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19CF" w14:textId="77777777" w:rsidR="00F23E86" w:rsidRDefault="00F23E86" w:rsidP="00375F4B">
      <w:pPr>
        <w:pStyle w:val="Heading1"/>
      </w:pPr>
    </w:p>
    <w:p w14:paraId="5CE5A4F0" w14:textId="229BF195" w:rsidR="00F23E86" w:rsidRPr="00375F4B" w:rsidRDefault="00F2388E" w:rsidP="00375F4B">
      <w:pPr>
        <w:pStyle w:val="Heading1"/>
      </w:pPr>
      <w:r w:rsidRPr="00375F4B">
        <w:t>Hazardous Materials Operations</w:t>
      </w:r>
    </w:p>
    <w:p w14:paraId="5357224D" w14:textId="77777777" w:rsidR="00B92E80" w:rsidRPr="004C34B8" w:rsidRDefault="00B92E80" w:rsidP="00AC7CBF">
      <w:pPr>
        <w:pStyle w:val="DisplaySubhead"/>
      </w:pPr>
      <w:r>
        <w:t>Skill Sheets</w:t>
      </w:r>
    </w:p>
    <w:p w14:paraId="256CA087" w14:textId="77777777" w:rsidR="00B92E80" w:rsidRPr="00B92E80" w:rsidRDefault="00B92E80" w:rsidP="008C5999"/>
    <w:p w14:paraId="70F571C3" w14:textId="77777777" w:rsidR="00F23E86" w:rsidRPr="004C34B8" w:rsidRDefault="00F23E86" w:rsidP="008C5999">
      <w:pPr>
        <w:jc w:val="center"/>
      </w:pPr>
      <w:r>
        <w:rPr>
          <w:noProof/>
        </w:rPr>
        <w:drawing>
          <wp:inline distT="0" distB="0" distL="0" distR="0" wp14:anchorId="70125BC8" wp14:editId="0B57EF36">
            <wp:extent cx="4760373" cy="4266988"/>
            <wp:effectExtent l="0" t="0" r="2540" b="635"/>
            <wp:docPr id="41" name="Picture 41" descr="Idaho Fire Service Train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ho Fire Service Training Graphic"/>
                    <pic:cNvPicPr/>
                  </pic:nvPicPr>
                  <pic:blipFill rotWithShape="1">
                    <a:blip r:embed="rId11">
                      <a:extLst>
                        <a:ext uri="{28A0092B-C50C-407E-A947-70E740481C1C}">
                          <a14:useLocalDpi xmlns:a14="http://schemas.microsoft.com/office/drawing/2010/main" val="0"/>
                        </a:ext>
                      </a:extLst>
                    </a:blip>
                    <a:srcRect t="5773" b="8650"/>
                    <a:stretch/>
                  </pic:blipFill>
                  <pic:spPr bwMode="auto">
                    <a:xfrm>
                      <a:off x="0" y="0"/>
                      <a:ext cx="4781050" cy="4285522"/>
                    </a:xfrm>
                    <a:prstGeom prst="rect">
                      <a:avLst/>
                    </a:prstGeom>
                    <a:ln>
                      <a:noFill/>
                    </a:ln>
                    <a:extLst>
                      <a:ext uri="{53640926-AAD7-44D8-BBD7-CCE9431645EC}">
                        <a14:shadowObscured xmlns:a14="http://schemas.microsoft.com/office/drawing/2010/main"/>
                      </a:ext>
                    </a:extLst>
                  </pic:spPr>
                </pic:pic>
              </a:graphicData>
            </a:graphic>
          </wp:inline>
        </w:drawing>
      </w:r>
    </w:p>
    <w:p w14:paraId="75DEE8D6" w14:textId="3FF46F49" w:rsidR="00215107" w:rsidRDefault="00215107" w:rsidP="008C5999">
      <w:pPr>
        <w:rPr>
          <w:color w:val="FF0000"/>
        </w:rPr>
      </w:pPr>
      <w:r>
        <w:t xml:space="preserve">The following skills sheets are meant to be printed </w:t>
      </w:r>
      <w:r w:rsidR="00B92E80">
        <w:t>double-</w:t>
      </w:r>
      <w:r>
        <w:t>sided. This allows the candidate to view the instructions and description without viewing the steps.</w:t>
      </w:r>
      <w:r w:rsidR="00085DDE">
        <w:t xml:space="preserve"> </w:t>
      </w:r>
      <w:r w:rsidR="00085DDE" w:rsidRPr="00085DDE">
        <w:rPr>
          <w:color w:val="FF0000"/>
        </w:rPr>
        <w:t>(REVISED 06/2024)</w:t>
      </w:r>
    </w:p>
    <w:p w14:paraId="1F5E198A" w14:textId="77777777" w:rsidR="00375F4B" w:rsidRDefault="00375F4B" w:rsidP="008C5999"/>
    <w:p w14:paraId="04580640" w14:textId="77777777" w:rsidR="00375F4B" w:rsidRPr="00682C41" w:rsidRDefault="00375F4B" w:rsidP="00375F4B">
      <w:pPr>
        <w:tabs>
          <w:tab w:val="left" w:pos="720"/>
          <w:tab w:val="center" w:pos="4680"/>
          <w:tab w:val="right" w:pos="9360"/>
        </w:tabs>
        <w:jc w:val="both"/>
        <w:rPr>
          <w:rFonts w:ascii="Arial" w:hAnsi="Arial" w:cs="Arial"/>
          <w:b/>
          <w:i/>
          <w:sz w:val="20"/>
        </w:rPr>
      </w:pPr>
      <w:r w:rsidRPr="00682C41">
        <w:rPr>
          <w:i/>
          <w:sz w:val="20"/>
          <w:highlight w:val="yellow"/>
        </w:rPr>
        <w:t xml:space="preserve">Evaluators are the FST on-site representative for IFSAC skills exams and are responsible for evaluating a candidate’s ability to perform specific skills in a structured testing situation. In rare occasions where enough evaluators are not available, FST may approve an evaluator who participated in the training process, as long as they do not evaluate the subject(s) they taught. </w:t>
      </w:r>
      <w:r w:rsidRPr="00682C41">
        <w:rPr>
          <w:rFonts w:ascii="Arial" w:hAnsi="Arial" w:cs="Arial"/>
          <w:i/>
          <w:highlight w:val="yellow"/>
        </w:rPr>
        <w:t xml:space="preserve"> </w:t>
      </w:r>
      <w:r w:rsidRPr="00682C41">
        <w:rPr>
          <w:i/>
          <w:sz w:val="20"/>
          <w:highlight w:val="yellow"/>
        </w:rPr>
        <w:t>Evaluators will only notify candidates of pass/fail status of a skill station if the candidate asks. All discussions between evaluators and the candidate about skill evaluations and scoring must be conducted after the candidate has completed the skill testing station, and in a location that will provide privacy from other candidates to ensure confidentiality. Evaluators complete the testing station skills sheets for each candidate and include any comments concerning the testing of the candidate and sign the skill sheet to affirm passing or failing of the skill by the candidate. Evaluators refer any problems or questions that develop during the testing process to the Lead Evaluator.</w:t>
      </w:r>
    </w:p>
    <w:p w14:paraId="207B53D9" w14:textId="77777777" w:rsidR="005D10F8" w:rsidRDefault="005D10F8" w:rsidP="008C5999">
      <w:r>
        <w:br w:type="page"/>
      </w:r>
    </w:p>
    <w:p w14:paraId="24AE41E6" w14:textId="4416244C" w:rsidR="00215107" w:rsidRDefault="00215107" w:rsidP="008C5999">
      <w:r>
        <w:lastRenderedPageBreak/>
        <w:t xml:space="preserve">This page </w:t>
      </w:r>
      <w:r w:rsidR="005D10F8">
        <w:t xml:space="preserve">was </w:t>
      </w:r>
      <w:r>
        <w:t>intentionally left blank.</w:t>
      </w:r>
    </w:p>
    <w:p w14:paraId="6B4D8276" w14:textId="77777777" w:rsidR="005D10F8" w:rsidRDefault="005D10F8" w:rsidP="008C5999">
      <w:pPr>
        <w:rPr>
          <w:rFonts w:asciiTheme="minorHAnsi" w:eastAsiaTheme="majorEastAsia" w:hAnsiTheme="minorHAnsi" w:cstheme="majorBidi"/>
          <w:color w:val="626366" w:themeColor="text2"/>
          <w:sz w:val="36"/>
          <w:szCs w:val="26"/>
        </w:rPr>
      </w:pPr>
      <w:r>
        <w:br w:type="page"/>
      </w:r>
    </w:p>
    <w:p w14:paraId="23ED7556" w14:textId="6370091B" w:rsidR="00F2388E" w:rsidRPr="00375F4B" w:rsidRDefault="00F2388E" w:rsidP="00A73296">
      <w:pPr>
        <w:pStyle w:val="Heading3"/>
      </w:pPr>
      <w:r w:rsidRPr="00375F4B">
        <w:lastRenderedPageBreak/>
        <w:t>Hazardous Materials Operations</w:t>
      </w:r>
    </w:p>
    <w:p w14:paraId="5C1A2F11" w14:textId="77777777" w:rsidR="00085DDE" w:rsidRPr="00085DDE" w:rsidRDefault="00085DDE" w:rsidP="00085DDE"/>
    <w:p w14:paraId="3EB1437B" w14:textId="738C8C58" w:rsidR="00B16E26" w:rsidRDefault="00B16E26" w:rsidP="008C5999">
      <w:pPr>
        <w:pStyle w:val="Heading4"/>
        <w:rPr>
          <w:rFonts w:asciiTheme="minorHAnsi" w:hAnsiTheme="minorHAnsi"/>
          <w:iCs w:val="0"/>
          <w:sz w:val="28"/>
          <w:szCs w:val="24"/>
        </w:rPr>
      </w:pPr>
      <w:r w:rsidRPr="00B16E26">
        <w:rPr>
          <w:rFonts w:asciiTheme="minorHAnsi" w:hAnsiTheme="minorHAnsi"/>
          <w:iCs w:val="0"/>
          <w:sz w:val="28"/>
          <w:szCs w:val="24"/>
        </w:rPr>
        <w:t>Determine</w:t>
      </w:r>
      <w:r>
        <w:rPr>
          <w:rFonts w:asciiTheme="minorHAnsi" w:hAnsiTheme="minorHAnsi"/>
          <w:iCs w:val="0"/>
          <w:sz w:val="28"/>
          <w:szCs w:val="24"/>
        </w:rPr>
        <w:t xml:space="preserve"> </w:t>
      </w:r>
      <w:r w:rsidRPr="00B16E26">
        <w:rPr>
          <w:rFonts w:asciiTheme="minorHAnsi" w:hAnsiTheme="minorHAnsi"/>
          <w:iCs w:val="0"/>
          <w:sz w:val="28"/>
          <w:szCs w:val="24"/>
        </w:rPr>
        <w:t xml:space="preserve">incident status </w:t>
      </w:r>
    </w:p>
    <w:p w14:paraId="71F0FEC2" w14:textId="77777777" w:rsidR="00085DDE" w:rsidRPr="00085DDE" w:rsidRDefault="00085DDE" w:rsidP="00085DDE"/>
    <w:p w14:paraId="30641BCD" w14:textId="456A3CCE" w:rsidR="00165715" w:rsidRDefault="00215107" w:rsidP="008C5999">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17AB8D12" w14:textId="77777777" w:rsidR="00085DDE" w:rsidRPr="00085DDE" w:rsidRDefault="00085DDE" w:rsidP="00085DDE"/>
    <w:tbl>
      <w:tblPr>
        <w:tblStyle w:val="TableGrid"/>
        <w:tblW w:w="0" w:type="auto"/>
        <w:tblLook w:val="04A0" w:firstRow="1" w:lastRow="0" w:firstColumn="1" w:lastColumn="0" w:noHBand="0" w:noVBand="1"/>
      </w:tblPr>
      <w:tblGrid>
        <w:gridCol w:w="3415"/>
        <w:gridCol w:w="6799"/>
      </w:tblGrid>
      <w:tr w:rsidR="007C49D5" w14:paraId="48D86655" w14:textId="77777777" w:rsidTr="00375F4B">
        <w:tc>
          <w:tcPr>
            <w:tcW w:w="3415" w:type="dxa"/>
          </w:tcPr>
          <w:p w14:paraId="7B845053"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6238A962" w14:textId="39D74706" w:rsidR="007C49D5" w:rsidRPr="00CE469D" w:rsidRDefault="00375F4B" w:rsidP="00AC7CBF">
            <w:pPr>
              <w:rPr>
                <w:sz w:val="20"/>
                <w:szCs w:val="20"/>
              </w:rPr>
            </w:pPr>
            <w:r w:rsidRPr="00DB225C">
              <w:rPr>
                <w:b/>
                <w:color w:val="626366" w:themeColor="text2"/>
                <w:sz w:val="20"/>
                <w:szCs w:val="20"/>
              </w:rPr>
              <w:t>Objective:</w:t>
            </w:r>
            <w:r w:rsidR="00AC7CBF">
              <w:rPr>
                <w:b/>
                <w:color w:val="626366" w:themeColor="text2"/>
                <w:sz w:val="20"/>
                <w:szCs w:val="20"/>
              </w:rPr>
              <w:t xml:space="preserve"> </w:t>
            </w:r>
            <w:r w:rsidR="00F3075B" w:rsidRPr="00CE469D">
              <w:rPr>
                <w:sz w:val="20"/>
                <w:szCs w:val="20"/>
              </w:rPr>
              <w:t>5.6.1</w:t>
            </w:r>
          </w:p>
        </w:tc>
        <w:tc>
          <w:tcPr>
            <w:tcW w:w="6799" w:type="dxa"/>
          </w:tcPr>
          <w:p w14:paraId="2B391B48" w14:textId="1AC86D3D" w:rsidR="007C49D5" w:rsidRPr="00CE469D" w:rsidRDefault="00165715" w:rsidP="008C5999">
            <w:pPr>
              <w:rPr>
                <w:sz w:val="20"/>
                <w:szCs w:val="20"/>
              </w:rPr>
            </w:pPr>
            <w:r w:rsidRPr="00CE469D">
              <w:rPr>
                <w:b/>
                <w:bCs/>
                <w:sz w:val="20"/>
                <w:szCs w:val="20"/>
              </w:rPr>
              <w:t>Task (read aloud):</w:t>
            </w:r>
            <w:r w:rsidR="00E263A9" w:rsidRPr="00CE469D">
              <w:rPr>
                <w:sz w:val="20"/>
                <w:szCs w:val="20"/>
              </w:rPr>
              <w:t xml:space="preserve"> </w:t>
            </w:r>
            <w:r w:rsidR="00C13FC9" w:rsidRPr="00CE469D">
              <w:rPr>
                <w:sz w:val="20"/>
                <w:szCs w:val="20"/>
              </w:rPr>
              <w:t>Implement the response to a HM/WMD incident, determine and communicate the status of the incident.</w:t>
            </w:r>
          </w:p>
        </w:tc>
      </w:tr>
      <w:tr w:rsidR="0016456E" w14:paraId="4F723291" w14:textId="77777777" w:rsidTr="0016456E">
        <w:tc>
          <w:tcPr>
            <w:tcW w:w="10214" w:type="dxa"/>
            <w:gridSpan w:val="2"/>
          </w:tcPr>
          <w:p w14:paraId="30DAA82A" w14:textId="303BCB23" w:rsidR="0016456E" w:rsidRPr="00CE469D" w:rsidRDefault="00F92FA4" w:rsidP="008C5999">
            <w:pPr>
              <w:rPr>
                <w:b/>
                <w:bCs/>
                <w:sz w:val="20"/>
                <w:szCs w:val="20"/>
              </w:rPr>
            </w:pPr>
            <w:r w:rsidRPr="00CE469D">
              <w:rPr>
                <w:b/>
                <w:bCs/>
                <w:sz w:val="20"/>
                <w:szCs w:val="20"/>
              </w:rPr>
              <w:t xml:space="preserve">Candidate </w:t>
            </w:r>
            <w:r w:rsidR="00CE35E4" w:rsidRPr="00CE469D">
              <w:rPr>
                <w:b/>
                <w:bCs/>
                <w:sz w:val="20"/>
                <w:szCs w:val="20"/>
              </w:rPr>
              <w:t>d</w:t>
            </w:r>
            <w:r w:rsidRPr="00CE469D">
              <w:rPr>
                <w:b/>
                <w:bCs/>
                <w:sz w:val="20"/>
                <w:szCs w:val="20"/>
              </w:rPr>
              <w:t>irective (read aloud):</w:t>
            </w:r>
            <w:r w:rsidR="008C5999" w:rsidRPr="00CE469D">
              <w:rPr>
                <w:b/>
                <w:bCs/>
                <w:sz w:val="20"/>
                <w:szCs w:val="20"/>
              </w:rPr>
              <w:t xml:space="preserve"> </w:t>
            </w:r>
            <w:r w:rsidRPr="00CE469D">
              <w:rPr>
                <w:sz w:val="20"/>
                <w:szCs w:val="20"/>
              </w:rPr>
              <w:t>Given a simulated Hazmat incident, your task is to verbalize the steps to implement a planned response to a HM/WMD incident then determine and communicate the status using approved communications tools and equipment.</w:t>
            </w:r>
          </w:p>
        </w:tc>
      </w:tr>
      <w:tr w:rsidR="0016456E" w14:paraId="16809C86" w14:textId="77777777" w:rsidTr="0016456E">
        <w:tc>
          <w:tcPr>
            <w:tcW w:w="10214" w:type="dxa"/>
            <w:gridSpan w:val="2"/>
          </w:tcPr>
          <w:p w14:paraId="6B0AC050" w14:textId="465C35CC" w:rsidR="0016456E" w:rsidRPr="00CE469D" w:rsidRDefault="0086141D" w:rsidP="008C5999">
            <w:pPr>
              <w:rPr>
                <w:b/>
                <w:bCs/>
                <w:sz w:val="20"/>
                <w:szCs w:val="20"/>
              </w:rPr>
            </w:pPr>
            <w:r w:rsidRPr="00CE469D">
              <w:rPr>
                <w:b/>
                <w:bCs/>
                <w:sz w:val="20"/>
                <w:szCs w:val="20"/>
              </w:rPr>
              <w:t xml:space="preserve">NFPA </w:t>
            </w:r>
            <w:r w:rsidR="00CE35E4" w:rsidRPr="00CE469D">
              <w:rPr>
                <w:b/>
                <w:bCs/>
                <w:sz w:val="20"/>
                <w:szCs w:val="20"/>
              </w:rPr>
              <w:t>r</w:t>
            </w:r>
            <w:r w:rsidRPr="00CE469D">
              <w:rPr>
                <w:b/>
                <w:bCs/>
                <w:sz w:val="20"/>
                <w:szCs w:val="20"/>
              </w:rPr>
              <w:t>equisite skill 5.6.1:</w:t>
            </w:r>
            <w:r w:rsidR="008C5999" w:rsidRPr="00CE469D">
              <w:rPr>
                <w:b/>
                <w:bCs/>
                <w:sz w:val="20"/>
                <w:szCs w:val="20"/>
              </w:rPr>
              <w:t xml:space="preserve"> </w:t>
            </w:r>
            <w:r w:rsidRPr="00CE469D">
              <w:rPr>
                <w:sz w:val="20"/>
                <w:szCs w:val="20"/>
              </w:rPr>
              <w:t>Determining incident status, determining whether the response objectives are being accomplished, using approved communications tools and equipment, and communicating the status of assigned tasks.</w:t>
            </w:r>
          </w:p>
        </w:tc>
      </w:tr>
      <w:tr w:rsidR="0016456E" w14:paraId="583358C9" w14:textId="77777777" w:rsidTr="0016456E">
        <w:tc>
          <w:tcPr>
            <w:tcW w:w="10214" w:type="dxa"/>
            <w:gridSpan w:val="2"/>
          </w:tcPr>
          <w:p w14:paraId="2DDC1425" w14:textId="2AABB1EA" w:rsidR="00CE35E4" w:rsidRPr="00CE469D" w:rsidRDefault="00CE35E4" w:rsidP="008C5999">
            <w:pPr>
              <w:rPr>
                <w:b/>
                <w:bCs/>
                <w:sz w:val="20"/>
                <w:szCs w:val="20"/>
              </w:rPr>
            </w:pPr>
            <w:r w:rsidRPr="00CE469D">
              <w:rPr>
                <w:b/>
                <w:bCs/>
                <w:sz w:val="20"/>
                <w:szCs w:val="20"/>
              </w:rPr>
              <w:t>Required equipment:</w:t>
            </w:r>
            <w:r w:rsidR="008C5999" w:rsidRPr="00CE469D">
              <w:rPr>
                <w:b/>
                <w:bCs/>
                <w:sz w:val="20"/>
                <w:szCs w:val="20"/>
              </w:rPr>
              <w:t xml:space="preserve"> </w:t>
            </w:r>
            <w:r w:rsidRPr="00CE469D">
              <w:rPr>
                <w:sz w:val="20"/>
                <w:szCs w:val="20"/>
              </w:rPr>
              <w:t>ERG, command board or pen and paper</w:t>
            </w:r>
          </w:p>
          <w:p w14:paraId="5F01840A" w14:textId="1258E765" w:rsidR="0016456E" w:rsidRPr="00CE469D" w:rsidRDefault="0016456E" w:rsidP="008C5999">
            <w:pPr>
              <w:rPr>
                <w:b/>
                <w:bCs/>
                <w:sz w:val="20"/>
                <w:szCs w:val="20"/>
              </w:rPr>
            </w:pPr>
          </w:p>
        </w:tc>
      </w:tr>
      <w:tr w:rsidR="008C5999" w14:paraId="48F75A1F" w14:textId="77777777" w:rsidTr="0016456E">
        <w:tc>
          <w:tcPr>
            <w:tcW w:w="10214" w:type="dxa"/>
            <w:gridSpan w:val="2"/>
          </w:tcPr>
          <w:p w14:paraId="68456317" w14:textId="66203DA3" w:rsidR="008C5999" w:rsidRPr="00CE469D" w:rsidRDefault="008C5999" w:rsidP="008C5999">
            <w:pPr>
              <w:rPr>
                <w:b/>
                <w:bCs/>
                <w:sz w:val="20"/>
                <w:szCs w:val="20"/>
              </w:rPr>
            </w:pPr>
            <w:r w:rsidRPr="00CE469D">
              <w:rPr>
                <w:b/>
                <w:bCs/>
                <w:sz w:val="20"/>
                <w:szCs w:val="20"/>
              </w:rPr>
              <w:t xml:space="preserve">Required personnel: </w:t>
            </w:r>
            <w:r w:rsidRPr="00CE469D">
              <w:rPr>
                <w:sz w:val="20"/>
                <w:szCs w:val="20"/>
              </w:rPr>
              <w:t>0 Assistants</w:t>
            </w:r>
          </w:p>
        </w:tc>
      </w:tr>
    </w:tbl>
    <w:p w14:paraId="04DB41C9" w14:textId="77777777" w:rsidR="007E3008" w:rsidRDefault="007E3008" w:rsidP="00375F4B">
      <w:pPr>
        <w:pStyle w:val="Heading2"/>
      </w:pPr>
    </w:p>
    <w:p w14:paraId="01849DC1" w14:textId="77777777" w:rsidR="007E3008" w:rsidRDefault="007E3008" w:rsidP="008C5999">
      <w:pPr>
        <w:rPr>
          <w:rFonts w:asciiTheme="minorHAnsi" w:eastAsiaTheme="majorEastAsia" w:hAnsiTheme="minorHAnsi" w:cstheme="majorBidi"/>
          <w:color w:val="626366" w:themeColor="text2"/>
          <w:sz w:val="36"/>
          <w:szCs w:val="26"/>
        </w:rPr>
      </w:pPr>
      <w:r>
        <w:br w:type="page"/>
      </w:r>
    </w:p>
    <w:p w14:paraId="409358A9" w14:textId="2B4FA409" w:rsidR="008C5999" w:rsidRPr="00A73296" w:rsidRDefault="008C5999" w:rsidP="00A73296">
      <w:pPr>
        <w:pStyle w:val="Heading3"/>
      </w:pPr>
      <w:r w:rsidRPr="00A73296">
        <w:lastRenderedPageBreak/>
        <w:t>Hazardous Materials Operations</w:t>
      </w:r>
    </w:p>
    <w:p w14:paraId="2954C576" w14:textId="77777777" w:rsidR="00085DDE" w:rsidRPr="00085DDE" w:rsidRDefault="00085DDE" w:rsidP="00085DDE"/>
    <w:p w14:paraId="6FBD1F89" w14:textId="342811B1" w:rsidR="008C5999" w:rsidRDefault="008C5999" w:rsidP="00085DDE">
      <w:pPr>
        <w:pStyle w:val="Heading4"/>
        <w:rPr>
          <w:rFonts w:asciiTheme="minorHAnsi" w:hAnsiTheme="minorHAnsi"/>
          <w:iCs w:val="0"/>
          <w:sz w:val="28"/>
          <w:szCs w:val="24"/>
        </w:rPr>
      </w:pPr>
      <w:r w:rsidRPr="00B16E26">
        <w:rPr>
          <w:rFonts w:asciiTheme="minorHAnsi" w:hAnsiTheme="minorHAnsi"/>
          <w:iCs w:val="0"/>
          <w:sz w:val="28"/>
          <w:szCs w:val="24"/>
        </w:rPr>
        <w:t>Determine</w:t>
      </w:r>
      <w:r>
        <w:rPr>
          <w:rFonts w:asciiTheme="minorHAnsi" w:hAnsiTheme="minorHAnsi"/>
          <w:iCs w:val="0"/>
          <w:sz w:val="28"/>
          <w:szCs w:val="24"/>
        </w:rPr>
        <w:t xml:space="preserve"> </w:t>
      </w:r>
      <w:r w:rsidRPr="00B16E26">
        <w:rPr>
          <w:rFonts w:asciiTheme="minorHAnsi" w:hAnsiTheme="minorHAnsi"/>
          <w:iCs w:val="0"/>
          <w:sz w:val="28"/>
          <w:szCs w:val="24"/>
        </w:rPr>
        <w:t xml:space="preserve">incident status </w:t>
      </w:r>
    </w:p>
    <w:p w14:paraId="003B7445" w14:textId="77777777" w:rsidR="00085DDE" w:rsidRPr="00085DDE" w:rsidRDefault="00085DDE" w:rsidP="00085DDE"/>
    <w:p w14:paraId="456FCA4C" w14:textId="03E81AB1" w:rsidR="008C5999" w:rsidRDefault="008C5999" w:rsidP="008C5999">
      <w:pPr>
        <w:pStyle w:val="Heading4"/>
      </w:pPr>
      <w:r w:rsidRPr="00215107">
        <w:t>Skill</w:t>
      </w:r>
      <w:r w:rsidRPr="00215107">
        <w:rPr>
          <w:spacing w:val="-2"/>
        </w:rPr>
        <w:t xml:space="preserve"> </w:t>
      </w:r>
      <w:r w:rsidRPr="00215107">
        <w:t>Sheet</w:t>
      </w:r>
      <w:r w:rsidRPr="00215107">
        <w:rPr>
          <w:spacing w:val="-3"/>
        </w:rPr>
        <w:t xml:space="preserve"> </w:t>
      </w:r>
      <w:r w:rsidRPr="00215107">
        <w:t>1</w:t>
      </w:r>
    </w:p>
    <w:p w14:paraId="7A549E70" w14:textId="77777777" w:rsidR="00085DDE" w:rsidRPr="00085DDE" w:rsidRDefault="00085DDE" w:rsidP="00085DDE"/>
    <w:tbl>
      <w:tblPr>
        <w:tblStyle w:val="TableGrid"/>
        <w:tblW w:w="0" w:type="auto"/>
        <w:tblLook w:val="04A0" w:firstRow="1" w:lastRow="0" w:firstColumn="1" w:lastColumn="0" w:noHBand="0" w:noVBand="1"/>
      </w:tblPr>
      <w:tblGrid>
        <w:gridCol w:w="625"/>
        <w:gridCol w:w="4464"/>
        <w:gridCol w:w="1810"/>
        <w:gridCol w:w="828"/>
        <w:gridCol w:w="829"/>
        <w:gridCol w:w="829"/>
        <w:gridCol w:w="829"/>
      </w:tblGrid>
      <w:tr w:rsidR="00460522" w:rsidRPr="00056018" w14:paraId="7B00704E" w14:textId="77777777" w:rsidTr="00460522">
        <w:tc>
          <w:tcPr>
            <w:tcW w:w="5089" w:type="dxa"/>
            <w:gridSpan w:val="2"/>
          </w:tcPr>
          <w:p w14:paraId="73E6FC2A" w14:textId="77777777" w:rsidR="00AC7CBF" w:rsidRDefault="00AC7CBF" w:rsidP="00AC7CBF">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43FC9777" w14:textId="7F64C6F9" w:rsidR="00460522" w:rsidRPr="00CE469D" w:rsidRDefault="00AC7CBF" w:rsidP="00AC7CBF">
            <w:pPr>
              <w:rPr>
                <w:sz w:val="20"/>
                <w:szCs w:val="20"/>
              </w:rPr>
            </w:pPr>
            <w:r w:rsidRPr="00DB225C">
              <w:rPr>
                <w:b/>
                <w:color w:val="626366" w:themeColor="text2"/>
                <w:sz w:val="20"/>
                <w:szCs w:val="20"/>
              </w:rPr>
              <w:t>Objective:</w:t>
            </w:r>
            <w:r>
              <w:rPr>
                <w:b/>
                <w:color w:val="626366" w:themeColor="text2"/>
                <w:sz w:val="20"/>
                <w:szCs w:val="20"/>
              </w:rPr>
              <w:t xml:space="preserve"> </w:t>
            </w:r>
            <w:r w:rsidRPr="00CE469D">
              <w:rPr>
                <w:sz w:val="20"/>
                <w:szCs w:val="20"/>
              </w:rPr>
              <w:t>5.6.1</w:t>
            </w:r>
          </w:p>
        </w:tc>
        <w:tc>
          <w:tcPr>
            <w:tcW w:w="5125" w:type="dxa"/>
            <w:gridSpan w:val="5"/>
          </w:tcPr>
          <w:p w14:paraId="4A46037B" w14:textId="00310651" w:rsidR="00460522" w:rsidRPr="00CE469D" w:rsidRDefault="00460522" w:rsidP="008C5999">
            <w:pPr>
              <w:rPr>
                <w:sz w:val="20"/>
                <w:szCs w:val="20"/>
              </w:rPr>
            </w:pPr>
            <w:r w:rsidRPr="00CE469D">
              <w:rPr>
                <w:b/>
                <w:bCs/>
                <w:sz w:val="20"/>
                <w:szCs w:val="20"/>
              </w:rPr>
              <w:t>Task:</w:t>
            </w:r>
            <w:r w:rsidRPr="00CE469D">
              <w:rPr>
                <w:sz w:val="20"/>
                <w:szCs w:val="20"/>
              </w:rPr>
              <w:t xml:space="preserve"> </w:t>
            </w:r>
            <w:r w:rsidR="00FA1065" w:rsidRPr="00CE469D">
              <w:rPr>
                <w:sz w:val="20"/>
                <w:szCs w:val="20"/>
              </w:rPr>
              <w:t>Implement the response to a HM/WMD incident, determine and communicate the status of the incident.</w:t>
            </w:r>
          </w:p>
        </w:tc>
      </w:tr>
      <w:tr w:rsidR="008C5999" w:rsidRPr="00056018" w14:paraId="050219B7" w14:textId="77777777" w:rsidTr="0059603D">
        <w:tc>
          <w:tcPr>
            <w:tcW w:w="625" w:type="dxa"/>
            <w:vMerge w:val="restart"/>
            <w:shd w:val="clear" w:color="auto" w:fill="auto"/>
          </w:tcPr>
          <w:p w14:paraId="5434CAEC" w14:textId="16DE44BD" w:rsidR="008C5999" w:rsidRPr="00CE469D" w:rsidRDefault="008C5999" w:rsidP="008C5999">
            <w:pPr>
              <w:rPr>
                <w:rStyle w:val="Strong"/>
                <w:color w:val="auto"/>
                <w:sz w:val="20"/>
                <w:szCs w:val="20"/>
              </w:rPr>
            </w:pPr>
            <w:r w:rsidRPr="00CE469D">
              <w:rPr>
                <w:rStyle w:val="Strong"/>
                <w:color w:val="auto"/>
                <w:sz w:val="20"/>
                <w:szCs w:val="20"/>
              </w:rPr>
              <w:t>NO.</w:t>
            </w:r>
          </w:p>
        </w:tc>
        <w:tc>
          <w:tcPr>
            <w:tcW w:w="6274" w:type="dxa"/>
            <w:gridSpan w:val="2"/>
            <w:vMerge w:val="restart"/>
            <w:shd w:val="clear" w:color="auto" w:fill="auto"/>
          </w:tcPr>
          <w:p w14:paraId="0859A4F7" w14:textId="5949BA3D" w:rsidR="008C5999" w:rsidRPr="00CE469D" w:rsidRDefault="008C5999" w:rsidP="008C5999">
            <w:pPr>
              <w:rPr>
                <w:rStyle w:val="Strong"/>
                <w:color w:val="auto"/>
                <w:sz w:val="20"/>
                <w:szCs w:val="20"/>
              </w:rPr>
            </w:pPr>
            <w:r w:rsidRPr="00CE469D">
              <w:rPr>
                <w:rStyle w:val="Strong"/>
                <w:color w:val="auto"/>
                <w:sz w:val="20"/>
                <w:szCs w:val="20"/>
              </w:rPr>
              <w:t>TASK STEPS</w:t>
            </w:r>
          </w:p>
        </w:tc>
        <w:tc>
          <w:tcPr>
            <w:tcW w:w="1657" w:type="dxa"/>
            <w:gridSpan w:val="2"/>
            <w:shd w:val="clear" w:color="auto" w:fill="auto"/>
          </w:tcPr>
          <w:p w14:paraId="780B87AB" w14:textId="0637F310" w:rsidR="008C5999" w:rsidRPr="00CE469D" w:rsidRDefault="008C5999" w:rsidP="008C5999">
            <w:pPr>
              <w:jc w:val="center"/>
              <w:rPr>
                <w:rStyle w:val="Strong"/>
                <w:color w:val="auto"/>
                <w:sz w:val="20"/>
                <w:szCs w:val="20"/>
              </w:rPr>
            </w:pPr>
            <w:r w:rsidRPr="00CE469D">
              <w:rPr>
                <w:rStyle w:val="Strong"/>
                <w:color w:val="auto"/>
                <w:sz w:val="20"/>
                <w:szCs w:val="20"/>
              </w:rPr>
              <w:t>FIRST TEST</w:t>
            </w:r>
          </w:p>
        </w:tc>
        <w:tc>
          <w:tcPr>
            <w:tcW w:w="1658" w:type="dxa"/>
            <w:gridSpan w:val="2"/>
            <w:shd w:val="clear" w:color="auto" w:fill="F3F3F4" w:themeFill="background2" w:themeFillTint="33"/>
          </w:tcPr>
          <w:p w14:paraId="31A794BE" w14:textId="29C45263" w:rsidR="008C5999" w:rsidRPr="00CE469D" w:rsidRDefault="008C5999"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8C5999" w:rsidRPr="00056018" w14:paraId="108C16CD" w14:textId="77777777" w:rsidTr="001C218A">
        <w:tc>
          <w:tcPr>
            <w:tcW w:w="625" w:type="dxa"/>
            <w:vMerge/>
          </w:tcPr>
          <w:p w14:paraId="3ED743C1" w14:textId="77777777" w:rsidR="008C5999" w:rsidRPr="00CE469D" w:rsidRDefault="008C5999" w:rsidP="008C5999">
            <w:pPr>
              <w:rPr>
                <w:sz w:val="20"/>
                <w:szCs w:val="20"/>
              </w:rPr>
            </w:pPr>
          </w:p>
        </w:tc>
        <w:tc>
          <w:tcPr>
            <w:tcW w:w="6274" w:type="dxa"/>
            <w:gridSpan w:val="2"/>
            <w:vMerge/>
          </w:tcPr>
          <w:p w14:paraId="634F21BF" w14:textId="77777777" w:rsidR="008C5999" w:rsidRPr="00CE469D" w:rsidRDefault="008C5999" w:rsidP="008C5999">
            <w:pPr>
              <w:rPr>
                <w:sz w:val="20"/>
                <w:szCs w:val="20"/>
              </w:rPr>
            </w:pPr>
          </w:p>
        </w:tc>
        <w:tc>
          <w:tcPr>
            <w:tcW w:w="828" w:type="dxa"/>
          </w:tcPr>
          <w:p w14:paraId="6DCE8608" w14:textId="506AD43F" w:rsidR="008C5999" w:rsidRPr="00CE469D" w:rsidRDefault="008C5999" w:rsidP="008C5999">
            <w:pPr>
              <w:jc w:val="center"/>
              <w:rPr>
                <w:sz w:val="20"/>
                <w:szCs w:val="20"/>
              </w:rPr>
            </w:pPr>
            <w:r w:rsidRPr="00CE469D">
              <w:rPr>
                <w:sz w:val="20"/>
                <w:szCs w:val="20"/>
              </w:rPr>
              <w:t>Pass</w:t>
            </w:r>
          </w:p>
        </w:tc>
        <w:tc>
          <w:tcPr>
            <w:tcW w:w="829" w:type="dxa"/>
          </w:tcPr>
          <w:p w14:paraId="26F8E575" w14:textId="2D5D56F8" w:rsidR="008C5999" w:rsidRPr="00CE469D" w:rsidRDefault="008C5999" w:rsidP="008C5999">
            <w:pPr>
              <w:jc w:val="center"/>
              <w:rPr>
                <w:sz w:val="20"/>
                <w:szCs w:val="20"/>
              </w:rPr>
            </w:pPr>
            <w:r w:rsidRPr="00CE469D">
              <w:rPr>
                <w:sz w:val="20"/>
                <w:szCs w:val="20"/>
              </w:rPr>
              <w:t>Fail</w:t>
            </w:r>
          </w:p>
        </w:tc>
        <w:tc>
          <w:tcPr>
            <w:tcW w:w="829" w:type="dxa"/>
            <w:shd w:val="clear" w:color="auto" w:fill="F3F3F4" w:themeFill="background2" w:themeFillTint="33"/>
          </w:tcPr>
          <w:p w14:paraId="3587796B" w14:textId="70DE3903" w:rsidR="008C5999" w:rsidRPr="00CE469D" w:rsidRDefault="008C5999" w:rsidP="008C5999">
            <w:pPr>
              <w:jc w:val="center"/>
              <w:rPr>
                <w:sz w:val="20"/>
                <w:szCs w:val="20"/>
              </w:rPr>
            </w:pPr>
            <w:r w:rsidRPr="00CE469D">
              <w:rPr>
                <w:sz w:val="20"/>
                <w:szCs w:val="20"/>
              </w:rPr>
              <w:t>Pass</w:t>
            </w:r>
          </w:p>
        </w:tc>
        <w:tc>
          <w:tcPr>
            <w:tcW w:w="829" w:type="dxa"/>
            <w:shd w:val="clear" w:color="auto" w:fill="F3F3F4" w:themeFill="background2" w:themeFillTint="33"/>
          </w:tcPr>
          <w:p w14:paraId="2949D564" w14:textId="183E2EE3" w:rsidR="008C5999" w:rsidRPr="00CE469D" w:rsidRDefault="008C5999" w:rsidP="008C5999">
            <w:pPr>
              <w:jc w:val="center"/>
              <w:rPr>
                <w:sz w:val="20"/>
                <w:szCs w:val="20"/>
              </w:rPr>
            </w:pPr>
            <w:r w:rsidRPr="00CE469D">
              <w:rPr>
                <w:sz w:val="20"/>
                <w:szCs w:val="20"/>
              </w:rPr>
              <w:t>Fail</w:t>
            </w:r>
          </w:p>
        </w:tc>
      </w:tr>
      <w:tr w:rsidR="008C5999" w:rsidRPr="00056018" w14:paraId="5FFDEBB0" w14:textId="77777777" w:rsidTr="001C218A">
        <w:tc>
          <w:tcPr>
            <w:tcW w:w="625" w:type="dxa"/>
          </w:tcPr>
          <w:p w14:paraId="3CA1290B" w14:textId="61AD613F" w:rsidR="008C5999" w:rsidRPr="00CE469D" w:rsidRDefault="008C5999" w:rsidP="008C5999">
            <w:pPr>
              <w:rPr>
                <w:sz w:val="20"/>
                <w:szCs w:val="20"/>
              </w:rPr>
            </w:pPr>
            <w:r w:rsidRPr="00CE469D">
              <w:rPr>
                <w:sz w:val="20"/>
                <w:szCs w:val="20"/>
              </w:rPr>
              <w:t>1.</w:t>
            </w:r>
          </w:p>
        </w:tc>
        <w:tc>
          <w:tcPr>
            <w:tcW w:w="6274" w:type="dxa"/>
            <w:gridSpan w:val="2"/>
          </w:tcPr>
          <w:p w14:paraId="0DB0613E" w14:textId="7E4211C9" w:rsidR="008C5999" w:rsidRPr="00CE469D" w:rsidRDefault="008C5999" w:rsidP="008C5999">
            <w:pPr>
              <w:rPr>
                <w:sz w:val="20"/>
                <w:szCs w:val="20"/>
              </w:rPr>
            </w:pPr>
            <w:r w:rsidRPr="00CE469D">
              <w:rPr>
                <w:sz w:val="20"/>
                <w:szCs w:val="20"/>
              </w:rPr>
              <w:t>Acknowledge the task assignment to evaluator.</w:t>
            </w:r>
          </w:p>
        </w:tc>
        <w:tc>
          <w:tcPr>
            <w:tcW w:w="828" w:type="dxa"/>
          </w:tcPr>
          <w:p w14:paraId="428F3D9F" w14:textId="12A3689E" w:rsidR="008C5999" w:rsidRPr="00CE469D" w:rsidRDefault="008C5999" w:rsidP="008C5999">
            <w:pPr>
              <w:jc w:val="center"/>
              <w:rPr>
                <w:sz w:val="20"/>
                <w:szCs w:val="20"/>
              </w:rPr>
            </w:pPr>
          </w:p>
        </w:tc>
        <w:tc>
          <w:tcPr>
            <w:tcW w:w="829" w:type="dxa"/>
          </w:tcPr>
          <w:p w14:paraId="0C3BDC26" w14:textId="2C429D90" w:rsidR="008C5999" w:rsidRPr="00CE469D" w:rsidRDefault="008C5999" w:rsidP="008C5999">
            <w:pPr>
              <w:jc w:val="center"/>
              <w:rPr>
                <w:sz w:val="20"/>
                <w:szCs w:val="20"/>
              </w:rPr>
            </w:pPr>
          </w:p>
        </w:tc>
        <w:tc>
          <w:tcPr>
            <w:tcW w:w="829" w:type="dxa"/>
            <w:shd w:val="clear" w:color="auto" w:fill="F3F3F4" w:themeFill="background2" w:themeFillTint="33"/>
          </w:tcPr>
          <w:p w14:paraId="6F795A0B" w14:textId="361705B4" w:rsidR="008C5999" w:rsidRPr="00CE469D" w:rsidRDefault="008C5999" w:rsidP="008C5999">
            <w:pPr>
              <w:jc w:val="center"/>
              <w:rPr>
                <w:sz w:val="20"/>
                <w:szCs w:val="20"/>
              </w:rPr>
            </w:pPr>
          </w:p>
        </w:tc>
        <w:tc>
          <w:tcPr>
            <w:tcW w:w="829" w:type="dxa"/>
            <w:shd w:val="clear" w:color="auto" w:fill="F3F3F4" w:themeFill="background2" w:themeFillTint="33"/>
          </w:tcPr>
          <w:p w14:paraId="1D8059B3" w14:textId="1C1D962D" w:rsidR="008C5999" w:rsidRPr="00CE469D" w:rsidRDefault="008C5999" w:rsidP="008C5999">
            <w:pPr>
              <w:jc w:val="center"/>
              <w:rPr>
                <w:sz w:val="20"/>
                <w:szCs w:val="20"/>
              </w:rPr>
            </w:pPr>
          </w:p>
        </w:tc>
      </w:tr>
      <w:tr w:rsidR="008C5999" w:rsidRPr="00056018" w14:paraId="4F39FC61" w14:textId="77777777" w:rsidTr="001C218A">
        <w:tc>
          <w:tcPr>
            <w:tcW w:w="625" w:type="dxa"/>
          </w:tcPr>
          <w:p w14:paraId="2B47999A" w14:textId="0226A7BC" w:rsidR="008C5999" w:rsidRPr="00CE469D" w:rsidRDefault="008C5999" w:rsidP="008C5999">
            <w:pPr>
              <w:rPr>
                <w:sz w:val="20"/>
                <w:szCs w:val="20"/>
              </w:rPr>
            </w:pPr>
            <w:r w:rsidRPr="00CE469D">
              <w:rPr>
                <w:sz w:val="20"/>
                <w:szCs w:val="20"/>
              </w:rPr>
              <w:t>2.</w:t>
            </w:r>
          </w:p>
        </w:tc>
        <w:tc>
          <w:tcPr>
            <w:tcW w:w="6274" w:type="dxa"/>
            <w:gridSpan w:val="2"/>
          </w:tcPr>
          <w:p w14:paraId="74DC7A8A" w14:textId="7667483B" w:rsidR="008C5999" w:rsidRPr="00CE469D" w:rsidRDefault="008C5999" w:rsidP="008C5999">
            <w:pPr>
              <w:rPr>
                <w:sz w:val="20"/>
                <w:szCs w:val="20"/>
              </w:rPr>
            </w:pPr>
            <w:r w:rsidRPr="00CE469D">
              <w:rPr>
                <w:sz w:val="20"/>
                <w:szCs w:val="20"/>
              </w:rPr>
              <w:t>Take command and initiate the ICS system.</w:t>
            </w:r>
          </w:p>
        </w:tc>
        <w:tc>
          <w:tcPr>
            <w:tcW w:w="828" w:type="dxa"/>
          </w:tcPr>
          <w:p w14:paraId="4955F8EB" w14:textId="77777777" w:rsidR="008C5999" w:rsidRPr="00CE469D" w:rsidRDefault="008C5999" w:rsidP="008C5999">
            <w:pPr>
              <w:rPr>
                <w:sz w:val="20"/>
                <w:szCs w:val="20"/>
              </w:rPr>
            </w:pPr>
          </w:p>
        </w:tc>
        <w:tc>
          <w:tcPr>
            <w:tcW w:w="829" w:type="dxa"/>
          </w:tcPr>
          <w:p w14:paraId="023B21B9" w14:textId="77777777" w:rsidR="008C5999" w:rsidRPr="00CE469D" w:rsidRDefault="008C5999" w:rsidP="008C5999">
            <w:pPr>
              <w:jc w:val="center"/>
              <w:rPr>
                <w:sz w:val="20"/>
                <w:szCs w:val="20"/>
              </w:rPr>
            </w:pPr>
          </w:p>
        </w:tc>
        <w:tc>
          <w:tcPr>
            <w:tcW w:w="829" w:type="dxa"/>
            <w:shd w:val="clear" w:color="auto" w:fill="F3F3F4" w:themeFill="background2" w:themeFillTint="33"/>
          </w:tcPr>
          <w:p w14:paraId="31895B39" w14:textId="77777777" w:rsidR="008C5999" w:rsidRPr="00CE469D" w:rsidRDefault="008C5999" w:rsidP="008C5999">
            <w:pPr>
              <w:jc w:val="center"/>
              <w:rPr>
                <w:sz w:val="20"/>
                <w:szCs w:val="20"/>
              </w:rPr>
            </w:pPr>
          </w:p>
        </w:tc>
        <w:tc>
          <w:tcPr>
            <w:tcW w:w="829" w:type="dxa"/>
            <w:shd w:val="clear" w:color="auto" w:fill="F3F3F4" w:themeFill="background2" w:themeFillTint="33"/>
          </w:tcPr>
          <w:p w14:paraId="7D7D6934" w14:textId="77777777" w:rsidR="008C5999" w:rsidRPr="00CE469D" w:rsidRDefault="008C5999" w:rsidP="008C5999">
            <w:pPr>
              <w:jc w:val="center"/>
              <w:rPr>
                <w:sz w:val="20"/>
                <w:szCs w:val="20"/>
              </w:rPr>
            </w:pPr>
          </w:p>
        </w:tc>
      </w:tr>
      <w:tr w:rsidR="008C5999" w:rsidRPr="00056018" w14:paraId="3D297DA8" w14:textId="77777777" w:rsidTr="001C218A">
        <w:tc>
          <w:tcPr>
            <w:tcW w:w="625" w:type="dxa"/>
          </w:tcPr>
          <w:p w14:paraId="7E940541" w14:textId="7D28F95A" w:rsidR="008C5999" w:rsidRPr="00CE469D" w:rsidRDefault="008C5999" w:rsidP="008C5999">
            <w:pPr>
              <w:rPr>
                <w:sz w:val="20"/>
                <w:szCs w:val="20"/>
              </w:rPr>
            </w:pPr>
            <w:r w:rsidRPr="00CE469D">
              <w:rPr>
                <w:sz w:val="20"/>
                <w:szCs w:val="20"/>
              </w:rPr>
              <w:t>3.</w:t>
            </w:r>
          </w:p>
        </w:tc>
        <w:tc>
          <w:tcPr>
            <w:tcW w:w="6274" w:type="dxa"/>
            <w:gridSpan w:val="2"/>
          </w:tcPr>
          <w:p w14:paraId="0F9A7DA9" w14:textId="1B1371DF" w:rsidR="008C5999" w:rsidRPr="00CE469D" w:rsidRDefault="008C5999" w:rsidP="008C5999">
            <w:pPr>
              <w:rPr>
                <w:sz w:val="20"/>
                <w:szCs w:val="20"/>
              </w:rPr>
            </w:pPr>
            <w:r w:rsidRPr="00CE469D">
              <w:rPr>
                <w:sz w:val="20"/>
                <w:szCs w:val="20"/>
              </w:rPr>
              <w:t>Establish scene control procedures and zones.</w:t>
            </w:r>
          </w:p>
        </w:tc>
        <w:tc>
          <w:tcPr>
            <w:tcW w:w="828" w:type="dxa"/>
          </w:tcPr>
          <w:p w14:paraId="34D3775D" w14:textId="77777777" w:rsidR="008C5999" w:rsidRPr="00CE469D" w:rsidRDefault="008C5999" w:rsidP="008C5999">
            <w:pPr>
              <w:rPr>
                <w:sz w:val="20"/>
                <w:szCs w:val="20"/>
              </w:rPr>
            </w:pPr>
          </w:p>
        </w:tc>
        <w:tc>
          <w:tcPr>
            <w:tcW w:w="829" w:type="dxa"/>
          </w:tcPr>
          <w:p w14:paraId="2F9702C1"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F516308" w14:textId="77777777" w:rsidR="008C5999" w:rsidRPr="00CE469D" w:rsidRDefault="008C5999" w:rsidP="008C5999">
            <w:pPr>
              <w:jc w:val="center"/>
              <w:rPr>
                <w:sz w:val="20"/>
                <w:szCs w:val="20"/>
              </w:rPr>
            </w:pPr>
          </w:p>
        </w:tc>
        <w:tc>
          <w:tcPr>
            <w:tcW w:w="829" w:type="dxa"/>
            <w:shd w:val="clear" w:color="auto" w:fill="F3F3F4" w:themeFill="background2" w:themeFillTint="33"/>
          </w:tcPr>
          <w:p w14:paraId="0050F73D" w14:textId="77777777" w:rsidR="008C5999" w:rsidRPr="00CE469D" w:rsidRDefault="008C5999" w:rsidP="008C5999">
            <w:pPr>
              <w:jc w:val="center"/>
              <w:rPr>
                <w:sz w:val="20"/>
                <w:szCs w:val="20"/>
              </w:rPr>
            </w:pPr>
          </w:p>
        </w:tc>
      </w:tr>
      <w:tr w:rsidR="008C5999" w:rsidRPr="00056018" w14:paraId="594764B6" w14:textId="77777777" w:rsidTr="001C218A">
        <w:tc>
          <w:tcPr>
            <w:tcW w:w="625" w:type="dxa"/>
          </w:tcPr>
          <w:p w14:paraId="7BC66D19" w14:textId="5F4018BA" w:rsidR="008C5999" w:rsidRPr="00CE469D" w:rsidRDefault="008C5999" w:rsidP="008C5999">
            <w:pPr>
              <w:rPr>
                <w:sz w:val="20"/>
                <w:szCs w:val="20"/>
              </w:rPr>
            </w:pPr>
            <w:r w:rsidRPr="00CE469D">
              <w:rPr>
                <w:sz w:val="20"/>
                <w:szCs w:val="20"/>
              </w:rPr>
              <w:t>4.</w:t>
            </w:r>
          </w:p>
        </w:tc>
        <w:tc>
          <w:tcPr>
            <w:tcW w:w="6274" w:type="dxa"/>
            <w:gridSpan w:val="2"/>
          </w:tcPr>
          <w:p w14:paraId="065442DC" w14:textId="3E1F366E" w:rsidR="008C5999" w:rsidRPr="00CE469D" w:rsidRDefault="008C5999" w:rsidP="008C5999">
            <w:pPr>
              <w:rPr>
                <w:sz w:val="20"/>
                <w:szCs w:val="20"/>
              </w:rPr>
            </w:pPr>
            <w:r w:rsidRPr="00CE469D">
              <w:rPr>
                <w:sz w:val="20"/>
                <w:szCs w:val="20"/>
              </w:rPr>
              <w:t>Establish response objectives.</w:t>
            </w:r>
          </w:p>
        </w:tc>
        <w:tc>
          <w:tcPr>
            <w:tcW w:w="828" w:type="dxa"/>
          </w:tcPr>
          <w:p w14:paraId="69959F40" w14:textId="77777777" w:rsidR="008C5999" w:rsidRPr="00CE469D" w:rsidRDefault="008C5999" w:rsidP="008C5999">
            <w:pPr>
              <w:rPr>
                <w:sz w:val="20"/>
                <w:szCs w:val="20"/>
              </w:rPr>
            </w:pPr>
          </w:p>
        </w:tc>
        <w:tc>
          <w:tcPr>
            <w:tcW w:w="829" w:type="dxa"/>
          </w:tcPr>
          <w:p w14:paraId="2C0B5655"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9FBCCED" w14:textId="77777777" w:rsidR="008C5999" w:rsidRPr="00CE469D" w:rsidRDefault="008C5999" w:rsidP="008C5999">
            <w:pPr>
              <w:jc w:val="center"/>
              <w:rPr>
                <w:sz w:val="20"/>
                <w:szCs w:val="20"/>
              </w:rPr>
            </w:pPr>
          </w:p>
        </w:tc>
        <w:tc>
          <w:tcPr>
            <w:tcW w:w="829" w:type="dxa"/>
            <w:shd w:val="clear" w:color="auto" w:fill="F3F3F4" w:themeFill="background2" w:themeFillTint="33"/>
          </w:tcPr>
          <w:p w14:paraId="5BF175F7" w14:textId="77777777" w:rsidR="008C5999" w:rsidRPr="00CE469D" w:rsidRDefault="008C5999" w:rsidP="008C5999">
            <w:pPr>
              <w:jc w:val="center"/>
              <w:rPr>
                <w:sz w:val="20"/>
                <w:szCs w:val="20"/>
              </w:rPr>
            </w:pPr>
          </w:p>
        </w:tc>
      </w:tr>
      <w:tr w:rsidR="008C5999" w:rsidRPr="00056018" w14:paraId="68FF6126" w14:textId="77777777" w:rsidTr="001C218A">
        <w:tc>
          <w:tcPr>
            <w:tcW w:w="625" w:type="dxa"/>
          </w:tcPr>
          <w:p w14:paraId="22EF8E1C" w14:textId="3ECC119C" w:rsidR="008C5999" w:rsidRPr="00CE469D" w:rsidRDefault="008C5999" w:rsidP="008C5999">
            <w:pPr>
              <w:rPr>
                <w:sz w:val="20"/>
                <w:szCs w:val="20"/>
              </w:rPr>
            </w:pPr>
            <w:r w:rsidRPr="00CE469D">
              <w:rPr>
                <w:sz w:val="20"/>
                <w:szCs w:val="20"/>
              </w:rPr>
              <w:t>5.</w:t>
            </w:r>
          </w:p>
        </w:tc>
        <w:tc>
          <w:tcPr>
            <w:tcW w:w="6274" w:type="dxa"/>
            <w:gridSpan w:val="2"/>
          </w:tcPr>
          <w:p w14:paraId="5B2B828A" w14:textId="6869ACD1" w:rsidR="008C5999" w:rsidRPr="00CE469D" w:rsidRDefault="008C5999" w:rsidP="008C5999">
            <w:pPr>
              <w:rPr>
                <w:sz w:val="20"/>
                <w:szCs w:val="20"/>
              </w:rPr>
            </w:pPr>
            <w:r w:rsidRPr="00CE469D">
              <w:rPr>
                <w:sz w:val="20"/>
                <w:szCs w:val="20"/>
              </w:rPr>
              <w:t>Inspect and select appropriate PPE for associated hazard prior to initiating IAP.</w:t>
            </w:r>
          </w:p>
        </w:tc>
        <w:tc>
          <w:tcPr>
            <w:tcW w:w="828" w:type="dxa"/>
          </w:tcPr>
          <w:p w14:paraId="2F3BD514" w14:textId="77777777" w:rsidR="008C5999" w:rsidRPr="00CE469D" w:rsidRDefault="008C5999" w:rsidP="008C5999">
            <w:pPr>
              <w:rPr>
                <w:sz w:val="20"/>
                <w:szCs w:val="20"/>
              </w:rPr>
            </w:pPr>
          </w:p>
        </w:tc>
        <w:tc>
          <w:tcPr>
            <w:tcW w:w="829" w:type="dxa"/>
          </w:tcPr>
          <w:p w14:paraId="256A3E27" w14:textId="77777777" w:rsidR="008C5999" w:rsidRPr="00CE469D" w:rsidRDefault="008C5999" w:rsidP="008C5999">
            <w:pPr>
              <w:jc w:val="center"/>
              <w:rPr>
                <w:sz w:val="20"/>
                <w:szCs w:val="20"/>
              </w:rPr>
            </w:pPr>
          </w:p>
        </w:tc>
        <w:tc>
          <w:tcPr>
            <w:tcW w:w="829" w:type="dxa"/>
            <w:shd w:val="clear" w:color="auto" w:fill="F3F3F4" w:themeFill="background2" w:themeFillTint="33"/>
          </w:tcPr>
          <w:p w14:paraId="77DF287E"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721712B" w14:textId="77777777" w:rsidR="008C5999" w:rsidRPr="00CE469D" w:rsidRDefault="008C5999" w:rsidP="008C5999">
            <w:pPr>
              <w:jc w:val="center"/>
              <w:rPr>
                <w:sz w:val="20"/>
                <w:szCs w:val="20"/>
              </w:rPr>
            </w:pPr>
          </w:p>
        </w:tc>
      </w:tr>
      <w:tr w:rsidR="008C5999" w:rsidRPr="00056018" w14:paraId="2C58066D" w14:textId="77777777" w:rsidTr="001C218A">
        <w:tc>
          <w:tcPr>
            <w:tcW w:w="625" w:type="dxa"/>
          </w:tcPr>
          <w:p w14:paraId="578B9CF0" w14:textId="7530DA14" w:rsidR="008C5999" w:rsidRPr="00CE469D" w:rsidRDefault="008C5999" w:rsidP="008C5999">
            <w:pPr>
              <w:rPr>
                <w:sz w:val="20"/>
                <w:szCs w:val="20"/>
              </w:rPr>
            </w:pPr>
            <w:r w:rsidRPr="00CE469D">
              <w:rPr>
                <w:sz w:val="20"/>
                <w:szCs w:val="20"/>
              </w:rPr>
              <w:t>6.</w:t>
            </w:r>
          </w:p>
        </w:tc>
        <w:tc>
          <w:tcPr>
            <w:tcW w:w="6274" w:type="dxa"/>
            <w:gridSpan w:val="2"/>
          </w:tcPr>
          <w:p w14:paraId="22107DB4" w14:textId="61291B36" w:rsidR="008C5999" w:rsidRPr="00CE469D" w:rsidRDefault="008C5999" w:rsidP="008C5999">
            <w:pPr>
              <w:rPr>
                <w:sz w:val="20"/>
                <w:szCs w:val="20"/>
              </w:rPr>
            </w:pPr>
            <w:r w:rsidRPr="00CE469D">
              <w:rPr>
                <w:sz w:val="20"/>
                <w:szCs w:val="20"/>
              </w:rPr>
              <w:t>Preserve evidence where criminal or terrorist acts are suspected.</w:t>
            </w:r>
          </w:p>
        </w:tc>
        <w:tc>
          <w:tcPr>
            <w:tcW w:w="828" w:type="dxa"/>
          </w:tcPr>
          <w:p w14:paraId="6DB3260C" w14:textId="77777777" w:rsidR="008C5999" w:rsidRPr="00CE469D" w:rsidRDefault="008C5999" w:rsidP="008C5999">
            <w:pPr>
              <w:rPr>
                <w:sz w:val="20"/>
                <w:szCs w:val="20"/>
              </w:rPr>
            </w:pPr>
          </w:p>
        </w:tc>
        <w:tc>
          <w:tcPr>
            <w:tcW w:w="829" w:type="dxa"/>
          </w:tcPr>
          <w:p w14:paraId="0CC79B64" w14:textId="77777777" w:rsidR="008C5999" w:rsidRPr="00CE469D" w:rsidRDefault="008C5999" w:rsidP="008C5999">
            <w:pPr>
              <w:jc w:val="center"/>
              <w:rPr>
                <w:sz w:val="20"/>
                <w:szCs w:val="20"/>
              </w:rPr>
            </w:pPr>
          </w:p>
        </w:tc>
        <w:tc>
          <w:tcPr>
            <w:tcW w:w="829" w:type="dxa"/>
            <w:shd w:val="clear" w:color="auto" w:fill="F3F3F4" w:themeFill="background2" w:themeFillTint="33"/>
          </w:tcPr>
          <w:p w14:paraId="60A0F6B6" w14:textId="77777777" w:rsidR="008C5999" w:rsidRPr="00CE469D" w:rsidRDefault="008C5999" w:rsidP="008C5999">
            <w:pPr>
              <w:jc w:val="center"/>
              <w:rPr>
                <w:sz w:val="20"/>
                <w:szCs w:val="20"/>
              </w:rPr>
            </w:pPr>
          </w:p>
        </w:tc>
        <w:tc>
          <w:tcPr>
            <w:tcW w:w="829" w:type="dxa"/>
            <w:shd w:val="clear" w:color="auto" w:fill="F3F3F4" w:themeFill="background2" w:themeFillTint="33"/>
          </w:tcPr>
          <w:p w14:paraId="1A25847A" w14:textId="77777777" w:rsidR="008C5999" w:rsidRPr="00CE469D" w:rsidRDefault="008C5999" w:rsidP="008C5999">
            <w:pPr>
              <w:jc w:val="center"/>
              <w:rPr>
                <w:sz w:val="20"/>
                <w:szCs w:val="20"/>
              </w:rPr>
            </w:pPr>
          </w:p>
        </w:tc>
      </w:tr>
      <w:tr w:rsidR="008C5999" w:rsidRPr="00056018" w14:paraId="13EDCD38" w14:textId="77777777" w:rsidTr="001C218A">
        <w:tc>
          <w:tcPr>
            <w:tcW w:w="625" w:type="dxa"/>
          </w:tcPr>
          <w:p w14:paraId="40CC571D" w14:textId="3D63E0C7" w:rsidR="008C5999" w:rsidRPr="00CE469D" w:rsidRDefault="008C5999" w:rsidP="008C5999">
            <w:pPr>
              <w:rPr>
                <w:sz w:val="20"/>
                <w:szCs w:val="20"/>
              </w:rPr>
            </w:pPr>
            <w:r w:rsidRPr="00CE469D">
              <w:rPr>
                <w:sz w:val="20"/>
                <w:szCs w:val="20"/>
              </w:rPr>
              <w:t>7.</w:t>
            </w:r>
          </w:p>
        </w:tc>
        <w:tc>
          <w:tcPr>
            <w:tcW w:w="6274" w:type="dxa"/>
            <w:gridSpan w:val="2"/>
          </w:tcPr>
          <w:p w14:paraId="7A36C474" w14:textId="564D47CF" w:rsidR="008C5999" w:rsidRPr="00CE469D" w:rsidRDefault="008C5999" w:rsidP="008C5999">
            <w:pPr>
              <w:rPr>
                <w:sz w:val="20"/>
                <w:szCs w:val="20"/>
              </w:rPr>
            </w:pPr>
            <w:r w:rsidRPr="00CE469D">
              <w:rPr>
                <w:sz w:val="20"/>
                <w:szCs w:val="20"/>
              </w:rPr>
              <w:t>Make proper notifications and status of assigned tasks utilizing approved communications tools and equipment according to SOP’s and the State Plan.</w:t>
            </w:r>
          </w:p>
        </w:tc>
        <w:tc>
          <w:tcPr>
            <w:tcW w:w="828" w:type="dxa"/>
          </w:tcPr>
          <w:p w14:paraId="221B9CF0" w14:textId="77777777" w:rsidR="008C5999" w:rsidRPr="00CE469D" w:rsidRDefault="008C5999" w:rsidP="008C5999">
            <w:pPr>
              <w:rPr>
                <w:sz w:val="20"/>
                <w:szCs w:val="20"/>
              </w:rPr>
            </w:pPr>
          </w:p>
        </w:tc>
        <w:tc>
          <w:tcPr>
            <w:tcW w:w="829" w:type="dxa"/>
          </w:tcPr>
          <w:p w14:paraId="18607456"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75BD637" w14:textId="77777777" w:rsidR="008C5999" w:rsidRPr="00CE469D" w:rsidRDefault="008C5999" w:rsidP="008C5999">
            <w:pPr>
              <w:jc w:val="center"/>
              <w:rPr>
                <w:sz w:val="20"/>
                <w:szCs w:val="20"/>
              </w:rPr>
            </w:pPr>
          </w:p>
        </w:tc>
        <w:tc>
          <w:tcPr>
            <w:tcW w:w="829" w:type="dxa"/>
            <w:shd w:val="clear" w:color="auto" w:fill="F3F3F4" w:themeFill="background2" w:themeFillTint="33"/>
          </w:tcPr>
          <w:p w14:paraId="2935E70E" w14:textId="77777777" w:rsidR="008C5999" w:rsidRPr="00CE469D" w:rsidRDefault="008C5999" w:rsidP="008C5999">
            <w:pPr>
              <w:jc w:val="center"/>
              <w:rPr>
                <w:sz w:val="20"/>
                <w:szCs w:val="20"/>
              </w:rPr>
            </w:pPr>
          </w:p>
        </w:tc>
      </w:tr>
      <w:tr w:rsidR="008C5999" w:rsidRPr="00056018" w14:paraId="05AEF522" w14:textId="77777777" w:rsidTr="001C218A">
        <w:tc>
          <w:tcPr>
            <w:tcW w:w="625" w:type="dxa"/>
          </w:tcPr>
          <w:p w14:paraId="6CC7E325" w14:textId="2EF2381C" w:rsidR="008C5999" w:rsidRPr="00CE469D" w:rsidRDefault="008C5999" w:rsidP="008C5999">
            <w:pPr>
              <w:rPr>
                <w:sz w:val="20"/>
                <w:szCs w:val="20"/>
              </w:rPr>
            </w:pPr>
            <w:r w:rsidRPr="00CE469D">
              <w:rPr>
                <w:sz w:val="20"/>
                <w:szCs w:val="20"/>
              </w:rPr>
              <w:t>8.</w:t>
            </w:r>
          </w:p>
        </w:tc>
        <w:tc>
          <w:tcPr>
            <w:tcW w:w="6274" w:type="dxa"/>
            <w:gridSpan w:val="2"/>
          </w:tcPr>
          <w:p w14:paraId="4B61E14D" w14:textId="4A68EE24" w:rsidR="008C5999" w:rsidRPr="00CE469D" w:rsidRDefault="008C5999" w:rsidP="008C5999">
            <w:pPr>
              <w:rPr>
                <w:sz w:val="20"/>
                <w:szCs w:val="20"/>
              </w:rPr>
            </w:pPr>
            <w:r w:rsidRPr="00CE469D">
              <w:rPr>
                <w:sz w:val="20"/>
                <w:szCs w:val="20"/>
              </w:rPr>
              <w:t>Determine whether response objectives are being accomplished.</w:t>
            </w:r>
          </w:p>
        </w:tc>
        <w:tc>
          <w:tcPr>
            <w:tcW w:w="828" w:type="dxa"/>
          </w:tcPr>
          <w:p w14:paraId="050D1F51" w14:textId="77777777" w:rsidR="008C5999" w:rsidRPr="00CE469D" w:rsidRDefault="008C5999" w:rsidP="008C5999">
            <w:pPr>
              <w:rPr>
                <w:sz w:val="20"/>
                <w:szCs w:val="20"/>
              </w:rPr>
            </w:pPr>
          </w:p>
        </w:tc>
        <w:tc>
          <w:tcPr>
            <w:tcW w:w="829" w:type="dxa"/>
          </w:tcPr>
          <w:p w14:paraId="63771FD2" w14:textId="77777777" w:rsidR="008C5999" w:rsidRPr="00CE469D" w:rsidRDefault="008C5999" w:rsidP="008C5999">
            <w:pPr>
              <w:jc w:val="center"/>
              <w:rPr>
                <w:sz w:val="20"/>
                <w:szCs w:val="20"/>
              </w:rPr>
            </w:pPr>
          </w:p>
        </w:tc>
        <w:tc>
          <w:tcPr>
            <w:tcW w:w="829" w:type="dxa"/>
            <w:shd w:val="clear" w:color="auto" w:fill="F3F3F4" w:themeFill="background2" w:themeFillTint="33"/>
          </w:tcPr>
          <w:p w14:paraId="6C0C9A5F" w14:textId="77777777" w:rsidR="008C5999" w:rsidRPr="00CE469D" w:rsidRDefault="008C5999" w:rsidP="008C5999">
            <w:pPr>
              <w:jc w:val="center"/>
              <w:rPr>
                <w:sz w:val="20"/>
                <w:szCs w:val="20"/>
              </w:rPr>
            </w:pPr>
          </w:p>
        </w:tc>
        <w:tc>
          <w:tcPr>
            <w:tcW w:w="829" w:type="dxa"/>
            <w:shd w:val="clear" w:color="auto" w:fill="F3F3F4" w:themeFill="background2" w:themeFillTint="33"/>
          </w:tcPr>
          <w:p w14:paraId="3A8B1B9C" w14:textId="77777777" w:rsidR="008C5999" w:rsidRPr="00CE469D" w:rsidRDefault="008C5999" w:rsidP="008C5999">
            <w:pPr>
              <w:jc w:val="center"/>
              <w:rPr>
                <w:sz w:val="20"/>
                <w:szCs w:val="20"/>
              </w:rPr>
            </w:pPr>
          </w:p>
        </w:tc>
      </w:tr>
      <w:tr w:rsidR="008C5999" w:rsidRPr="00056018" w14:paraId="6C560A84" w14:textId="77777777" w:rsidTr="001C218A">
        <w:tc>
          <w:tcPr>
            <w:tcW w:w="625" w:type="dxa"/>
          </w:tcPr>
          <w:p w14:paraId="0F84A381" w14:textId="2FE0F1E7" w:rsidR="008C5999" w:rsidRPr="00CE469D" w:rsidRDefault="008C5999" w:rsidP="008C5999">
            <w:pPr>
              <w:rPr>
                <w:sz w:val="20"/>
                <w:szCs w:val="20"/>
              </w:rPr>
            </w:pPr>
            <w:r w:rsidRPr="00CE469D">
              <w:rPr>
                <w:sz w:val="20"/>
                <w:szCs w:val="20"/>
              </w:rPr>
              <w:t>9.</w:t>
            </w:r>
          </w:p>
        </w:tc>
        <w:tc>
          <w:tcPr>
            <w:tcW w:w="6274" w:type="dxa"/>
            <w:gridSpan w:val="2"/>
          </w:tcPr>
          <w:p w14:paraId="6E814D0C" w14:textId="1E5C532E" w:rsidR="008C5999" w:rsidRPr="00CE469D" w:rsidRDefault="008C5999" w:rsidP="008C5999">
            <w:pPr>
              <w:rPr>
                <w:sz w:val="20"/>
                <w:szCs w:val="20"/>
              </w:rPr>
            </w:pPr>
            <w:r w:rsidRPr="00CE469D">
              <w:rPr>
                <w:sz w:val="20"/>
                <w:szCs w:val="20"/>
              </w:rPr>
              <w:t>Terminate the incident by completing the reports and documentation including PPE used.</w:t>
            </w:r>
          </w:p>
        </w:tc>
        <w:tc>
          <w:tcPr>
            <w:tcW w:w="828" w:type="dxa"/>
          </w:tcPr>
          <w:p w14:paraId="7175C69C" w14:textId="77777777" w:rsidR="008C5999" w:rsidRPr="00CE469D" w:rsidRDefault="008C5999" w:rsidP="008C5999">
            <w:pPr>
              <w:rPr>
                <w:sz w:val="20"/>
                <w:szCs w:val="20"/>
              </w:rPr>
            </w:pPr>
          </w:p>
        </w:tc>
        <w:tc>
          <w:tcPr>
            <w:tcW w:w="829" w:type="dxa"/>
          </w:tcPr>
          <w:p w14:paraId="4E513540" w14:textId="77777777" w:rsidR="008C5999" w:rsidRPr="00CE469D" w:rsidRDefault="008C5999" w:rsidP="008C5999">
            <w:pPr>
              <w:jc w:val="center"/>
              <w:rPr>
                <w:sz w:val="20"/>
                <w:szCs w:val="20"/>
              </w:rPr>
            </w:pPr>
          </w:p>
        </w:tc>
        <w:tc>
          <w:tcPr>
            <w:tcW w:w="829" w:type="dxa"/>
            <w:shd w:val="clear" w:color="auto" w:fill="F3F3F4" w:themeFill="background2" w:themeFillTint="33"/>
          </w:tcPr>
          <w:p w14:paraId="1C74A55B"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1F84403" w14:textId="77777777" w:rsidR="008C5999" w:rsidRPr="00CE469D" w:rsidRDefault="008C5999" w:rsidP="008C5999">
            <w:pPr>
              <w:jc w:val="center"/>
              <w:rPr>
                <w:sz w:val="20"/>
                <w:szCs w:val="20"/>
              </w:rPr>
            </w:pPr>
          </w:p>
        </w:tc>
      </w:tr>
      <w:tr w:rsidR="008C5999" w:rsidRPr="00056018" w14:paraId="169E35A3" w14:textId="77777777" w:rsidTr="001C218A">
        <w:tc>
          <w:tcPr>
            <w:tcW w:w="625" w:type="dxa"/>
          </w:tcPr>
          <w:p w14:paraId="596E6804" w14:textId="14ABD1CA" w:rsidR="008C5999" w:rsidRPr="00CE469D" w:rsidRDefault="008C5999" w:rsidP="008C5999">
            <w:pPr>
              <w:rPr>
                <w:sz w:val="20"/>
                <w:szCs w:val="20"/>
              </w:rPr>
            </w:pPr>
            <w:r w:rsidRPr="00CE469D">
              <w:rPr>
                <w:sz w:val="20"/>
                <w:szCs w:val="20"/>
              </w:rPr>
              <w:t>10.</w:t>
            </w:r>
          </w:p>
        </w:tc>
        <w:tc>
          <w:tcPr>
            <w:tcW w:w="6274" w:type="dxa"/>
            <w:gridSpan w:val="2"/>
          </w:tcPr>
          <w:p w14:paraId="7B994E78" w14:textId="496C04BE" w:rsidR="008C5999" w:rsidRPr="00CE469D" w:rsidRDefault="008C5999" w:rsidP="008C5999">
            <w:pPr>
              <w:rPr>
                <w:sz w:val="20"/>
                <w:szCs w:val="20"/>
              </w:rPr>
            </w:pPr>
            <w:r w:rsidRPr="00CE469D">
              <w:rPr>
                <w:sz w:val="20"/>
                <w:szCs w:val="20"/>
              </w:rPr>
              <w:t>Notify evaluator when task is complete.</w:t>
            </w:r>
          </w:p>
        </w:tc>
        <w:tc>
          <w:tcPr>
            <w:tcW w:w="828" w:type="dxa"/>
          </w:tcPr>
          <w:p w14:paraId="43645CD0" w14:textId="77777777" w:rsidR="008C5999" w:rsidRPr="00CE469D" w:rsidRDefault="008C5999" w:rsidP="008C5999">
            <w:pPr>
              <w:rPr>
                <w:sz w:val="20"/>
                <w:szCs w:val="20"/>
              </w:rPr>
            </w:pPr>
          </w:p>
        </w:tc>
        <w:tc>
          <w:tcPr>
            <w:tcW w:w="829" w:type="dxa"/>
          </w:tcPr>
          <w:p w14:paraId="7C495DEB" w14:textId="77777777" w:rsidR="008C5999" w:rsidRPr="00CE469D" w:rsidRDefault="008C5999" w:rsidP="008C5999">
            <w:pPr>
              <w:jc w:val="center"/>
              <w:rPr>
                <w:sz w:val="20"/>
                <w:szCs w:val="20"/>
              </w:rPr>
            </w:pPr>
          </w:p>
        </w:tc>
        <w:tc>
          <w:tcPr>
            <w:tcW w:w="829" w:type="dxa"/>
            <w:shd w:val="clear" w:color="auto" w:fill="F3F3F4" w:themeFill="background2" w:themeFillTint="33"/>
          </w:tcPr>
          <w:p w14:paraId="25A4EFB7" w14:textId="77777777" w:rsidR="008C5999" w:rsidRPr="00CE469D" w:rsidRDefault="008C5999" w:rsidP="008C5999">
            <w:pPr>
              <w:jc w:val="center"/>
              <w:rPr>
                <w:sz w:val="20"/>
                <w:szCs w:val="20"/>
              </w:rPr>
            </w:pPr>
          </w:p>
        </w:tc>
        <w:tc>
          <w:tcPr>
            <w:tcW w:w="829" w:type="dxa"/>
            <w:shd w:val="clear" w:color="auto" w:fill="F3F3F4" w:themeFill="background2" w:themeFillTint="33"/>
          </w:tcPr>
          <w:p w14:paraId="438D1653" w14:textId="77777777" w:rsidR="008C5999" w:rsidRPr="00CE469D" w:rsidRDefault="008C5999" w:rsidP="008C5999">
            <w:pPr>
              <w:jc w:val="center"/>
              <w:rPr>
                <w:sz w:val="20"/>
                <w:szCs w:val="20"/>
              </w:rPr>
            </w:pPr>
          </w:p>
        </w:tc>
      </w:tr>
      <w:tr w:rsidR="008C5999" w:rsidRPr="00056018" w14:paraId="56B60B35" w14:textId="77777777" w:rsidTr="001C218A">
        <w:tc>
          <w:tcPr>
            <w:tcW w:w="625" w:type="dxa"/>
          </w:tcPr>
          <w:p w14:paraId="6422F914" w14:textId="509050F1" w:rsidR="008C5999" w:rsidRPr="00CE469D" w:rsidRDefault="008C5999" w:rsidP="008C5999">
            <w:pPr>
              <w:rPr>
                <w:sz w:val="20"/>
                <w:szCs w:val="20"/>
              </w:rPr>
            </w:pPr>
          </w:p>
        </w:tc>
        <w:tc>
          <w:tcPr>
            <w:tcW w:w="6274" w:type="dxa"/>
            <w:gridSpan w:val="2"/>
          </w:tcPr>
          <w:p w14:paraId="2CBA6EC6" w14:textId="4FFED15A" w:rsidR="008C5999" w:rsidRPr="00CE469D" w:rsidRDefault="008C5999" w:rsidP="008C5999">
            <w:pPr>
              <w:rPr>
                <w:b/>
                <w:bCs/>
                <w:sz w:val="20"/>
                <w:szCs w:val="20"/>
              </w:rPr>
            </w:pPr>
            <w:r w:rsidRPr="00CE469D">
              <w:rPr>
                <w:b/>
                <w:bCs/>
                <w:sz w:val="20"/>
                <w:szCs w:val="20"/>
              </w:rPr>
              <w:t>Did candidate complete skill swiftly, safely, and with confidence?</w:t>
            </w:r>
          </w:p>
        </w:tc>
        <w:tc>
          <w:tcPr>
            <w:tcW w:w="828" w:type="dxa"/>
          </w:tcPr>
          <w:p w14:paraId="07387B19" w14:textId="77777777" w:rsidR="008C5999" w:rsidRPr="00CE469D" w:rsidRDefault="008C5999" w:rsidP="008C5999">
            <w:pPr>
              <w:rPr>
                <w:sz w:val="20"/>
                <w:szCs w:val="20"/>
              </w:rPr>
            </w:pPr>
          </w:p>
        </w:tc>
        <w:tc>
          <w:tcPr>
            <w:tcW w:w="829" w:type="dxa"/>
          </w:tcPr>
          <w:p w14:paraId="1CD72768" w14:textId="77777777" w:rsidR="008C5999" w:rsidRPr="00CE469D" w:rsidRDefault="008C5999" w:rsidP="008C5999">
            <w:pPr>
              <w:jc w:val="center"/>
              <w:rPr>
                <w:sz w:val="20"/>
                <w:szCs w:val="20"/>
              </w:rPr>
            </w:pPr>
          </w:p>
        </w:tc>
        <w:tc>
          <w:tcPr>
            <w:tcW w:w="829" w:type="dxa"/>
            <w:shd w:val="clear" w:color="auto" w:fill="F3F3F4" w:themeFill="background2" w:themeFillTint="33"/>
          </w:tcPr>
          <w:p w14:paraId="050F728A" w14:textId="77777777" w:rsidR="008C5999" w:rsidRPr="00CE469D" w:rsidRDefault="008C5999" w:rsidP="008C5999">
            <w:pPr>
              <w:jc w:val="center"/>
              <w:rPr>
                <w:sz w:val="20"/>
                <w:szCs w:val="20"/>
              </w:rPr>
            </w:pPr>
          </w:p>
        </w:tc>
        <w:tc>
          <w:tcPr>
            <w:tcW w:w="829" w:type="dxa"/>
            <w:shd w:val="clear" w:color="auto" w:fill="F3F3F4" w:themeFill="background2" w:themeFillTint="33"/>
          </w:tcPr>
          <w:p w14:paraId="3CA9BCA0" w14:textId="77777777" w:rsidR="008C5999" w:rsidRPr="00CE469D" w:rsidRDefault="008C5999" w:rsidP="008C5999">
            <w:pPr>
              <w:jc w:val="center"/>
              <w:rPr>
                <w:sz w:val="20"/>
                <w:szCs w:val="20"/>
              </w:rPr>
            </w:pPr>
          </w:p>
        </w:tc>
      </w:tr>
    </w:tbl>
    <w:p w14:paraId="1AC02AA9" w14:textId="77777777" w:rsidR="00AC7CBF" w:rsidRDefault="00AC7CBF" w:rsidP="00085DDE">
      <w:pPr>
        <w:keepNext/>
        <w:keepLines/>
        <w:spacing w:before="92"/>
        <w:outlineLvl w:val="3"/>
        <w:rPr>
          <w:rFonts w:asciiTheme="minorHAnsi" w:eastAsiaTheme="majorEastAsia" w:hAnsiTheme="minorHAnsi" w:cstheme="majorBidi"/>
          <w:iCs/>
          <w:color w:val="636363" w:themeColor="text1" w:themeTint="BF"/>
          <w:spacing w:val="-1"/>
          <w:sz w:val="24"/>
        </w:rPr>
      </w:pPr>
      <w:bookmarkStart w:id="0" w:name="_Hlk168392348"/>
      <w:bookmarkStart w:id="1" w:name="_Hlk168390292"/>
    </w:p>
    <w:p w14:paraId="0D26731C" w14:textId="12F34C3B" w:rsidR="00085DDE" w:rsidRPr="004C07CB" w:rsidRDefault="00085DDE" w:rsidP="00085DDE">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171AB9EA" w14:textId="77777777" w:rsidR="00085DDE" w:rsidRDefault="00085DDE" w:rsidP="00085DDE">
      <w:pPr>
        <w:rPr>
          <w:u w:val="single"/>
        </w:rPr>
      </w:pPr>
    </w:p>
    <w:p w14:paraId="775AF715" w14:textId="77777777" w:rsidR="00085DDE" w:rsidRPr="004C07CB" w:rsidRDefault="00085DDE" w:rsidP="00085DDE">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5DFDB" w14:textId="77777777" w:rsidR="00085DDE" w:rsidRPr="004C07CB" w:rsidRDefault="00085DDE" w:rsidP="00085DDE">
      <w:bookmarkStart w:id="2" w:name="_Hlk168390533"/>
      <w:r>
        <w:t xml:space="preserve">IFSAC </w:t>
      </w:r>
      <w:r w:rsidRPr="004C07CB">
        <w:t>Evaluator’s signature</w:t>
      </w:r>
      <w:r>
        <w:tab/>
      </w:r>
      <w:r>
        <w:tab/>
        <w:t xml:space="preserve">             IFSAC EVALUATORS NAME - PRINTED</w:t>
      </w:r>
    </w:p>
    <w:bookmarkEnd w:id="2"/>
    <w:p w14:paraId="7D29BEE1" w14:textId="77777777" w:rsidR="00085DDE" w:rsidRPr="004C07CB" w:rsidRDefault="00085DDE" w:rsidP="00085DDE"/>
    <w:p w14:paraId="458CB45A" w14:textId="77777777" w:rsidR="00085DDE" w:rsidRPr="004C07CB" w:rsidRDefault="00085DDE" w:rsidP="00085DDE"/>
    <w:p w14:paraId="41EFA8DA" w14:textId="77777777" w:rsidR="00085DDE" w:rsidRDefault="00085DDE" w:rsidP="00085DDE">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bookmarkEnd w:id="0"/>
    <w:p w14:paraId="222D89F7" w14:textId="77777777" w:rsidR="00085DDE" w:rsidRDefault="00085DDE" w:rsidP="00085DDE">
      <w:r w:rsidRPr="004C07CB">
        <w:t>Candidate’s signature</w:t>
      </w:r>
      <w:bookmarkEnd w:id="1"/>
    </w:p>
    <w:p w14:paraId="0A27F86D" w14:textId="77777777" w:rsidR="00085DDE" w:rsidRDefault="00085DDE" w:rsidP="008C5999">
      <w:pPr>
        <w:pStyle w:val="Heading4"/>
        <w:rPr>
          <w:rFonts w:asciiTheme="minorHAnsi" w:hAnsiTheme="minorHAnsi"/>
          <w:iCs w:val="0"/>
          <w:color w:val="626366" w:themeColor="text2"/>
          <w:sz w:val="36"/>
          <w:szCs w:val="26"/>
        </w:rPr>
      </w:pPr>
    </w:p>
    <w:p w14:paraId="492093EB" w14:textId="77777777" w:rsidR="00085DDE" w:rsidRDefault="00085DDE" w:rsidP="008C5999">
      <w:pPr>
        <w:pStyle w:val="Heading4"/>
        <w:rPr>
          <w:rFonts w:asciiTheme="minorHAnsi" w:hAnsiTheme="minorHAnsi"/>
          <w:iCs w:val="0"/>
          <w:color w:val="626366" w:themeColor="text2"/>
          <w:sz w:val="36"/>
          <w:szCs w:val="26"/>
        </w:rPr>
      </w:pPr>
    </w:p>
    <w:p w14:paraId="403757CB" w14:textId="1A2A8DFF" w:rsidR="00085DDE" w:rsidRDefault="00085DDE" w:rsidP="008C5999">
      <w:pPr>
        <w:pStyle w:val="Heading4"/>
        <w:rPr>
          <w:rFonts w:asciiTheme="minorHAnsi" w:hAnsiTheme="minorHAnsi"/>
          <w:iCs w:val="0"/>
          <w:color w:val="626366" w:themeColor="text2"/>
          <w:sz w:val="36"/>
          <w:szCs w:val="26"/>
        </w:rPr>
      </w:pPr>
    </w:p>
    <w:p w14:paraId="6D9630D2" w14:textId="35DBE98B" w:rsidR="00645D7B" w:rsidRDefault="00645D7B" w:rsidP="00645D7B"/>
    <w:p w14:paraId="509B39B5" w14:textId="77777777" w:rsidR="00645D7B" w:rsidRPr="00645D7B" w:rsidRDefault="00645D7B" w:rsidP="00645D7B"/>
    <w:p w14:paraId="13F05861" w14:textId="2DF07180" w:rsidR="00085DDE" w:rsidRDefault="00085DDE" w:rsidP="008C5999">
      <w:pPr>
        <w:pStyle w:val="Heading4"/>
        <w:rPr>
          <w:rFonts w:asciiTheme="minorHAnsi" w:hAnsiTheme="minorHAnsi"/>
          <w:iCs w:val="0"/>
          <w:color w:val="626366" w:themeColor="text2"/>
          <w:sz w:val="36"/>
          <w:szCs w:val="26"/>
        </w:rPr>
      </w:pPr>
    </w:p>
    <w:p w14:paraId="7C3EF9D6" w14:textId="77777777" w:rsidR="00085DDE" w:rsidRPr="00085DDE" w:rsidRDefault="00085DDE" w:rsidP="00085DDE"/>
    <w:p w14:paraId="4032AB64" w14:textId="77777777" w:rsidR="00375F4B" w:rsidRPr="00375F4B" w:rsidRDefault="00375F4B" w:rsidP="008C5999">
      <w:pPr>
        <w:pStyle w:val="Heading4"/>
        <w:rPr>
          <w:rFonts w:asciiTheme="minorHAnsi" w:hAnsiTheme="minorHAnsi"/>
          <w:iCs w:val="0"/>
          <w:color w:val="626366" w:themeColor="text2"/>
          <w:sz w:val="36"/>
          <w:szCs w:val="26"/>
          <w:u w:val="single"/>
        </w:rPr>
      </w:pPr>
    </w:p>
    <w:p w14:paraId="26A2C77A" w14:textId="2366F787" w:rsidR="00A31369" w:rsidRPr="00375F4B" w:rsidRDefault="00A31369" w:rsidP="008C5999">
      <w:pPr>
        <w:pStyle w:val="Heading4"/>
        <w:rPr>
          <w:rFonts w:asciiTheme="minorHAnsi" w:hAnsiTheme="minorHAnsi"/>
          <w:iCs w:val="0"/>
          <w:color w:val="626366" w:themeColor="text2"/>
          <w:sz w:val="36"/>
          <w:szCs w:val="26"/>
          <w:u w:val="single"/>
        </w:rPr>
      </w:pPr>
      <w:r w:rsidRPr="00375F4B">
        <w:rPr>
          <w:rFonts w:asciiTheme="minorHAnsi" w:hAnsiTheme="minorHAnsi"/>
          <w:iCs w:val="0"/>
          <w:color w:val="626366" w:themeColor="text2"/>
          <w:sz w:val="36"/>
          <w:szCs w:val="26"/>
          <w:u w:val="single"/>
        </w:rPr>
        <w:t>Hazardous Materials Operations</w:t>
      </w:r>
    </w:p>
    <w:p w14:paraId="6310E4E8" w14:textId="77777777" w:rsidR="00645D7B" w:rsidRPr="00645D7B" w:rsidRDefault="00645D7B" w:rsidP="00645D7B"/>
    <w:p w14:paraId="59E004B3" w14:textId="6E01C824" w:rsidR="0061092D" w:rsidRDefault="0061092D" w:rsidP="008C5999">
      <w:pPr>
        <w:pStyle w:val="Heading4"/>
        <w:rPr>
          <w:rFonts w:asciiTheme="minorHAnsi" w:hAnsiTheme="minorHAnsi"/>
          <w:iCs w:val="0"/>
          <w:sz w:val="28"/>
          <w:szCs w:val="24"/>
        </w:rPr>
      </w:pPr>
      <w:r w:rsidRPr="0061092D">
        <w:rPr>
          <w:rFonts w:asciiTheme="minorHAnsi" w:hAnsiTheme="minorHAnsi"/>
          <w:iCs w:val="0"/>
          <w:sz w:val="28"/>
          <w:szCs w:val="24"/>
        </w:rPr>
        <w:t xml:space="preserve">Identify </w:t>
      </w:r>
      <w:r>
        <w:rPr>
          <w:rFonts w:asciiTheme="minorHAnsi" w:hAnsiTheme="minorHAnsi"/>
          <w:iCs w:val="0"/>
          <w:sz w:val="28"/>
          <w:szCs w:val="24"/>
        </w:rPr>
        <w:t>c</w:t>
      </w:r>
      <w:r w:rsidRPr="0061092D">
        <w:rPr>
          <w:rFonts w:asciiTheme="minorHAnsi" w:hAnsiTheme="minorHAnsi"/>
          <w:iCs w:val="0"/>
          <w:sz w:val="28"/>
          <w:szCs w:val="24"/>
        </w:rPr>
        <w:t>ontainers</w:t>
      </w:r>
      <w:r>
        <w:rPr>
          <w:rFonts w:asciiTheme="minorHAnsi" w:hAnsiTheme="minorHAnsi"/>
          <w:iCs w:val="0"/>
          <w:sz w:val="28"/>
          <w:szCs w:val="24"/>
        </w:rPr>
        <w:t xml:space="preserve"> </w:t>
      </w:r>
      <w:r w:rsidRPr="0061092D">
        <w:rPr>
          <w:rFonts w:asciiTheme="minorHAnsi" w:hAnsiTheme="minorHAnsi"/>
          <w:iCs w:val="0"/>
          <w:sz w:val="28"/>
          <w:szCs w:val="24"/>
        </w:rPr>
        <w:t xml:space="preserve">and </w:t>
      </w:r>
      <w:r>
        <w:rPr>
          <w:rFonts w:asciiTheme="minorHAnsi" w:hAnsiTheme="minorHAnsi"/>
          <w:iCs w:val="0"/>
          <w:sz w:val="28"/>
          <w:szCs w:val="24"/>
        </w:rPr>
        <w:t>m</w:t>
      </w:r>
      <w:r w:rsidRPr="0061092D">
        <w:rPr>
          <w:rFonts w:asciiTheme="minorHAnsi" w:hAnsiTheme="minorHAnsi"/>
          <w:iCs w:val="0"/>
          <w:sz w:val="28"/>
          <w:szCs w:val="24"/>
        </w:rPr>
        <w:t>aterials</w:t>
      </w:r>
    </w:p>
    <w:p w14:paraId="556802CA" w14:textId="77777777" w:rsidR="00645D7B" w:rsidRPr="00645D7B" w:rsidRDefault="00645D7B" w:rsidP="00645D7B"/>
    <w:p w14:paraId="281CC991" w14:textId="123FE703" w:rsidR="0059603D" w:rsidRDefault="0059603D" w:rsidP="00CE469D">
      <w:pPr>
        <w:pStyle w:val="Heading4"/>
      </w:pPr>
      <w:r w:rsidRPr="00215107">
        <w:t>Skill</w:t>
      </w:r>
      <w:r w:rsidRPr="00215107">
        <w:rPr>
          <w:spacing w:val="-2"/>
        </w:rPr>
        <w:t xml:space="preserve"> </w:t>
      </w:r>
      <w:r w:rsidRPr="00215107">
        <w:t>Sheet</w:t>
      </w:r>
      <w:r w:rsidRPr="00215107">
        <w:rPr>
          <w:spacing w:val="-3"/>
        </w:rPr>
        <w:t xml:space="preserve"> </w:t>
      </w:r>
      <w:r>
        <w:t>2</w:t>
      </w:r>
    </w:p>
    <w:p w14:paraId="388E1995" w14:textId="77777777" w:rsidR="00645D7B" w:rsidRPr="00645D7B" w:rsidRDefault="00645D7B" w:rsidP="00645D7B"/>
    <w:tbl>
      <w:tblPr>
        <w:tblStyle w:val="TableGrid"/>
        <w:tblW w:w="0" w:type="auto"/>
        <w:tblLook w:val="04A0" w:firstRow="1" w:lastRow="0" w:firstColumn="1" w:lastColumn="0" w:noHBand="0" w:noVBand="1"/>
      </w:tblPr>
      <w:tblGrid>
        <w:gridCol w:w="2245"/>
        <w:gridCol w:w="7969"/>
      </w:tblGrid>
      <w:tr w:rsidR="0059603D" w14:paraId="4363645F" w14:textId="77777777" w:rsidTr="00085DDE">
        <w:tc>
          <w:tcPr>
            <w:tcW w:w="2245" w:type="dxa"/>
          </w:tcPr>
          <w:p w14:paraId="153E258C"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3C8150DB" w14:textId="3F92923D" w:rsidR="0059603D" w:rsidRPr="00CE469D" w:rsidRDefault="00375F4B" w:rsidP="00375F4B">
            <w:pPr>
              <w:rPr>
                <w:sz w:val="20"/>
                <w:szCs w:val="20"/>
              </w:rPr>
            </w:pPr>
            <w:r w:rsidRPr="00DB225C">
              <w:rPr>
                <w:b/>
                <w:color w:val="626366" w:themeColor="text2"/>
                <w:sz w:val="20"/>
                <w:szCs w:val="20"/>
              </w:rPr>
              <w:t>Objective:</w:t>
            </w:r>
            <w:r>
              <w:rPr>
                <w:b/>
                <w:color w:val="626366" w:themeColor="text2"/>
                <w:sz w:val="20"/>
                <w:szCs w:val="20"/>
              </w:rPr>
              <w:t xml:space="preserve"> </w:t>
            </w:r>
            <w:r w:rsidR="005564DB" w:rsidRPr="00CE469D">
              <w:rPr>
                <w:sz w:val="20"/>
                <w:szCs w:val="20"/>
              </w:rPr>
              <w:t xml:space="preserve">5.2.1 </w:t>
            </w:r>
          </w:p>
        </w:tc>
        <w:tc>
          <w:tcPr>
            <w:tcW w:w="7969" w:type="dxa"/>
          </w:tcPr>
          <w:p w14:paraId="0555B091" w14:textId="0590BEDB" w:rsidR="0059603D" w:rsidRPr="00CE469D" w:rsidRDefault="0059603D" w:rsidP="008C5999">
            <w:pPr>
              <w:rPr>
                <w:rStyle w:val="Strong"/>
                <w:sz w:val="20"/>
                <w:szCs w:val="20"/>
              </w:rPr>
            </w:pPr>
            <w:r w:rsidRPr="00CE469D">
              <w:rPr>
                <w:b/>
                <w:bCs/>
                <w:sz w:val="20"/>
                <w:szCs w:val="20"/>
              </w:rPr>
              <w:t>Task (read aloud):</w:t>
            </w:r>
            <w:r w:rsidR="00717021" w:rsidRPr="00CE469D">
              <w:rPr>
                <w:sz w:val="20"/>
                <w:szCs w:val="20"/>
              </w:rPr>
              <w:t xml:space="preserve"> </w:t>
            </w:r>
            <w:r w:rsidR="00760691" w:rsidRPr="00CE469D">
              <w:rPr>
                <w:sz w:val="20"/>
                <w:szCs w:val="20"/>
              </w:rPr>
              <w:t>Identifying hazardous materials, containers, and pipeline markings.</w:t>
            </w:r>
          </w:p>
        </w:tc>
      </w:tr>
      <w:tr w:rsidR="00E14C70" w14:paraId="630436DF" w14:textId="77777777" w:rsidTr="00085DDE">
        <w:tc>
          <w:tcPr>
            <w:tcW w:w="10214" w:type="dxa"/>
            <w:gridSpan w:val="2"/>
          </w:tcPr>
          <w:p w14:paraId="18287459" w14:textId="4E402064" w:rsidR="00E14C70" w:rsidRPr="00640D8F" w:rsidRDefault="00854494" w:rsidP="008C5999">
            <w:pPr>
              <w:rPr>
                <w:b/>
                <w:bCs/>
                <w:sz w:val="20"/>
                <w:szCs w:val="20"/>
              </w:rPr>
            </w:pPr>
            <w:r w:rsidRPr="00CE469D">
              <w:rPr>
                <w:b/>
                <w:bCs/>
                <w:sz w:val="20"/>
                <w:szCs w:val="20"/>
              </w:rPr>
              <w:t xml:space="preserve">Candidate </w:t>
            </w:r>
            <w:r w:rsidR="00B30F96" w:rsidRPr="00CE469D">
              <w:rPr>
                <w:b/>
                <w:bCs/>
                <w:sz w:val="20"/>
                <w:szCs w:val="20"/>
              </w:rPr>
              <w:t>d</w:t>
            </w:r>
            <w:r w:rsidRPr="00CE469D">
              <w:rPr>
                <w:b/>
                <w:bCs/>
                <w:sz w:val="20"/>
                <w:szCs w:val="20"/>
              </w:rPr>
              <w:t>irective (read aloud):</w:t>
            </w:r>
            <w:r w:rsidR="00640D8F">
              <w:rPr>
                <w:b/>
                <w:bCs/>
                <w:sz w:val="20"/>
                <w:szCs w:val="20"/>
              </w:rPr>
              <w:t xml:space="preserve"> </w:t>
            </w:r>
            <w:r w:rsidRPr="00CE469D">
              <w:rPr>
                <w:sz w:val="20"/>
                <w:szCs w:val="20"/>
              </w:rPr>
              <w:t>Given a picture of a hazardous materials placard, pipeline warning sign or container and current weather conditions your task is to identify the container and material and describe the behavior, hazards and possible outcomes associated with that behavior and current conditions.</w:t>
            </w:r>
          </w:p>
        </w:tc>
      </w:tr>
      <w:tr w:rsidR="00E14C70" w14:paraId="2B86C056" w14:textId="77777777" w:rsidTr="00085DDE">
        <w:tc>
          <w:tcPr>
            <w:tcW w:w="10214" w:type="dxa"/>
            <w:gridSpan w:val="2"/>
          </w:tcPr>
          <w:p w14:paraId="03E60CD3" w14:textId="738F2CED" w:rsidR="00E14C70" w:rsidRPr="00640D8F" w:rsidRDefault="00F41863" w:rsidP="008C5999">
            <w:pPr>
              <w:rPr>
                <w:b/>
                <w:bCs/>
                <w:sz w:val="20"/>
                <w:szCs w:val="20"/>
              </w:rPr>
            </w:pPr>
            <w:r w:rsidRPr="00CE469D">
              <w:rPr>
                <w:b/>
                <w:bCs/>
                <w:sz w:val="20"/>
                <w:szCs w:val="20"/>
              </w:rPr>
              <w:t xml:space="preserve">NFPA </w:t>
            </w:r>
            <w:r w:rsidR="00B30F96" w:rsidRPr="00CE469D">
              <w:rPr>
                <w:b/>
                <w:bCs/>
                <w:sz w:val="20"/>
                <w:szCs w:val="20"/>
              </w:rPr>
              <w:t>r</w:t>
            </w:r>
            <w:r w:rsidRPr="00CE469D">
              <w:rPr>
                <w:b/>
                <w:bCs/>
                <w:sz w:val="20"/>
                <w:szCs w:val="20"/>
              </w:rPr>
              <w:t>equisite skill 5.2.1:</w:t>
            </w:r>
            <w:r w:rsidR="00640D8F">
              <w:rPr>
                <w:b/>
                <w:bCs/>
                <w:sz w:val="20"/>
                <w:szCs w:val="20"/>
              </w:rPr>
              <w:t xml:space="preserve"> </w:t>
            </w:r>
            <w:r w:rsidRPr="00CE469D">
              <w:rPr>
                <w:sz w:val="20"/>
                <w:szCs w:val="20"/>
              </w:rPr>
              <w:t>Identifying container types, materials, location of release, and surrounding conditions at a hazardous materials/WMD incident, collecting hazard information, communicating with pipeline operators or carrier representatives, describing the likely behavior of the hazardous materials or WMD and its container, and describing the potential hazards, harm, and outcomes associated with that behavior and the surrounding conditions.</w:t>
            </w:r>
          </w:p>
        </w:tc>
      </w:tr>
      <w:tr w:rsidR="00E14C70" w14:paraId="10A42D4F" w14:textId="77777777" w:rsidTr="00085DDE">
        <w:tc>
          <w:tcPr>
            <w:tcW w:w="10214" w:type="dxa"/>
            <w:gridSpan w:val="2"/>
          </w:tcPr>
          <w:p w14:paraId="1A7B8B85" w14:textId="01531F29" w:rsidR="00E14C70" w:rsidRPr="00640D8F" w:rsidRDefault="00B30F96" w:rsidP="008C5999">
            <w:pPr>
              <w:rPr>
                <w:b/>
                <w:bCs/>
                <w:sz w:val="20"/>
                <w:szCs w:val="20"/>
              </w:rPr>
            </w:pPr>
            <w:r w:rsidRPr="00CE469D">
              <w:rPr>
                <w:b/>
                <w:bCs/>
                <w:sz w:val="20"/>
                <w:szCs w:val="20"/>
              </w:rPr>
              <w:t>Required equipment:</w:t>
            </w:r>
            <w:r w:rsidR="00640D8F">
              <w:rPr>
                <w:b/>
                <w:bCs/>
                <w:sz w:val="20"/>
                <w:szCs w:val="20"/>
              </w:rPr>
              <w:t xml:space="preserve"> </w:t>
            </w:r>
            <w:r w:rsidRPr="00CE469D">
              <w:rPr>
                <w:sz w:val="20"/>
                <w:szCs w:val="20"/>
              </w:rPr>
              <w:t>Pictures of 4 various containers, a placard, a pipeline warning sign or shipping papers and an ERG.</w:t>
            </w:r>
          </w:p>
        </w:tc>
      </w:tr>
      <w:tr w:rsidR="00640D8F" w14:paraId="60CF678E" w14:textId="77777777" w:rsidTr="00085DDE">
        <w:tc>
          <w:tcPr>
            <w:tcW w:w="10214" w:type="dxa"/>
            <w:gridSpan w:val="2"/>
          </w:tcPr>
          <w:p w14:paraId="4F9D4E3D" w14:textId="6CDF29D4" w:rsidR="00640D8F" w:rsidRPr="00CE469D" w:rsidRDefault="00640D8F" w:rsidP="008C5999">
            <w:pPr>
              <w:rPr>
                <w:b/>
                <w:bCs/>
                <w:sz w:val="20"/>
                <w:szCs w:val="20"/>
              </w:rPr>
            </w:pPr>
            <w:r w:rsidRPr="00CE469D">
              <w:rPr>
                <w:b/>
                <w:bCs/>
                <w:sz w:val="20"/>
                <w:szCs w:val="20"/>
              </w:rPr>
              <w:t>Required Personnel:</w:t>
            </w:r>
            <w:r>
              <w:rPr>
                <w:b/>
                <w:bCs/>
                <w:sz w:val="20"/>
                <w:szCs w:val="20"/>
              </w:rPr>
              <w:t xml:space="preserve"> </w:t>
            </w:r>
            <w:r w:rsidRPr="00CE469D">
              <w:rPr>
                <w:sz w:val="20"/>
                <w:szCs w:val="20"/>
              </w:rPr>
              <w:t>0 Assistants</w:t>
            </w:r>
          </w:p>
        </w:tc>
      </w:tr>
    </w:tbl>
    <w:p w14:paraId="056AE7D3" w14:textId="77777777" w:rsidR="0059603D" w:rsidRDefault="0059603D" w:rsidP="00375F4B">
      <w:pPr>
        <w:pStyle w:val="Heading2"/>
      </w:pPr>
    </w:p>
    <w:p w14:paraId="714C3F00" w14:textId="77777777" w:rsidR="0059603D" w:rsidRDefault="0059603D" w:rsidP="008C5999">
      <w:pPr>
        <w:rPr>
          <w:rFonts w:asciiTheme="minorHAnsi" w:eastAsiaTheme="majorEastAsia" w:hAnsiTheme="minorHAnsi" w:cstheme="majorBidi"/>
          <w:color w:val="626366" w:themeColor="text2"/>
          <w:sz w:val="36"/>
          <w:szCs w:val="26"/>
        </w:rPr>
      </w:pPr>
      <w:r>
        <w:br w:type="page"/>
      </w:r>
    </w:p>
    <w:p w14:paraId="261D5E10" w14:textId="3E784B83" w:rsidR="00C93071" w:rsidRPr="00375F4B" w:rsidRDefault="00C93071" w:rsidP="008C5999">
      <w:pPr>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27F5A706" w14:textId="3610A413" w:rsidR="00645D7B" w:rsidRDefault="00645D7B" w:rsidP="008C5999">
      <w:pPr>
        <w:rPr>
          <w:rFonts w:asciiTheme="minorHAnsi" w:eastAsiaTheme="majorEastAsia" w:hAnsiTheme="minorHAnsi" w:cstheme="majorBidi"/>
          <w:color w:val="626366" w:themeColor="text2"/>
          <w:sz w:val="2"/>
          <w:szCs w:val="2"/>
        </w:rPr>
      </w:pPr>
    </w:p>
    <w:p w14:paraId="377334FC" w14:textId="59C47758" w:rsidR="00645D7B" w:rsidRDefault="00645D7B" w:rsidP="008C5999">
      <w:pPr>
        <w:rPr>
          <w:rFonts w:asciiTheme="minorHAnsi" w:eastAsiaTheme="majorEastAsia" w:hAnsiTheme="minorHAnsi" w:cstheme="majorBidi"/>
          <w:color w:val="626366" w:themeColor="text2"/>
          <w:sz w:val="2"/>
          <w:szCs w:val="2"/>
        </w:rPr>
      </w:pPr>
    </w:p>
    <w:p w14:paraId="612355F7" w14:textId="23A5CD42" w:rsidR="00645D7B" w:rsidRDefault="00645D7B" w:rsidP="008C5999">
      <w:pPr>
        <w:rPr>
          <w:rFonts w:asciiTheme="minorHAnsi" w:eastAsiaTheme="majorEastAsia" w:hAnsiTheme="minorHAnsi" w:cstheme="majorBidi"/>
          <w:color w:val="626366" w:themeColor="text2"/>
          <w:sz w:val="2"/>
          <w:szCs w:val="2"/>
        </w:rPr>
      </w:pPr>
    </w:p>
    <w:p w14:paraId="2AC01F5D" w14:textId="27800A14" w:rsidR="00645D7B" w:rsidRDefault="00645D7B" w:rsidP="008C5999">
      <w:pPr>
        <w:rPr>
          <w:rFonts w:asciiTheme="minorHAnsi" w:eastAsiaTheme="majorEastAsia" w:hAnsiTheme="minorHAnsi" w:cstheme="majorBidi"/>
          <w:color w:val="626366" w:themeColor="text2"/>
          <w:sz w:val="2"/>
          <w:szCs w:val="2"/>
        </w:rPr>
      </w:pPr>
    </w:p>
    <w:p w14:paraId="760F6C31" w14:textId="48B68637" w:rsidR="00645D7B" w:rsidRDefault="00645D7B" w:rsidP="008C5999">
      <w:pPr>
        <w:rPr>
          <w:rFonts w:asciiTheme="minorHAnsi" w:eastAsiaTheme="majorEastAsia" w:hAnsiTheme="minorHAnsi" w:cstheme="majorBidi"/>
          <w:color w:val="626366" w:themeColor="text2"/>
          <w:sz w:val="2"/>
          <w:szCs w:val="2"/>
        </w:rPr>
      </w:pPr>
    </w:p>
    <w:p w14:paraId="1D47D3E9" w14:textId="77777777" w:rsidR="00645D7B" w:rsidRPr="00645D7B" w:rsidRDefault="00645D7B" w:rsidP="008C5999">
      <w:pPr>
        <w:rPr>
          <w:rFonts w:asciiTheme="minorHAnsi" w:eastAsiaTheme="majorEastAsia" w:hAnsiTheme="minorHAnsi" w:cstheme="majorBidi"/>
          <w:color w:val="626366" w:themeColor="text2"/>
          <w:sz w:val="2"/>
          <w:szCs w:val="2"/>
        </w:rPr>
      </w:pPr>
    </w:p>
    <w:p w14:paraId="4FAE5099" w14:textId="16156122" w:rsidR="00C93071" w:rsidRPr="00A73296" w:rsidRDefault="00C93071" w:rsidP="00A73296">
      <w:pPr>
        <w:pStyle w:val="Heading3"/>
      </w:pPr>
      <w:r w:rsidRPr="00A73296">
        <w:t>Identify containers and materials</w:t>
      </w:r>
    </w:p>
    <w:p w14:paraId="4D3C018F" w14:textId="77777777" w:rsidR="00645D7B" w:rsidRPr="00645D7B" w:rsidRDefault="00645D7B" w:rsidP="00645D7B"/>
    <w:p w14:paraId="19514021" w14:textId="1214AB3C" w:rsidR="0059603D" w:rsidRDefault="00C93071" w:rsidP="008C5999">
      <w:pPr>
        <w:pStyle w:val="Heading4"/>
      </w:pPr>
      <w:r w:rsidRPr="00C93071">
        <w:t>Skill Sheet 2</w:t>
      </w:r>
    </w:p>
    <w:p w14:paraId="3DF9DFEF" w14:textId="77777777" w:rsidR="00645D7B" w:rsidRPr="00645D7B" w:rsidRDefault="00645D7B" w:rsidP="00645D7B"/>
    <w:tbl>
      <w:tblPr>
        <w:tblStyle w:val="TableGrid"/>
        <w:tblW w:w="10165" w:type="dxa"/>
        <w:tblLook w:val="04A0" w:firstRow="1" w:lastRow="0" w:firstColumn="1" w:lastColumn="0" w:noHBand="0" w:noVBand="1"/>
      </w:tblPr>
      <w:tblGrid>
        <w:gridCol w:w="618"/>
        <w:gridCol w:w="4487"/>
        <w:gridCol w:w="1788"/>
        <w:gridCol w:w="818"/>
        <w:gridCol w:w="818"/>
        <w:gridCol w:w="818"/>
        <w:gridCol w:w="818"/>
      </w:tblGrid>
      <w:tr w:rsidR="00652F71" w14:paraId="47BC6BB3" w14:textId="77777777" w:rsidTr="00652F71">
        <w:tc>
          <w:tcPr>
            <w:tcW w:w="5105" w:type="dxa"/>
            <w:gridSpan w:val="2"/>
          </w:tcPr>
          <w:p w14:paraId="2960E799"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1A585E19" w14:textId="05A19893" w:rsidR="00652F71" w:rsidRPr="00CE469D" w:rsidRDefault="00375F4B" w:rsidP="00375F4B">
            <w:pPr>
              <w:rPr>
                <w:sz w:val="20"/>
                <w:szCs w:val="20"/>
              </w:rPr>
            </w:pPr>
            <w:r w:rsidRPr="00DB225C">
              <w:rPr>
                <w:b/>
                <w:color w:val="626366" w:themeColor="text2"/>
                <w:sz w:val="20"/>
                <w:szCs w:val="20"/>
              </w:rPr>
              <w:t>Objective:</w:t>
            </w:r>
            <w:r>
              <w:rPr>
                <w:b/>
                <w:color w:val="626366" w:themeColor="text2"/>
                <w:sz w:val="20"/>
                <w:szCs w:val="20"/>
              </w:rPr>
              <w:t xml:space="preserve"> </w:t>
            </w:r>
            <w:r w:rsidRPr="00CE469D">
              <w:rPr>
                <w:sz w:val="20"/>
                <w:szCs w:val="20"/>
              </w:rPr>
              <w:t>5.2.1</w:t>
            </w:r>
          </w:p>
        </w:tc>
        <w:tc>
          <w:tcPr>
            <w:tcW w:w="5060" w:type="dxa"/>
            <w:gridSpan w:val="5"/>
          </w:tcPr>
          <w:p w14:paraId="408BA16B" w14:textId="0F5B06DF" w:rsidR="00652F71" w:rsidRPr="00CE469D" w:rsidRDefault="00652F71" w:rsidP="008C5999">
            <w:pPr>
              <w:rPr>
                <w:sz w:val="20"/>
                <w:szCs w:val="20"/>
              </w:rPr>
            </w:pPr>
            <w:r w:rsidRPr="00CE469D">
              <w:rPr>
                <w:b/>
                <w:bCs/>
                <w:sz w:val="20"/>
                <w:szCs w:val="20"/>
              </w:rPr>
              <w:t>Task:</w:t>
            </w:r>
            <w:r w:rsidRPr="00CE469D">
              <w:rPr>
                <w:sz w:val="20"/>
                <w:szCs w:val="20"/>
              </w:rPr>
              <w:t xml:space="preserve"> </w:t>
            </w:r>
            <w:r w:rsidR="001A72CF" w:rsidRPr="00CE469D">
              <w:rPr>
                <w:sz w:val="20"/>
                <w:szCs w:val="20"/>
              </w:rPr>
              <w:t>Identifying hazardous materials, containers, and pipeline markings.</w:t>
            </w:r>
          </w:p>
        </w:tc>
      </w:tr>
      <w:tr w:rsidR="00CE469D" w14:paraId="48B95C09" w14:textId="77777777" w:rsidTr="00652F71">
        <w:tc>
          <w:tcPr>
            <w:tcW w:w="618" w:type="dxa"/>
            <w:vMerge w:val="restart"/>
            <w:shd w:val="clear" w:color="auto" w:fill="auto"/>
          </w:tcPr>
          <w:p w14:paraId="62556A98" w14:textId="77777777" w:rsidR="00CE469D" w:rsidRPr="00CE469D" w:rsidRDefault="00CE469D" w:rsidP="008C5999">
            <w:pPr>
              <w:rPr>
                <w:rStyle w:val="Strong"/>
                <w:color w:val="auto"/>
                <w:sz w:val="20"/>
                <w:szCs w:val="20"/>
              </w:rPr>
            </w:pPr>
            <w:r w:rsidRPr="00CE469D">
              <w:rPr>
                <w:rStyle w:val="Strong"/>
                <w:color w:val="auto"/>
                <w:sz w:val="20"/>
                <w:szCs w:val="20"/>
              </w:rPr>
              <w:t>NO.</w:t>
            </w:r>
          </w:p>
        </w:tc>
        <w:tc>
          <w:tcPr>
            <w:tcW w:w="6275" w:type="dxa"/>
            <w:gridSpan w:val="2"/>
            <w:vMerge w:val="restart"/>
            <w:shd w:val="clear" w:color="auto" w:fill="auto"/>
          </w:tcPr>
          <w:p w14:paraId="01E74754" w14:textId="77777777" w:rsidR="00CE469D" w:rsidRPr="00CE469D" w:rsidRDefault="00CE469D" w:rsidP="008C5999">
            <w:pPr>
              <w:rPr>
                <w:rStyle w:val="Strong"/>
                <w:color w:val="auto"/>
                <w:sz w:val="20"/>
                <w:szCs w:val="20"/>
              </w:rPr>
            </w:pPr>
            <w:r w:rsidRPr="00CE469D">
              <w:rPr>
                <w:rStyle w:val="Strong"/>
                <w:color w:val="auto"/>
                <w:sz w:val="20"/>
                <w:szCs w:val="20"/>
              </w:rPr>
              <w:t>TASK STEPS</w:t>
            </w:r>
          </w:p>
        </w:tc>
        <w:tc>
          <w:tcPr>
            <w:tcW w:w="1636" w:type="dxa"/>
            <w:gridSpan w:val="2"/>
            <w:shd w:val="clear" w:color="auto" w:fill="auto"/>
          </w:tcPr>
          <w:p w14:paraId="20A80988" w14:textId="77777777" w:rsidR="00CE469D" w:rsidRPr="00CE469D" w:rsidRDefault="00CE469D" w:rsidP="008C5999">
            <w:pPr>
              <w:jc w:val="center"/>
              <w:rPr>
                <w:rStyle w:val="Strong"/>
                <w:color w:val="auto"/>
                <w:sz w:val="20"/>
                <w:szCs w:val="20"/>
              </w:rPr>
            </w:pPr>
            <w:r w:rsidRPr="00CE469D">
              <w:rPr>
                <w:rStyle w:val="Strong"/>
                <w:color w:val="auto"/>
                <w:sz w:val="20"/>
                <w:szCs w:val="20"/>
              </w:rPr>
              <w:t>FIRST TEST</w:t>
            </w:r>
          </w:p>
        </w:tc>
        <w:tc>
          <w:tcPr>
            <w:tcW w:w="1636" w:type="dxa"/>
            <w:gridSpan w:val="2"/>
            <w:shd w:val="clear" w:color="auto" w:fill="F3F3F4" w:themeFill="background2" w:themeFillTint="33"/>
          </w:tcPr>
          <w:p w14:paraId="698259BB" w14:textId="77777777" w:rsidR="00CE469D" w:rsidRPr="00CE469D" w:rsidRDefault="00CE469D"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CE469D" w14:paraId="4F44E9F8" w14:textId="77777777" w:rsidTr="00652F71">
        <w:tc>
          <w:tcPr>
            <w:tcW w:w="618" w:type="dxa"/>
            <w:vMerge/>
          </w:tcPr>
          <w:p w14:paraId="14F55B8A" w14:textId="77777777" w:rsidR="00CE469D" w:rsidRPr="00CE469D" w:rsidRDefault="00CE469D" w:rsidP="00CE469D">
            <w:pPr>
              <w:rPr>
                <w:sz w:val="20"/>
                <w:szCs w:val="20"/>
              </w:rPr>
            </w:pPr>
          </w:p>
        </w:tc>
        <w:tc>
          <w:tcPr>
            <w:tcW w:w="6275" w:type="dxa"/>
            <w:gridSpan w:val="2"/>
            <w:vMerge/>
          </w:tcPr>
          <w:p w14:paraId="23C58D02" w14:textId="77777777" w:rsidR="00CE469D" w:rsidRPr="00CE469D" w:rsidRDefault="00CE469D" w:rsidP="00CE469D">
            <w:pPr>
              <w:rPr>
                <w:sz w:val="20"/>
                <w:szCs w:val="20"/>
              </w:rPr>
            </w:pPr>
          </w:p>
        </w:tc>
        <w:tc>
          <w:tcPr>
            <w:tcW w:w="818" w:type="dxa"/>
          </w:tcPr>
          <w:p w14:paraId="6CBF5154" w14:textId="77B82D06" w:rsidR="00CE469D" w:rsidRPr="00CE469D" w:rsidRDefault="00CE469D" w:rsidP="00CE469D">
            <w:pPr>
              <w:jc w:val="center"/>
              <w:rPr>
                <w:sz w:val="20"/>
                <w:szCs w:val="20"/>
              </w:rPr>
            </w:pPr>
            <w:r w:rsidRPr="00CE469D">
              <w:rPr>
                <w:sz w:val="20"/>
                <w:szCs w:val="20"/>
              </w:rPr>
              <w:t>Pass</w:t>
            </w:r>
          </w:p>
        </w:tc>
        <w:tc>
          <w:tcPr>
            <w:tcW w:w="818" w:type="dxa"/>
          </w:tcPr>
          <w:p w14:paraId="029FE7EC" w14:textId="6FA44479" w:rsidR="00CE469D" w:rsidRPr="00CE469D" w:rsidRDefault="00CE469D" w:rsidP="00CE469D">
            <w:pPr>
              <w:jc w:val="center"/>
              <w:rPr>
                <w:sz w:val="20"/>
                <w:szCs w:val="20"/>
              </w:rPr>
            </w:pPr>
            <w:r w:rsidRPr="00CE469D">
              <w:rPr>
                <w:sz w:val="20"/>
                <w:szCs w:val="20"/>
              </w:rPr>
              <w:t>Fail</w:t>
            </w:r>
          </w:p>
        </w:tc>
        <w:tc>
          <w:tcPr>
            <w:tcW w:w="818" w:type="dxa"/>
            <w:shd w:val="clear" w:color="auto" w:fill="F3F3F4" w:themeFill="background2" w:themeFillTint="33"/>
          </w:tcPr>
          <w:p w14:paraId="4B910B7F" w14:textId="0BE3DB8F" w:rsidR="00CE469D" w:rsidRPr="00CE469D" w:rsidRDefault="00CE469D" w:rsidP="00CE469D">
            <w:pPr>
              <w:jc w:val="center"/>
              <w:rPr>
                <w:sz w:val="20"/>
                <w:szCs w:val="20"/>
              </w:rPr>
            </w:pPr>
            <w:r w:rsidRPr="00CE469D">
              <w:rPr>
                <w:sz w:val="20"/>
                <w:szCs w:val="20"/>
              </w:rPr>
              <w:t>Pass</w:t>
            </w:r>
          </w:p>
        </w:tc>
        <w:tc>
          <w:tcPr>
            <w:tcW w:w="818" w:type="dxa"/>
            <w:shd w:val="clear" w:color="auto" w:fill="F3F3F4" w:themeFill="background2" w:themeFillTint="33"/>
          </w:tcPr>
          <w:p w14:paraId="1672DAE9" w14:textId="3F6AAB55" w:rsidR="00CE469D" w:rsidRPr="00CE469D" w:rsidRDefault="00CE469D" w:rsidP="00CE469D">
            <w:pPr>
              <w:jc w:val="center"/>
              <w:rPr>
                <w:sz w:val="20"/>
                <w:szCs w:val="20"/>
              </w:rPr>
            </w:pPr>
            <w:r w:rsidRPr="00CE469D">
              <w:rPr>
                <w:sz w:val="20"/>
                <w:szCs w:val="20"/>
              </w:rPr>
              <w:t>Fail</w:t>
            </w:r>
          </w:p>
        </w:tc>
      </w:tr>
      <w:tr w:rsidR="00CE469D" w14:paraId="23C6F93F" w14:textId="77777777" w:rsidTr="00652F71">
        <w:tc>
          <w:tcPr>
            <w:tcW w:w="618" w:type="dxa"/>
          </w:tcPr>
          <w:p w14:paraId="0A0C9DD7" w14:textId="288B3801" w:rsidR="00CE469D" w:rsidRPr="00CE469D" w:rsidRDefault="00CE469D" w:rsidP="00CE469D">
            <w:pPr>
              <w:rPr>
                <w:sz w:val="20"/>
                <w:szCs w:val="20"/>
              </w:rPr>
            </w:pPr>
            <w:r w:rsidRPr="00CE469D">
              <w:rPr>
                <w:sz w:val="20"/>
                <w:szCs w:val="20"/>
              </w:rPr>
              <w:t>1.</w:t>
            </w:r>
          </w:p>
        </w:tc>
        <w:tc>
          <w:tcPr>
            <w:tcW w:w="6275" w:type="dxa"/>
            <w:gridSpan w:val="2"/>
          </w:tcPr>
          <w:p w14:paraId="210FE90B" w14:textId="31CC6A67" w:rsidR="00CE469D" w:rsidRPr="00CE469D" w:rsidRDefault="00CE469D" w:rsidP="00CE469D">
            <w:pPr>
              <w:rPr>
                <w:sz w:val="20"/>
                <w:szCs w:val="20"/>
              </w:rPr>
            </w:pPr>
            <w:r w:rsidRPr="00CE469D">
              <w:rPr>
                <w:sz w:val="20"/>
                <w:szCs w:val="20"/>
              </w:rPr>
              <w:t>Acknowledge the task assignment to Evaluator.</w:t>
            </w:r>
          </w:p>
        </w:tc>
        <w:tc>
          <w:tcPr>
            <w:tcW w:w="818" w:type="dxa"/>
          </w:tcPr>
          <w:p w14:paraId="7A6C1DB7" w14:textId="0FE9A1D3" w:rsidR="00CE469D" w:rsidRPr="00CE469D" w:rsidRDefault="00CE469D" w:rsidP="00CE469D">
            <w:pPr>
              <w:jc w:val="center"/>
              <w:rPr>
                <w:sz w:val="20"/>
                <w:szCs w:val="20"/>
              </w:rPr>
            </w:pPr>
          </w:p>
        </w:tc>
        <w:tc>
          <w:tcPr>
            <w:tcW w:w="818" w:type="dxa"/>
          </w:tcPr>
          <w:p w14:paraId="20BCE3B4" w14:textId="72D27BF0" w:rsidR="00CE469D" w:rsidRPr="00CE469D" w:rsidRDefault="00CE469D" w:rsidP="00CE469D">
            <w:pPr>
              <w:jc w:val="center"/>
              <w:rPr>
                <w:sz w:val="20"/>
                <w:szCs w:val="20"/>
              </w:rPr>
            </w:pPr>
          </w:p>
        </w:tc>
        <w:tc>
          <w:tcPr>
            <w:tcW w:w="818" w:type="dxa"/>
            <w:shd w:val="clear" w:color="auto" w:fill="F3F3F4" w:themeFill="background2" w:themeFillTint="33"/>
          </w:tcPr>
          <w:p w14:paraId="09782B5D" w14:textId="1BCBC1B2" w:rsidR="00CE469D" w:rsidRPr="00CE469D" w:rsidRDefault="00CE469D" w:rsidP="00CE469D">
            <w:pPr>
              <w:jc w:val="center"/>
              <w:rPr>
                <w:sz w:val="20"/>
                <w:szCs w:val="20"/>
              </w:rPr>
            </w:pPr>
          </w:p>
        </w:tc>
        <w:tc>
          <w:tcPr>
            <w:tcW w:w="818" w:type="dxa"/>
            <w:shd w:val="clear" w:color="auto" w:fill="F3F3F4" w:themeFill="background2" w:themeFillTint="33"/>
          </w:tcPr>
          <w:p w14:paraId="62244063" w14:textId="795DBA94" w:rsidR="00CE469D" w:rsidRPr="00CE469D" w:rsidRDefault="00CE469D" w:rsidP="00CE469D">
            <w:pPr>
              <w:jc w:val="center"/>
              <w:rPr>
                <w:sz w:val="20"/>
                <w:szCs w:val="20"/>
              </w:rPr>
            </w:pPr>
          </w:p>
        </w:tc>
      </w:tr>
      <w:tr w:rsidR="00CE469D" w14:paraId="03F9879F" w14:textId="77777777" w:rsidTr="005059BF">
        <w:tc>
          <w:tcPr>
            <w:tcW w:w="618" w:type="dxa"/>
          </w:tcPr>
          <w:p w14:paraId="2354B337" w14:textId="5768BE33" w:rsidR="00CE469D" w:rsidRPr="00CE469D" w:rsidRDefault="00CE469D" w:rsidP="00CE469D">
            <w:pPr>
              <w:rPr>
                <w:sz w:val="20"/>
                <w:szCs w:val="20"/>
              </w:rPr>
            </w:pPr>
            <w:r w:rsidRPr="00CE469D">
              <w:rPr>
                <w:sz w:val="20"/>
                <w:szCs w:val="20"/>
              </w:rPr>
              <w:t>2.</w:t>
            </w:r>
          </w:p>
        </w:tc>
        <w:tc>
          <w:tcPr>
            <w:tcW w:w="6275" w:type="dxa"/>
            <w:gridSpan w:val="2"/>
            <w:tcBorders>
              <w:bottom w:val="single" w:sz="4" w:space="0" w:color="auto"/>
            </w:tcBorders>
          </w:tcPr>
          <w:p w14:paraId="036C09D8" w14:textId="40537BE4" w:rsidR="00CE469D" w:rsidRPr="00CE469D" w:rsidRDefault="00CE469D" w:rsidP="00CE469D">
            <w:pPr>
              <w:rPr>
                <w:sz w:val="20"/>
                <w:szCs w:val="20"/>
              </w:rPr>
            </w:pPr>
            <w:r w:rsidRPr="00CE469D">
              <w:rPr>
                <w:sz w:val="20"/>
                <w:szCs w:val="20"/>
              </w:rPr>
              <w:t>State the required equipment needed (Full PPE, ERG, Binoculars).</w:t>
            </w:r>
          </w:p>
        </w:tc>
        <w:tc>
          <w:tcPr>
            <w:tcW w:w="818" w:type="dxa"/>
            <w:tcBorders>
              <w:bottom w:val="single" w:sz="4" w:space="0" w:color="auto"/>
            </w:tcBorders>
          </w:tcPr>
          <w:p w14:paraId="62C2542C" w14:textId="77777777" w:rsidR="00CE469D" w:rsidRPr="00CE469D" w:rsidRDefault="00CE469D" w:rsidP="00CE469D">
            <w:pPr>
              <w:rPr>
                <w:sz w:val="20"/>
                <w:szCs w:val="20"/>
              </w:rPr>
            </w:pPr>
          </w:p>
        </w:tc>
        <w:tc>
          <w:tcPr>
            <w:tcW w:w="818" w:type="dxa"/>
            <w:tcBorders>
              <w:bottom w:val="single" w:sz="4" w:space="0" w:color="auto"/>
            </w:tcBorders>
          </w:tcPr>
          <w:p w14:paraId="5423F85F" w14:textId="77777777" w:rsidR="00CE469D" w:rsidRPr="00CE469D" w:rsidRDefault="00CE469D" w:rsidP="00CE469D">
            <w:pPr>
              <w:jc w:val="center"/>
              <w:rPr>
                <w:sz w:val="20"/>
                <w:szCs w:val="20"/>
              </w:rPr>
            </w:pPr>
          </w:p>
        </w:tc>
        <w:tc>
          <w:tcPr>
            <w:tcW w:w="818" w:type="dxa"/>
            <w:tcBorders>
              <w:bottom w:val="single" w:sz="4" w:space="0" w:color="auto"/>
            </w:tcBorders>
            <w:shd w:val="clear" w:color="auto" w:fill="F3F3F4" w:themeFill="background2" w:themeFillTint="33"/>
          </w:tcPr>
          <w:p w14:paraId="02FC2CEE" w14:textId="77777777" w:rsidR="00CE469D" w:rsidRPr="00CE469D" w:rsidRDefault="00CE469D" w:rsidP="00CE469D">
            <w:pPr>
              <w:jc w:val="center"/>
              <w:rPr>
                <w:sz w:val="20"/>
                <w:szCs w:val="20"/>
              </w:rPr>
            </w:pPr>
          </w:p>
        </w:tc>
        <w:tc>
          <w:tcPr>
            <w:tcW w:w="818" w:type="dxa"/>
            <w:tcBorders>
              <w:bottom w:val="single" w:sz="4" w:space="0" w:color="auto"/>
            </w:tcBorders>
            <w:shd w:val="clear" w:color="auto" w:fill="F3F3F4" w:themeFill="background2" w:themeFillTint="33"/>
          </w:tcPr>
          <w:p w14:paraId="1F5466D4" w14:textId="77777777" w:rsidR="00CE469D" w:rsidRPr="00CE469D" w:rsidRDefault="00CE469D" w:rsidP="00CE469D">
            <w:pPr>
              <w:jc w:val="center"/>
              <w:rPr>
                <w:sz w:val="20"/>
                <w:szCs w:val="20"/>
              </w:rPr>
            </w:pPr>
          </w:p>
        </w:tc>
      </w:tr>
      <w:tr w:rsidR="00CE469D" w14:paraId="21550928" w14:textId="77777777" w:rsidTr="005059BF">
        <w:tc>
          <w:tcPr>
            <w:tcW w:w="618" w:type="dxa"/>
            <w:tcBorders>
              <w:bottom w:val="single" w:sz="4" w:space="0" w:color="auto"/>
            </w:tcBorders>
          </w:tcPr>
          <w:p w14:paraId="16D49683" w14:textId="235FC7F7" w:rsidR="00CE469D" w:rsidRPr="00CE469D" w:rsidRDefault="00CE469D" w:rsidP="00CE469D">
            <w:pPr>
              <w:rPr>
                <w:sz w:val="20"/>
                <w:szCs w:val="20"/>
              </w:rPr>
            </w:pPr>
            <w:r w:rsidRPr="00CE469D">
              <w:rPr>
                <w:sz w:val="20"/>
                <w:szCs w:val="20"/>
              </w:rPr>
              <w:t>3.</w:t>
            </w:r>
          </w:p>
        </w:tc>
        <w:tc>
          <w:tcPr>
            <w:tcW w:w="6275" w:type="dxa"/>
            <w:gridSpan w:val="2"/>
            <w:tcBorders>
              <w:bottom w:val="single" w:sz="4" w:space="0" w:color="auto"/>
            </w:tcBorders>
          </w:tcPr>
          <w:p w14:paraId="749ED875" w14:textId="5E333888" w:rsidR="00CE469D" w:rsidRPr="00CE469D" w:rsidRDefault="00CE469D" w:rsidP="00CE469D">
            <w:pPr>
              <w:rPr>
                <w:sz w:val="20"/>
                <w:szCs w:val="20"/>
              </w:rPr>
            </w:pPr>
            <w:r w:rsidRPr="00CE469D">
              <w:rPr>
                <w:sz w:val="20"/>
                <w:szCs w:val="20"/>
              </w:rPr>
              <w:t>Identify from pictures provided 4 container types.</w:t>
            </w:r>
          </w:p>
        </w:tc>
        <w:tc>
          <w:tcPr>
            <w:tcW w:w="818" w:type="dxa"/>
            <w:tcBorders>
              <w:bottom w:val="single" w:sz="4" w:space="0" w:color="auto"/>
            </w:tcBorders>
          </w:tcPr>
          <w:p w14:paraId="0CE2FB8A" w14:textId="77777777" w:rsidR="00CE469D" w:rsidRPr="00CE469D" w:rsidRDefault="00CE469D" w:rsidP="00CE469D">
            <w:pPr>
              <w:rPr>
                <w:sz w:val="20"/>
                <w:szCs w:val="20"/>
              </w:rPr>
            </w:pPr>
          </w:p>
        </w:tc>
        <w:tc>
          <w:tcPr>
            <w:tcW w:w="818" w:type="dxa"/>
            <w:tcBorders>
              <w:bottom w:val="single" w:sz="4" w:space="0" w:color="auto"/>
            </w:tcBorders>
          </w:tcPr>
          <w:p w14:paraId="7AD89A7F" w14:textId="77777777" w:rsidR="00CE469D" w:rsidRPr="00CE469D" w:rsidRDefault="00CE469D" w:rsidP="00CE469D">
            <w:pPr>
              <w:jc w:val="center"/>
              <w:rPr>
                <w:sz w:val="20"/>
                <w:szCs w:val="20"/>
              </w:rPr>
            </w:pPr>
          </w:p>
        </w:tc>
        <w:tc>
          <w:tcPr>
            <w:tcW w:w="818" w:type="dxa"/>
            <w:tcBorders>
              <w:bottom w:val="single" w:sz="4" w:space="0" w:color="auto"/>
            </w:tcBorders>
            <w:shd w:val="clear" w:color="auto" w:fill="F3F3F4" w:themeFill="background2" w:themeFillTint="33"/>
          </w:tcPr>
          <w:p w14:paraId="62ABF145" w14:textId="77777777" w:rsidR="00CE469D" w:rsidRPr="00CE469D" w:rsidRDefault="00CE469D" w:rsidP="00CE469D">
            <w:pPr>
              <w:jc w:val="center"/>
              <w:rPr>
                <w:sz w:val="20"/>
                <w:szCs w:val="20"/>
              </w:rPr>
            </w:pPr>
          </w:p>
        </w:tc>
        <w:tc>
          <w:tcPr>
            <w:tcW w:w="818" w:type="dxa"/>
            <w:tcBorders>
              <w:bottom w:val="single" w:sz="4" w:space="0" w:color="auto"/>
            </w:tcBorders>
            <w:shd w:val="clear" w:color="auto" w:fill="F3F3F4" w:themeFill="background2" w:themeFillTint="33"/>
          </w:tcPr>
          <w:p w14:paraId="7953DD13" w14:textId="77777777" w:rsidR="00CE469D" w:rsidRPr="00CE469D" w:rsidRDefault="00CE469D" w:rsidP="00CE469D">
            <w:pPr>
              <w:jc w:val="center"/>
              <w:rPr>
                <w:sz w:val="20"/>
                <w:szCs w:val="20"/>
              </w:rPr>
            </w:pPr>
          </w:p>
        </w:tc>
      </w:tr>
      <w:tr w:rsidR="00CE469D" w14:paraId="0EB7DF8A" w14:textId="77777777" w:rsidTr="005059BF">
        <w:tc>
          <w:tcPr>
            <w:tcW w:w="618" w:type="dxa"/>
            <w:tcBorders>
              <w:top w:val="single" w:sz="4" w:space="0" w:color="auto"/>
              <w:left w:val="single" w:sz="4" w:space="0" w:color="auto"/>
              <w:bottom w:val="nil"/>
              <w:right w:val="single" w:sz="4" w:space="0" w:color="auto"/>
            </w:tcBorders>
          </w:tcPr>
          <w:p w14:paraId="564D02B2" w14:textId="44AA3C6F" w:rsidR="00CE469D" w:rsidRPr="00CE469D" w:rsidRDefault="00CE469D" w:rsidP="00CE469D">
            <w:pPr>
              <w:rPr>
                <w:sz w:val="20"/>
                <w:szCs w:val="20"/>
              </w:rPr>
            </w:pPr>
            <w:r w:rsidRPr="00CE469D">
              <w:rPr>
                <w:sz w:val="20"/>
                <w:szCs w:val="20"/>
              </w:rPr>
              <w:t>4.</w:t>
            </w:r>
          </w:p>
        </w:tc>
        <w:tc>
          <w:tcPr>
            <w:tcW w:w="6275" w:type="dxa"/>
            <w:gridSpan w:val="2"/>
            <w:tcBorders>
              <w:top w:val="single" w:sz="4" w:space="0" w:color="auto"/>
              <w:left w:val="single" w:sz="4" w:space="0" w:color="auto"/>
              <w:bottom w:val="nil"/>
              <w:right w:val="single" w:sz="4" w:space="0" w:color="auto"/>
            </w:tcBorders>
          </w:tcPr>
          <w:p w14:paraId="5E5E2051" w14:textId="77777777" w:rsidR="00CE469D" w:rsidRPr="00CE469D" w:rsidRDefault="00CE469D" w:rsidP="00CE469D">
            <w:pPr>
              <w:rPr>
                <w:sz w:val="20"/>
                <w:szCs w:val="20"/>
              </w:rPr>
            </w:pPr>
            <w:r w:rsidRPr="00CE469D">
              <w:rPr>
                <w:sz w:val="20"/>
                <w:szCs w:val="20"/>
              </w:rPr>
              <w:t>(Show Candidate the 4 pictures provided and have the candidate</w:t>
            </w:r>
          </w:p>
          <w:p w14:paraId="5C0AABB9" w14:textId="77777777" w:rsidR="00CE469D" w:rsidRPr="00CE469D" w:rsidRDefault="00CE469D" w:rsidP="00CE469D">
            <w:pPr>
              <w:rPr>
                <w:sz w:val="20"/>
                <w:szCs w:val="20"/>
              </w:rPr>
            </w:pPr>
            <w:r w:rsidRPr="00CE469D">
              <w:rPr>
                <w:sz w:val="20"/>
                <w:szCs w:val="20"/>
              </w:rPr>
              <w:t>identify all 4 types. Then evaluator selects one from this list to</w:t>
            </w:r>
          </w:p>
          <w:p w14:paraId="636D4539" w14:textId="51BC4CA1" w:rsidR="00CE469D" w:rsidRPr="00CE469D" w:rsidRDefault="00CE469D" w:rsidP="00CE469D">
            <w:pPr>
              <w:rPr>
                <w:sz w:val="20"/>
                <w:szCs w:val="20"/>
              </w:rPr>
            </w:pPr>
            <w:r w:rsidRPr="00CE469D">
              <w:rPr>
                <w:sz w:val="20"/>
                <w:szCs w:val="20"/>
              </w:rPr>
              <w:t>complete skill sheet).</w:t>
            </w:r>
          </w:p>
        </w:tc>
        <w:tc>
          <w:tcPr>
            <w:tcW w:w="818" w:type="dxa"/>
            <w:tcBorders>
              <w:top w:val="single" w:sz="4" w:space="0" w:color="auto"/>
              <w:left w:val="single" w:sz="4" w:space="0" w:color="auto"/>
              <w:bottom w:val="nil"/>
              <w:right w:val="single" w:sz="4" w:space="0" w:color="auto"/>
            </w:tcBorders>
          </w:tcPr>
          <w:p w14:paraId="72057E63" w14:textId="77777777" w:rsidR="00CE469D" w:rsidRPr="00CE469D" w:rsidRDefault="00CE469D" w:rsidP="00CE469D">
            <w:pPr>
              <w:rPr>
                <w:sz w:val="20"/>
                <w:szCs w:val="20"/>
              </w:rPr>
            </w:pPr>
          </w:p>
        </w:tc>
        <w:tc>
          <w:tcPr>
            <w:tcW w:w="818" w:type="dxa"/>
            <w:tcBorders>
              <w:top w:val="single" w:sz="4" w:space="0" w:color="auto"/>
              <w:left w:val="single" w:sz="4" w:space="0" w:color="auto"/>
              <w:bottom w:val="nil"/>
              <w:right w:val="single" w:sz="4" w:space="0" w:color="auto"/>
            </w:tcBorders>
          </w:tcPr>
          <w:p w14:paraId="57CE7E45" w14:textId="77777777" w:rsidR="00CE469D" w:rsidRPr="00CE469D" w:rsidRDefault="00CE469D" w:rsidP="00CE469D">
            <w:pPr>
              <w:jc w:val="center"/>
              <w:rPr>
                <w:sz w:val="20"/>
                <w:szCs w:val="20"/>
              </w:rPr>
            </w:pPr>
          </w:p>
        </w:tc>
        <w:tc>
          <w:tcPr>
            <w:tcW w:w="818" w:type="dxa"/>
            <w:tcBorders>
              <w:top w:val="single" w:sz="4" w:space="0" w:color="auto"/>
              <w:left w:val="single" w:sz="4" w:space="0" w:color="auto"/>
              <w:bottom w:val="nil"/>
              <w:right w:val="single" w:sz="4" w:space="0" w:color="auto"/>
            </w:tcBorders>
            <w:shd w:val="clear" w:color="auto" w:fill="F3F3F4" w:themeFill="background2" w:themeFillTint="33"/>
          </w:tcPr>
          <w:p w14:paraId="27CF02E5" w14:textId="77777777" w:rsidR="00CE469D" w:rsidRPr="00CE469D" w:rsidRDefault="00CE469D" w:rsidP="00CE469D">
            <w:pPr>
              <w:jc w:val="center"/>
              <w:rPr>
                <w:sz w:val="20"/>
                <w:szCs w:val="20"/>
              </w:rPr>
            </w:pPr>
          </w:p>
        </w:tc>
        <w:tc>
          <w:tcPr>
            <w:tcW w:w="818" w:type="dxa"/>
            <w:tcBorders>
              <w:top w:val="single" w:sz="4" w:space="0" w:color="auto"/>
              <w:left w:val="single" w:sz="4" w:space="0" w:color="auto"/>
              <w:bottom w:val="nil"/>
              <w:right w:val="single" w:sz="4" w:space="0" w:color="auto"/>
            </w:tcBorders>
            <w:shd w:val="clear" w:color="auto" w:fill="F3F3F4" w:themeFill="background2" w:themeFillTint="33"/>
          </w:tcPr>
          <w:p w14:paraId="4BAEDF43" w14:textId="77777777" w:rsidR="00CE469D" w:rsidRPr="00CE469D" w:rsidRDefault="00CE469D" w:rsidP="00CE469D">
            <w:pPr>
              <w:jc w:val="center"/>
              <w:rPr>
                <w:sz w:val="20"/>
                <w:szCs w:val="20"/>
              </w:rPr>
            </w:pPr>
          </w:p>
        </w:tc>
      </w:tr>
      <w:tr w:rsidR="00CE469D" w14:paraId="161AE9A3" w14:textId="77777777" w:rsidTr="005059BF">
        <w:tc>
          <w:tcPr>
            <w:tcW w:w="618" w:type="dxa"/>
            <w:tcBorders>
              <w:top w:val="nil"/>
              <w:left w:val="single" w:sz="4" w:space="0" w:color="auto"/>
              <w:bottom w:val="nil"/>
              <w:right w:val="single" w:sz="4" w:space="0" w:color="auto"/>
            </w:tcBorders>
          </w:tcPr>
          <w:p w14:paraId="16BC7FFB" w14:textId="79D9DB29" w:rsidR="00CE469D" w:rsidRPr="00CE469D" w:rsidRDefault="00CE469D" w:rsidP="00CE469D">
            <w:pPr>
              <w:rPr>
                <w:sz w:val="20"/>
                <w:szCs w:val="20"/>
              </w:rPr>
            </w:pPr>
          </w:p>
        </w:tc>
        <w:tc>
          <w:tcPr>
            <w:tcW w:w="6275" w:type="dxa"/>
            <w:gridSpan w:val="2"/>
            <w:tcBorders>
              <w:top w:val="nil"/>
              <w:left w:val="single" w:sz="4" w:space="0" w:color="auto"/>
              <w:bottom w:val="nil"/>
              <w:right w:val="single" w:sz="4" w:space="0" w:color="auto"/>
            </w:tcBorders>
          </w:tcPr>
          <w:p w14:paraId="588685F1" w14:textId="1751EBF0" w:rsidR="00CE469D" w:rsidRPr="00CE469D" w:rsidRDefault="00CE469D" w:rsidP="00CE469D">
            <w:pPr>
              <w:rPr>
                <w:sz w:val="20"/>
                <w:szCs w:val="20"/>
              </w:rPr>
            </w:pPr>
            <w:r w:rsidRPr="00CE469D">
              <w:rPr>
                <w:sz w:val="20"/>
                <w:szCs w:val="20"/>
              </w:rPr>
              <w:t>A.</w:t>
            </w:r>
          </w:p>
        </w:tc>
        <w:tc>
          <w:tcPr>
            <w:tcW w:w="818" w:type="dxa"/>
            <w:tcBorders>
              <w:top w:val="nil"/>
              <w:left w:val="single" w:sz="4" w:space="0" w:color="auto"/>
              <w:bottom w:val="nil"/>
              <w:right w:val="single" w:sz="4" w:space="0" w:color="auto"/>
            </w:tcBorders>
          </w:tcPr>
          <w:p w14:paraId="3BCD4C83" w14:textId="77777777" w:rsidR="00CE469D" w:rsidRPr="00CE469D" w:rsidRDefault="00CE469D" w:rsidP="00CE469D">
            <w:pPr>
              <w:rPr>
                <w:sz w:val="20"/>
                <w:szCs w:val="20"/>
              </w:rPr>
            </w:pPr>
          </w:p>
        </w:tc>
        <w:tc>
          <w:tcPr>
            <w:tcW w:w="818" w:type="dxa"/>
            <w:tcBorders>
              <w:top w:val="nil"/>
              <w:left w:val="single" w:sz="4" w:space="0" w:color="auto"/>
              <w:bottom w:val="nil"/>
              <w:right w:val="single" w:sz="4" w:space="0" w:color="auto"/>
            </w:tcBorders>
          </w:tcPr>
          <w:p w14:paraId="4DFD0EE3"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0030F761"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718F00B4" w14:textId="77777777" w:rsidR="00CE469D" w:rsidRPr="00CE469D" w:rsidRDefault="00CE469D" w:rsidP="00CE469D">
            <w:pPr>
              <w:jc w:val="center"/>
              <w:rPr>
                <w:sz w:val="20"/>
                <w:szCs w:val="20"/>
              </w:rPr>
            </w:pPr>
          </w:p>
        </w:tc>
      </w:tr>
      <w:tr w:rsidR="00CE469D" w14:paraId="7CB1CBE8" w14:textId="77777777" w:rsidTr="005059BF">
        <w:tc>
          <w:tcPr>
            <w:tcW w:w="618" w:type="dxa"/>
            <w:tcBorders>
              <w:top w:val="nil"/>
              <w:left w:val="single" w:sz="4" w:space="0" w:color="auto"/>
              <w:bottom w:val="nil"/>
              <w:right w:val="single" w:sz="4" w:space="0" w:color="auto"/>
            </w:tcBorders>
          </w:tcPr>
          <w:p w14:paraId="2181D7D3" w14:textId="3078723E" w:rsidR="00CE469D" w:rsidRPr="00CE469D" w:rsidRDefault="00CE469D" w:rsidP="00CE469D">
            <w:pPr>
              <w:rPr>
                <w:sz w:val="20"/>
                <w:szCs w:val="20"/>
              </w:rPr>
            </w:pPr>
          </w:p>
        </w:tc>
        <w:tc>
          <w:tcPr>
            <w:tcW w:w="6275" w:type="dxa"/>
            <w:gridSpan w:val="2"/>
            <w:tcBorders>
              <w:top w:val="nil"/>
              <w:left w:val="single" w:sz="4" w:space="0" w:color="auto"/>
              <w:bottom w:val="nil"/>
              <w:right w:val="single" w:sz="4" w:space="0" w:color="auto"/>
            </w:tcBorders>
          </w:tcPr>
          <w:p w14:paraId="0D4189AE" w14:textId="5598E20F" w:rsidR="00CE469D" w:rsidRPr="00CE469D" w:rsidRDefault="00CE469D" w:rsidP="00CE469D">
            <w:pPr>
              <w:rPr>
                <w:sz w:val="20"/>
                <w:szCs w:val="20"/>
              </w:rPr>
            </w:pPr>
            <w:r w:rsidRPr="00CE469D">
              <w:rPr>
                <w:sz w:val="20"/>
                <w:szCs w:val="20"/>
              </w:rPr>
              <w:t>B.</w:t>
            </w:r>
          </w:p>
        </w:tc>
        <w:tc>
          <w:tcPr>
            <w:tcW w:w="818" w:type="dxa"/>
            <w:tcBorders>
              <w:top w:val="nil"/>
              <w:left w:val="single" w:sz="4" w:space="0" w:color="auto"/>
              <w:bottom w:val="nil"/>
              <w:right w:val="single" w:sz="4" w:space="0" w:color="auto"/>
            </w:tcBorders>
          </w:tcPr>
          <w:p w14:paraId="264B8B64" w14:textId="77777777" w:rsidR="00CE469D" w:rsidRPr="00CE469D" w:rsidRDefault="00CE469D" w:rsidP="00CE469D">
            <w:pPr>
              <w:rPr>
                <w:sz w:val="20"/>
                <w:szCs w:val="20"/>
              </w:rPr>
            </w:pPr>
          </w:p>
        </w:tc>
        <w:tc>
          <w:tcPr>
            <w:tcW w:w="818" w:type="dxa"/>
            <w:tcBorders>
              <w:top w:val="nil"/>
              <w:left w:val="single" w:sz="4" w:space="0" w:color="auto"/>
              <w:bottom w:val="nil"/>
              <w:right w:val="single" w:sz="4" w:space="0" w:color="auto"/>
            </w:tcBorders>
          </w:tcPr>
          <w:p w14:paraId="3B2F3121"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1C7C8280"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6FA73539" w14:textId="77777777" w:rsidR="00CE469D" w:rsidRPr="00CE469D" w:rsidRDefault="00CE469D" w:rsidP="00CE469D">
            <w:pPr>
              <w:jc w:val="center"/>
              <w:rPr>
                <w:sz w:val="20"/>
                <w:szCs w:val="20"/>
              </w:rPr>
            </w:pPr>
          </w:p>
        </w:tc>
      </w:tr>
      <w:tr w:rsidR="00CE469D" w14:paraId="298049B4" w14:textId="77777777" w:rsidTr="005059BF">
        <w:tc>
          <w:tcPr>
            <w:tcW w:w="618" w:type="dxa"/>
            <w:tcBorders>
              <w:top w:val="nil"/>
              <w:left w:val="single" w:sz="4" w:space="0" w:color="auto"/>
              <w:bottom w:val="nil"/>
              <w:right w:val="single" w:sz="4" w:space="0" w:color="auto"/>
            </w:tcBorders>
          </w:tcPr>
          <w:p w14:paraId="5763F9E3" w14:textId="77777777" w:rsidR="00CE469D" w:rsidRPr="00CE469D" w:rsidRDefault="00CE469D" w:rsidP="00CE469D">
            <w:pPr>
              <w:rPr>
                <w:sz w:val="20"/>
                <w:szCs w:val="20"/>
              </w:rPr>
            </w:pPr>
          </w:p>
        </w:tc>
        <w:tc>
          <w:tcPr>
            <w:tcW w:w="6275" w:type="dxa"/>
            <w:gridSpan w:val="2"/>
            <w:tcBorders>
              <w:top w:val="nil"/>
              <w:left w:val="single" w:sz="4" w:space="0" w:color="auto"/>
              <w:bottom w:val="nil"/>
              <w:right w:val="single" w:sz="4" w:space="0" w:color="auto"/>
            </w:tcBorders>
          </w:tcPr>
          <w:p w14:paraId="31766FB4" w14:textId="710B1905" w:rsidR="00CE469D" w:rsidRPr="00CE469D" w:rsidRDefault="00CE469D" w:rsidP="00CE469D">
            <w:pPr>
              <w:rPr>
                <w:sz w:val="20"/>
                <w:szCs w:val="20"/>
              </w:rPr>
            </w:pPr>
            <w:r w:rsidRPr="00CE469D">
              <w:rPr>
                <w:sz w:val="20"/>
                <w:szCs w:val="20"/>
              </w:rPr>
              <w:t>C.</w:t>
            </w:r>
          </w:p>
        </w:tc>
        <w:tc>
          <w:tcPr>
            <w:tcW w:w="818" w:type="dxa"/>
            <w:tcBorders>
              <w:top w:val="nil"/>
              <w:left w:val="single" w:sz="4" w:space="0" w:color="auto"/>
              <w:bottom w:val="nil"/>
              <w:right w:val="single" w:sz="4" w:space="0" w:color="auto"/>
            </w:tcBorders>
          </w:tcPr>
          <w:p w14:paraId="27A817FF" w14:textId="77777777" w:rsidR="00CE469D" w:rsidRPr="00CE469D" w:rsidRDefault="00CE469D" w:rsidP="00CE469D">
            <w:pPr>
              <w:rPr>
                <w:sz w:val="20"/>
                <w:szCs w:val="20"/>
              </w:rPr>
            </w:pPr>
          </w:p>
        </w:tc>
        <w:tc>
          <w:tcPr>
            <w:tcW w:w="818" w:type="dxa"/>
            <w:tcBorders>
              <w:top w:val="nil"/>
              <w:left w:val="single" w:sz="4" w:space="0" w:color="auto"/>
              <w:bottom w:val="nil"/>
              <w:right w:val="single" w:sz="4" w:space="0" w:color="auto"/>
            </w:tcBorders>
          </w:tcPr>
          <w:p w14:paraId="76AD4FAD"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71D688F8" w14:textId="77777777" w:rsidR="00CE469D" w:rsidRPr="00CE469D" w:rsidRDefault="00CE469D" w:rsidP="00CE469D">
            <w:pPr>
              <w:jc w:val="center"/>
              <w:rPr>
                <w:sz w:val="20"/>
                <w:szCs w:val="20"/>
              </w:rPr>
            </w:pPr>
          </w:p>
        </w:tc>
        <w:tc>
          <w:tcPr>
            <w:tcW w:w="818" w:type="dxa"/>
            <w:tcBorders>
              <w:top w:val="nil"/>
              <w:left w:val="single" w:sz="4" w:space="0" w:color="auto"/>
              <w:bottom w:val="nil"/>
              <w:right w:val="single" w:sz="4" w:space="0" w:color="auto"/>
            </w:tcBorders>
            <w:shd w:val="clear" w:color="auto" w:fill="F3F3F4" w:themeFill="background2" w:themeFillTint="33"/>
          </w:tcPr>
          <w:p w14:paraId="4E518C4D" w14:textId="77777777" w:rsidR="00CE469D" w:rsidRPr="00CE469D" w:rsidRDefault="00CE469D" w:rsidP="00CE469D">
            <w:pPr>
              <w:jc w:val="center"/>
              <w:rPr>
                <w:sz w:val="20"/>
                <w:szCs w:val="20"/>
              </w:rPr>
            </w:pPr>
          </w:p>
        </w:tc>
      </w:tr>
      <w:tr w:rsidR="00CE469D" w14:paraId="7FCCB19C" w14:textId="77777777" w:rsidTr="005059BF">
        <w:tc>
          <w:tcPr>
            <w:tcW w:w="618" w:type="dxa"/>
            <w:tcBorders>
              <w:top w:val="nil"/>
              <w:left w:val="single" w:sz="4" w:space="0" w:color="auto"/>
              <w:bottom w:val="nil"/>
              <w:right w:val="single" w:sz="4" w:space="0" w:color="auto"/>
            </w:tcBorders>
          </w:tcPr>
          <w:p w14:paraId="6DC2E924" w14:textId="006E5BCE" w:rsidR="00CE469D" w:rsidRPr="00CE469D" w:rsidRDefault="00CE469D" w:rsidP="00CE469D">
            <w:pPr>
              <w:rPr>
                <w:sz w:val="20"/>
                <w:szCs w:val="20"/>
              </w:rPr>
            </w:pPr>
          </w:p>
        </w:tc>
        <w:tc>
          <w:tcPr>
            <w:tcW w:w="6275" w:type="dxa"/>
            <w:gridSpan w:val="2"/>
            <w:tcBorders>
              <w:top w:val="nil"/>
              <w:left w:val="single" w:sz="4" w:space="0" w:color="auto"/>
              <w:bottom w:val="nil"/>
              <w:right w:val="single" w:sz="4" w:space="0" w:color="auto"/>
            </w:tcBorders>
          </w:tcPr>
          <w:p w14:paraId="6976F9CB" w14:textId="2AF3B59D" w:rsidR="00CE469D" w:rsidRPr="00CE469D" w:rsidRDefault="00CE469D" w:rsidP="00CE469D">
            <w:pPr>
              <w:rPr>
                <w:sz w:val="20"/>
                <w:szCs w:val="20"/>
              </w:rPr>
            </w:pPr>
            <w:r w:rsidRPr="00CE469D">
              <w:rPr>
                <w:sz w:val="20"/>
                <w:szCs w:val="20"/>
              </w:rPr>
              <w:t>D.</w:t>
            </w:r>
          </w:p>
        </w:tc>
        <w:tc>
          <w:tcPr>
            <w:tcW w:w="818" w:type="dxa"/>
            <w:tcBorders>
              <w:top w:val="nil"/>
              <w:left w:val="single" w:sz="4" w:space="0" w:color="auto"/>
              <w:bottom w:val="single" w:sz="4" w:space="0" w:color="auto"/>
              <w:right w:val="single" w:sz="4" w:space="0" w:color="auto"/>
            </w:tcBorders>
          </w:tcPr>
          <w:p w14:paraId="1459DA5C" w14:textId="77777777" w:rsidR="00CE469D" w:rsidRPr="00CE469D" w:rsidRDefault="00CE469D" w:rsidP="00CE469D">
            <w:pPr>
              <w:rPr>
                <w:sz w:val="20"/>
                <w:szCs w:val="20"/>
              </w:rPr>
            </w:pPr>
          </w:p>
        </w:tc>
        <w:tc>
          <w:tcPr>
            <w:tcW w:w="818" w:type="dxa"/>
            <w:tcBorders>
              <w:top w:val="nil"/>
              <w:left w:val="single" w:sz="4" w:space="0" w:color="auto"/>
              <w:bottom w:val="single" w:sz="4" w:space="0" w:color="auto"/>
              <w:right w:val="single" w:sz="4" w:space="0" w:color="auto"/>
            </w:tcBorders>
          </w:tcPr>
          <w:p w14:paraId="561AA754" w14:textId="77777777" w:rsidR="00CE469D" w:rsidRPr="00CE469D" w:rsidRDefault="00CE469D" w:rsidP="00CE469D">
            <w:pPr>
              <w:jc w:val="center"/>
              <w:rPr>
                <w:sz w:val="20"/>
                <w:szCs w:val="20"/>
              </w:rPr>
            </w:pPr>
          </w:p>
        </w:tc>
        <w:tc>
          <w:tcPr>
            <w:tcW w:w="818" w:type="dxa"/>
            <w:tcBorders>
              <w:top w:val="nil"/>
              <w:left w:val="single" w:sz="4" w:space="0" w:color="auto"/>
              <w:bottom w:val="single" w:sz="4" w:space="0" w:color="auto"/>
              <w:right w:val="single" w:sz="4" w:space="0" w:color="auto"/>
            </w:tcBorders>
            <w:shd w:val="clear" w:color="auto" w:fill="F3F3F4" w:themeFill="background2" w:themeFillTint="33"/>
          </w:tcPr>
          <w:p w14:paraId="57922C4A" w14:textId="77777777" w:rsidR="00CE469D" w:rsidRPr="00CE469D" w:rsidRDefault="00CE469D" w:rsidP="00CE469D">
            <w:pPr>
              <w:jc w:val="center"/>
              <w:rPr>
                <w:sz w:val="20"/>
                <w:szCs w:val="20"/>
              </w:rPr>
            </w:pPr>
          </w:p>
        </w:tc>
        <w:tc>
          <w:tcPr>
            <w:tcW w:w="818" w:type="dxa"/>
            <w:tcBorders>
              <w:top w:val="nil"/>
              <w:left w:val="single" w:sz="4" w:space="0" w:color="auto"/>
              <w:bottom w:val="single" w:sz="4" w:space="0" w:color="auto"/>
              <w:right w:val="single" w:sz="4" w:space="0" w:color="auto"/>
            </w:tcBorders>
            <w:shd w:val="clear" w:color="auto" w:fill="F3F3F4" w:themeFill="background2" w:themeFillTint="33"/>
          </w:tcPr>
          <w:p w14:paraId="1DB9E681" w14:textId="77777777" w:rsidR="00CE469D" w:rsidRPr="00CE469D" w:rsidRDefault="00CE469D" w:rsidP="00CE469D">
            <w:pPr>
              <w:jc w:val="center"/>
              <w:rPr>
                <w:sz w:val="20"/>
                <w:szCs w:val="20"/>
              </w:rPr>
            </w:pPr>
          </w:p>
        </w:tc>
      </w:tr>
      <w:tr w:rsidR="00CE469D" w14:paraId="6F4E7929" w14:textId="77777777" w:rsidTr="005059BF">
        <w:tc>
          <w:tcPr>
            <w:tcW w:w="618" w:type="dxa"/>
          </w:tcPr>
          <w:p w14:paraId="65F181AB" w14:textId="3493345C" w:rsidR="00CE469D" w:rsidRPr="00CE469D" w:rsidRDefault="00CE469D" w:rsidP="00CE469D">
            <w:pPr>
              <w:rPr>
                <w:sz w:val="20"/>
                <w:szCs w:val="20"/>
              </w:rPr>
            </w:pPr>
            <w:r w:rsidRPr="00CE469D">
              <w:rPr>
                <w:sz w:val="20"/>
                <w:szCs w:val="20"/>
              </w:rPr>
              <w:t>5.</w:t>
            </w:r>
          </w:p>
        </w:tc>
        <w:tc>
          <w:tcPr>
            <w:tcW w:w="6275" w:type="dxa"/>
            <w:gridSpan w:val="2"/>
          </w:tcPr>
          <w:p w14:paraId="7D085BC1" w14:textId="20DEE763" w:rsidR="00CE469D" w:rsidRPr="00CE469D" w:rsidRDefault="00CE469D" w:rsidP="00CE469D">
            <w:pPr>
              <w:rPr>
                <w:sz w:val="20"/>
                <w:szCs w:val="20"/>
              </w:rPr>
            </w:pPr>
            <w:r w:rsidRPr="00CE469D">
              <w:rPr>
                <w:sz w:val="20"/>
                <w:szCs w:val="20"/>
              </w:rPr>
              <w:t>Utilizing an ERG, SDS, or shipping papers, identify the materials involved in the incident and potential hazards.</w:t>
            </w:r>
          </w:p>
        </w:tc>
        <w:tc>
          <w:tcPr>
            <w:tcW w:w="818" w:type="dxa"/>
            <w:tcBorders>
              <w:top w:val="single" w:sz="4" w:space="0" w:color="auto"/>
            </w:tcBorders>
          </w:tcPr>
          <w:p w14:paraId="44B4E4C3" w14:textId="77777777" w:rsidR="00CE469D" w:rsidRPr="00CE469D" w:rsidRDefault="00CE469D" w:rsidP="00CE469D">
            <w:pPr>
              <w:rPr>
                <w:sz w:val="20"/>
                <w:szCs w:val="20"/>
              </w:rPr>
            </w:pPr>
          </w:p>
        </w:tc>
        <w:tc>
          <w:tcPr>
            <w:tcW w:w="818" w:type="dxa"/>
            <w:tcBorders>
              <w:top w:val="single" w:sz="4" w:space="0" w:color="auto"/>
            </w:tcBorders>
          </w:tcPr>
          <w:p w14:paraId="6AB8EB2C" w14:textId="77777777" w:rsidR="00CE469D" w:rsidRPr="00CE469D" w:rsidRDefault="00CE469D" w:rsidP="00CE469D">
            <w:pPr>
              <w:jc w:val="center"/>
              <w:rPr>
                <w:sz w:val="20"/>
                <w:szCs w:val="20"/>
              </w:rPr>
            </w:pPr>
          </w:p>
        </w:tc>
        <w:tc>
          <w:tcPr>
            <w:tcW w:w="818" w:type="dxa"/>
            <w:tcBorders>
              <w:top w:val="single" w:sz="4" w:space="0" w:color="auto"/>
            </w:tcBorders>
            <w:shd w:val="clear" w:color="auto" w:fill="F3F3F4" w:themeFill="background2" w:themeFillTint="33"/>
          </w:tcPr>
          <w:p w14:paraId="5322EB1F" w14:textId="77777777" w:rsidR="00CE469D" w:rsidRPr="00CE469D" w:rsidRDefault="00CE469D" w:rsidP="00CE469D">
            <w:pPr>
              <w:jc w:val="center"/>
              <w:rPr>
                <w:sz w:val="20"/>
                <w:szCs w:val="20"/>
              </w:rPr>
            </w:pPr>
          </w:p>
        </w:tc>
        <w:tc>
          <w:tcPr>
            <w:tcW w:w="818" w:type="dxa"/>
            <w:tcBorders>
              <w:top w:val="single" w:sz="4" w:space="0" w:color="auto"/>
            </w:tcBorders>
            <w:shd w:val="clear" w:color="auto" w:fill="F3F3F4" w:themeFill="background2" w:themeFillTint="33"/>
          </w:tcPr>
          <w:p w14:paraId="7DA2F2ED" w14:textId="77777777" w:rsidR="00CE469D" w:rsidRPr="00CE469D" w:rsidRDefault="00CE469D" w:rsidP="00CE469D">
            <w:pPr>
              <w:jc w:val="center"/>
              <w:rPr>
                <w:sz w:val="20"/>
                <w:szCs w:val="20"/>
              </w:rPr>
            </w:pPr>
          </w:p>
        </w:tc>
      </w:tr>
      <w:tr w:rsidR="00CE469D" w14:paraId="7730317A" w14:textId="77777777" w:rsidTr="00652F71">
        <w:tc>
          <w:tcPr>
            <w:tcW w:w="618" w:type="dxa"/>
          </w:tcPr>
          <w:p w14:paraId="308B1EE5" w14:textId="25D1AAD6" w:rsidR="00CE469D" w:rsidRPr="00CE469D" w:rsidRDefault="00CE469D" w:rsidP="00CE469D">
            <w:pPr>
              <w:rPr>
                <w:sz w:val="20"/>
                <w:szCs w:val="20"/>
              </w:rPr>
            </w:pPr>
            <w:r w:rsidRPr="00CE469D">
              <w:rPr>
                <w:sz w:val="20"/>
                <w:szCs w:val="20"/>
              </w:rPr>
              <w:t>6.</w:t>
            </w:r>
          </w:p>
        </w:tc>
        <w:tc>
          <w:tcPr>
            <w:tcW w:w="6275" w:type="dxa"/>
            <w:gridSpan w:val="2"/>
          </w:tcPr>
          <w:p w14:paraId="642CFA8D" w14:textId="225F891F" w:rsidR="00CE469D" w:rsidRPr="00CE469D" w:rsidRDefault="00CE469D" w:rsidP="00CE469D">
            <w:pPr>
              <w:rPr>
                <w:sz w:val="20"/>
                <w:szCs w:val="20"/>
              </w:rPr>
            </w:pPr>
            <w:r w:rsidRPr="00CE469D">
              <w:rPr>
                <w:sz w:val="20"/>
                <w:szCs w:val="20"/>
              </w:rPr>
              <w:t>Describe likely behavior of the Hazardous Material/WMD.</w:t>
            </w:r>
          </w:p>
        </w:tc>
        <w:tc>
          <w:tcPr>
            <w:tcW w:w="818" w:type="dxa"/>
          </w:tcPr>
          <w:p w14:paraId="2C94D861" w14:textId="77777777" w:rsidR="00CE469D" w:rsidRPr="00CE469D" w:rsidRDefault="00CE469D" w:rsidP="00CE469D">
            <w:pPr>
              <w:rPr>
                <w:sz w:val="20"/>
                <w:szCs w:val="20"/>
              </w:rPr>
            </w:pPr>
          </w:p>
        </w:tc>
        <w:tc>
          <w:tcPr>
            <w:tcW w:w="818" w:type="dxa"/>
          </w:tcPr>
          <w:p w14:paraId="653DBCF4" w14:textId="77777777" w:rsidR="00CE469D" w:rsidRPr="00CE469D" w:rsidRDefault="00CE469D" w:rsidP="00CE469D">
            <w:pPr>
              <w:jc w:val="center"/>
              <w:rPr>
                <w:sz w:val="20"/>
                <w:szCs w:val="20"/>
              </w:rPr>
            </w:pPr>
          </w:p>
        </w:tc>
        <w:tc>
          <w:tcPr>
            <w:tcW w:w="818" w:type="dxa"/>
            <w:shd w:val="clear" w:color="auto" w:fill="F3F3F4" w:themeFill="background2" w:themeFillTint="33"/>
          </w:tcPr>
          <w:p w14:paraId="0C86D3EE" w14:textId="77777777" w:rsidR="00CE469D" w:rsidRPr="00CE469D" w:rsidRDefault="00CE469D" w:rsidP="00CE469D">
            <w:pPr>
              <w:jc w:val="center"/>
              <w:rPr>
                <w:sz w:val="20"/>
                <w:szCs w:val="20"/>
              </w:rPr>
            </w:pPr>
          </w:p>
        </w:tc>
        <w:tc>
          <w:tcPr>
            <w:tcW w:w="818" w:type="dxa"/>
            <w:shd w:val="clear" w:color="auto" w:fill="F3F3F4" w:themeFill="background2" w:themeFillTint="33"/>
          </w:tcPr>
          <w:p w14:paraId="2B7D0B88" w14:textId="77777777" w:rsidR="00CE469D" w:rsidRPr="00CE469D" w:rsidRDefault="00CE469D" w:rsidP="00CE469D">
            <w:pPr>
              <w:jc w:val="center"/>
              <w:rPr>
                <w:sz w:val="20"/>
                <w:szCs w:val="20"/>
              </w:rPr>
            </w:pPr>
          </w:p>
        </w:tc>
      </w:tr>
      <w:tr w:rsidR="00CE469D" w14:paraId="7F5DE031" w14:textId="77777777" w:rsidTr="00652F71">
        <w:tc>
          <w:tcPr>
            <w:tcW w:w="618" w:type="dxa"/>
          </w:tcPr>
          <w:p w14:paraId="3A47074E" w14:textId="75FE6FBD" w:rsidR="00CE469D" w:rsidRPr="00CE469D" w:rsidRDefault="00CE469D" w:rsidP="00CE469D">
            <w:pPr>
              <w:rPr>
                <w:sz w:val="20"/>
                <w:szCs w:val="20"/>
              </w:rPr>
            </w:pPr>
            <w:r w:rsidRPr="00CE469D">
              <w:rPr>
                <w:sz w:val="20"/>
                <w:szCs w:val="20"/>
              </w:rPr>
              <w:t>7.</w:t>
            </w:r>
          </w:p>
        </w:tc>
        <w:tc>
          <w:tcPr>
            <w:tcW w:w="6275" w:type="dxa"/>
            <w:gridSpan w:val="2"/>
          </w:tcPr>
          <w:p w14:paraId="51F0048A" w14:textId="461C4107" w:rsidR="00CE469D" w:rsidRPr="00CE469D" w:rsidRDefault="00CE469D" w:rsidP="00CE469D">
            <w:pPr>
              <w:rPr>
                <w:sz w:val="20"/>
                <w:szCs w:val="20"/>
              </w:rPr>
            </w:pPr>
            <w:r w:rsidRPr="00CE469D">
              <w:rPr>
                <w:sz w:val="20"/>
                <w:szCs w:val="20"/>
              </w:rPr>
              <w:t>Describe the likely harm and outcomes associated with that behavior and current conditions.</w:t>
            </w:r>
          </w:p>
        </w:tc>
        <w:tc>
          <w:tcPr>
            <w:tcW w:w="818" w:type="dxa"/>
          </w:tcPr>
          <w:p w14:paraId="7FEB0DBA" w14:textId="77777777" w:rsidR="00CE469D" w:rsidRPr="00CE469D" w:rsidRDefault="00CE469D" w:rsidP="00CE469D">
            <w:pPr>
              <w:rPr>
                <w:sz w:val="20"/>
                <w:szCs w:val="20"/>
              </w:rPr>
            </w:pPr>
          </w:p>
        </w:tc>
        <w:tc>
          <w:tcPr>
            <w:tcW w:w="818" w:type="dxa"/>
          </w:tcPr>
          <w:p w14:paraId="777A927A" w14:textId="77777777" w:rsidR="00CE469D" w:rsidRPr="00CE469D" w:rsidRDefault="00CE469D" w:rsidP="00CE469D">
            <w:pPr>
              <w:jc w:val="center"/>
              <w:rPr>
                <w:sz w:val="20"/>
                <w:szCs w:val="20"/>
              </w:rPr>
            </w:pPr>
          </w:p>
        </w:tc>
        <w:tc>
          <w:tcPr>
            <w:tcW w:w="818" w:type="dxa"/>
            <w:shd w:val="clear" w:color="auto" w:fill="F3F3F4" w:themeFill="background2" w:themeFillTint="33"/>
          </w:tcPr>
          <w:p w14:paraId="3452408A" w14:textId="77777777" w:rsidR="00CE469D" w:rsidRPr="00CE469D" w:rsidRDefault="00CE469D" w:rsidP="00CE469D">
            <w:pPr>
              <w:jc w:val="center"/>
              <w:rPr>
                <w:sz w:val="20"/>
                <w:szCs w:val="20"/>
              </w:rPr>
            </w:pPr>
          </w:p>
        </w:tc>
        <w:tc>
          <w:tcPr>
            <w:tcW w:w="818" w:type="dxa"/>
            <w:shd w:val="clear" w:color="auto" w:fill="F3F3F4" w:themeFill="background2" w:themeFillTint="33"/>
          </w:tcPr>
          <w:p w14:paraId="5282CF77" w14:textId="77777777" w:rsidR="00CE469D" w:rsidRPr="00CE469D" w:rsidRDefault="00CE469D" w:rsidP="00CE469D">
            <w:pPr>
              <w:jc w:val="center"/>
              <w:rPr>
                <w:sz w:val="20"/>
                <w:szCs w:val="20"/>
              </w:rPr>
            </w:pPr>
          </w:p>
        </w:tc>
      </w:tr>
      <w:tr w:rsidR="00CE469D" w14:paraId="306388A9" w14:textId="77777777" w:rsidTr="00652F71">
        <w:tc>
          <w:tcPr>
            <w:tcW w:w="618" w:type="dxa"/>
          </w:tcPr>
          <w:p w14:paraId="4267D75F" w14:textId="7F1C593A" w:rsidR="00CE469D" w:rsidRPr="00CE469D" w:rsidRDefault="00CE469D" w:rsidP="00CE469D">
            <w:pPr>
              <w:rPr>
                <w:sz w:val="20"/>
                <w:szCs w:val="20"/>
              </w:rPr>
            </w:pPr>
            <w:r w:rsidRPr="00CE469D">
              <w:rPr>
                <w:sz w:val="20"/>
                <w:szCs w:val="20"/>
              </w:rPr>
              <w:t>8.</w:t>
            </w:r>
          </w:p>
        </w:tc>
        <w:tc>
          <w:tcPr>
            <w:tcW w:w="6275" w:type="dxa"/>
            <w:gridSpan w:val="2"/>
          </w:tcPr>
          <w:p w14:paraId="24BE39E5" w14:textId="44F7906B" w:rsidR="00CE469D" w:rsidRPr="00CE469D" w:rsidRDefault="00CE469D" w:rsidP="00CE469D">
            <w:pPr>
              <w:rPr>
                <w:sz w:val="20"/>
                <w:szCs w:val="20"/>
              </w:rPr>
            </w:pPr>
            <w:r w:rsidRPr="00CE469D">
              <w:rPr>
                <w:sz w:val="20"/>
                <w:szCs w:val="20"/>
              </w:rPr>
              <w:t>Communicate with carriers, or pipeline operators the hazards and status of the incident.</w:t>
            </w:r>
          </w:p>
        </w:tc>
        <w:tc>
          <w:tcPr>
            <w:tcW w:w="818" w:type="dxa"/>
          </w:tcPr>
          <w:p w14:paraId="30BFCCA0" w14:textId="77777777" w:rsidR="00CE469D" w:rsidRPr="00CE469D" w:rsidRDefault="00CE469D" w:rsidP="00CE469D">
            <w:pPr>
              <w:rPr>
                <w:sz w:val="20"/>
                <w:szCs w:val="20"/>
              </w:rPr>
            </w:pPr>
          </w:p>
        </w:tc>
        <w:tc>
          <w:tcPr>
            <w:tcW w:w="818" w:type="dxa"/>
          </w:tcPr>
          <w:p w14:paraId="4919E613" w14:textId="77777777" w:rsidR="00CE469D" w:rsidRPr="00CE469D" w:rsidRDefault="00CE469D" w:rsidP="00CE469D">
            <w:pPr>
              <w:jc w:val="center"/>
              <w:rPr>
                <w:sz w:val="20"/>
                <w:szCs w:val="20"/>
              </w:rPr>
            </w:pPr>
          </w:p>
        </w:tc>
        <w:tc>
          <w:tcPr>
            <w:tcW w:w="818" w:type="dxa"/>
            <w:shd w:val="clear" w:color="auto" w:fill="F3F3F4" w:themeFill="background2" w:themeFillTint="33"/>
          </w:tcPr>
          <w:p w14:paraId="019C397A" w14:textId="77777777" w:rsidR="00CE469D" w:rsidRPr="00CE469D" w:rsidRDefault="00CE469D" w:rsidP="00CE469D">
            <w:pPr>
              <w:jc w:val="center"/>
              <w:rPr>
                <w:sz w:val="20"/>
                <w:szCs w:val="20"/>
              </w:rPr>
            </w:pPr>
          </w:p>
        </w:tc>
        <w:tc>
          <w:tcPr>
            <w:tcW w:w="818" w:type="dxa"/>
            <w:shd w:val="clear" w:color="auto" w:fill="F3F3F4" w:themeFill="background2" w:themeFillTint="33"/>
          </w:tcPr>
          <w:p w14:paraId="6155B73D" w14:textId="77777777" w:rsidR="00CE469D" w:rsidRPr="00CE469D" w:rsidRDefault="00CE469D" w:rsidP="00CE469D">
            <w:pPr>
              <w:jc w:val="center"/>
              <w:rPr>
                <w:sz w:val="20"/>
                <w:szCs w:val="20"/>
              </w:rPr>
            </w:pPr>
          </w:p>
        </w:tc>
      </w:tr>
      <w:tr w:rsidR="00CE469D" w14:paraId="69312830" w14:textId="77777777" w:rsidTr="00652F71">
        <w:tc>
          <w:tcPr>
            <w:tcW w:w="618" w:type="dxa"/>
          </w:tcPr>
          <w:p w14:paraId="11FF5D53" w14:textId="2766007F" w:rsidR="00CE469D" w:rsidRPr="00CE469D" w:rsidRDefault="00CE469D" w:rsidP="00CE469D">
            <w:pPr>
              <w:rPr>
                <w:sz w:val="20"/>
                <w:szCs w:val="20"/>
              </w:rPr>
            </w:pPr>
            <w:r w:rsidRPr="00CE469D">
              <w:rPr>
                <w:sz w:val="20"/>
                <w:szCs w:val="20"/>
              </w:rPr>
              <w:t>9.</w:t>
            </w:r>
          </w:p>
        </w:tc>
        <w:tc>
          <w:tcPr>
            <w:tcW w:w="6275" w:type="dxa"/>
            <w:gridSpan w:val="2"/>
          </w:tcPr>
          <w:p w14:paraId="0CABE3B7" w14:textId="686C41C5" w:rsidR="00CE469D" w:rsidRPr="00CE469D" w:rsidRDefault="00CE469D" w:rsidP="00CE469D">
            <w:pPr>
              <w:rPr>
                <w:sz w:val="20"/>
                <w:szCs w:val="20"/>
              </w:rPr>
            </w:pPr>
            <w:r w:rsidRPr="00CE469D">
              <w:rPr>
                <w:sz w:val="20"/>
                <w:szCs w:val="20"/>
              </w:rPr>
              <w:t>Notify evaluator task is complete.</w:t>
            </w:r>
          </w:p>
        </w:tc>
        <w:tc>
          <w:tcPr>
            <w:tcW w:w="818" w:type="dxa"/>
          </w:tcPr>
          <w:p w14:paraId="394B9D8D" w14:textId="77777777" w:rsidR="00CE469D" w:rsidRPr="00CE469D" w:rsidRDefault="00CE469D" w:rsidP="00CE469D">
            <w:pPr>
              <w:rPr>
                <w:sz w:val="20"/>
                <w:szCs w:val="20"/>
              </w:rPr>
            </w:pPr>
          </w:p>
        </w:tc>
        <w:tc>
          <w:tcPr>
            <w:tcW w:w="818" w:type="dxa"/>
          </w:tcPr>
          <w:p w14:paraId="24E7FB4C" w14:textId="77777777" w:rsidR="00CE469D" w:rsidRPr="00CE469D" w:rsidRDefault="00CE469D" w:rsidP="00CE469D">
            <w:pPr>
              <w:jc w:val="center"/>
              <w:rPr>
                <w:sz w:val="20"/>
                <w:szCs w:val="20"/>
              </w:rPr>
            </w:pPr>
          </w:p>
        </w:tc>
        <w:tc>
          <w:tcPr>
            <w:tcW w:w="818" w:type="dxa"/>
            <w:shd w:val="clear" w:color="auto" w:fill="F3F3F4" w:themeFill="background2" w:themeFillTint="33"/>
          </w:tcPr>
          <w:p w14:paraId="72A05A9D" w14:textId="77777777" w:rsidR="00CE469D" w:rsidRPr="00CE469D" w:rsidRDefault="00CE469D" w:rsidP="00CE469D">
            <w:pPr>
              <w:jc w:val="center"/>
              <w:rPr>
                <w:sz w:val="20"/>
                <w:szCs w:val="20"/>
              </w:rPr>
            </w:pPr>
          </w:p>
        </w:tc>
        <w:tc>
          <w:tcPr>
            <w:tcW w:w="818" w:type="dxa"/>
            <w:shd w:val="clear" w:color="auto" w:fill="F3F3F4" w:themeFill="background2" w:themeFillTint="33"/>
          </w:tcPr>
          <w:p w14:paraId="0CC1283B" w14:textId="77777777" w:rsidR="00CE469D" w:rsidRPr="00CE469D" w:rsidRDefault="00CE469D" w:rsidP="00CE469D">
            <w:pPr>
              <w:jc w:val="center"/>
              <w:rPr>
                <w:sz w:val="20"/>
                <w:szCs w:val="20"/>
              </w:rPr>
            </w:pPr>
          </w:p>
        </w:tc>
      </w:tr>
      <w:tr w:rsidR="00CE469D" w14:paraId="292EB7B0" w14:textId="77777777" w:rsidTr="00652F71">
        <w:tc>
          <w:tcPr>
            <w:tcW w:w="618" w:type="dxa"/>
          </w:tcPr>
          <w:p w14:paraId="2AB077AF" w14:textId="77777777" w:rsidR="00CE469D" w:rsidRPr="00CE469D" w:rsidRDefault="00CE469D" w:rsidP="00CE469D">
            <w:pPr>
              <w:rPr>
                <w:sz w:val="20"/>
                <w:szCs w:val="20"/>
              </w:rPr>
            </w:pPr>
          </w:p>
        </w:tc>
        <w:tc>
          <w:tcPr>
            <w:tcW w:w="6275" w:type="dxa"/>
            <w:gridSpan w:val="2"/>
          </w:tcPr>
          <w:p w14:paraId="4EEC2F8B" w14:textId="1C2407CC" w:rsidR="00CE469D" w:rsidRPr="00CE469D" w:rsidRDefault="00CE469D" w:rsidP="00CE469D">
            <w:pPr>
              <w:rPr>
                <w:b/>
                <w:bCs/>
                <w:sz w:val="20"/>
                <w:szCs w:val="20"/>
              </w:rPr>
            </w:pPr>
            <w:r w:rsidRPr="00CE469D">
              <w:rPr>
                <w:b/>
                <w:bCs/>
                <w:sz w:val="20"/>
                <w:szCs w:val="20"/>
              </w:rPr>
              <w:t>Did candidate complete skill swiftly, safely, and with confidence?</w:t>
            </w:r>
          </w:p>
        </w:tc>
        <w:tc>
          <w:tcPr>
            <w:tcW w:w="818" w:type="dxa"/>
          </w:tcPr>
          <w:p w14:paraId="55E8BF76" w14:textId="77777777" w:rsidR="00CE469D" w:rsidRPr="00CE469D" w:rsidRDefault="00CE469D" w:rsidP="00CE469D">
            <w:pPr>
              <w:rPr>
                <w:sz w:val="20"/>
                <w:szCs w:val="20"/>
              </w:rPr>
            </w:pPr>
          </w:p>
        </w:tc>
        <w:tc>
          <w:tcPr>
            <w:tcW w:w="818" w:type="dxa"/>
          </w:tcPr>
          <w:p w14:paraId="5D05F525" w14:textId="77777777" w:rsidR="00CE469D" w:rsidRPr="00CE469D" w:rsidRDefault="00CE469D" w:rsidP="00CE469D">
            <w:pPr>
              <w:jc w:val="center"/>
              <w:rPr>
                <w:sz w:val="20"/>
                <w:szCs w:val="20"/>
              </w:rPr>
            </w:pPr>
          </w:p>
        </w:tc>
        <w:tc>
          <w:tcPr>
            <w:tcW w:w="818" w:type="dxa"/>
            <w:shd w:val="clear" w:color="auto" w:fill="F3F3F4" w:themeFill="background2" w:themeFillTint="33"/>
          </w:tcPr>
          <w:p w14:paraId="489A8021" w14:textId="77777777" w:rsidR="00CE469D" w:rsidRPr="00CE469D" w:rsidRDefault="00CE469D" w:rsidP="00CE469D">
            <w:pPr>
              <w:jc w:val="center"/>
              <w:rPr>
                <w:sz w:val="20"/>
                <w:szCs w:val="20"/>
              </w:rPr>
            </w:pPr>
          </w:p>
        </w:tc>
        <w:tc>
          <w:tcPr>
            <w:tcW w:w="818" w:type="dxa"/>
            <w:shd w:val="clear" w:color="auto" w:fill="F3F3F4" w:themeFill="background2" w:themeFillTint="33"/>
          </w:tcPr>
          <w:p w14:paraId="6A325D35" w14:textId="77777777" w:rsidR="00CE469D" w:rsidRPr="00CE469D" w:rsidRDefault="00CE469D" w:rsidP="00CE469D">
            <w:pPr>
              <w:jc w:val="center"/>
              <w:rPr>
                <w:sz w:val="20"/>
                <w:szCs w:val="20"/>
              </w:rPr>
            </w:pPr>
          </w:p>
        </w:tc>
      </w:tr>
    </w:tbl>
    <w:p w14:paraId="554EACB9" w14:textId="77777777" w:rsidR="00AC7CBF" w:rsidRDefault="00AC7CBF"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4D9A4950" w14:textId="7D2A2808" w:rsidR="00645D7B" w:rsidRPr="004C07CB" w:rsidRDefault="00645D7B" w:rsidP="00645D7B">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32FB723B" w14:textId="77777777" w:rsidR="00645D7B" w:rsidRDefault="00645D7B" w:rsidP="00645D7B">
      <w:pPr>
        <w:rPr>
          <w:u w:val="single"/>
        </w:rPr>
      </w:pPr>
    </w:p>
    <w:p w14:paraId="735A180C"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5983A9" w14:textId="77777777" w:rsidR="00645D7B" w:rsidRPr="004C07CB" w:rsidRDefault="00645D7B" w:rsidP="00645D7B">
      <w:r>
        <w:t xml:space="preserve">IFSAC </w:t>
      </w:r>
      <w:r w:rsidRPr="004C07CB">
        <w:t>Evaluator’s signature</w:t>
      </w:r>
      <w:r>
        <w:tab/>
      </w:r>
      <w:r>
        <w:tab/>
        <w:t xml:space="preserve">             IFSAC EVALUATORS NAME - PRINTED</w:t>
      </w:r>
    </w:p>
    <w:p w14:paraId="1F1CDB9D" w14:textId="77777777" w:rsidR="00645D7B" w:rsidRPr="004C07CB" w:rsidRDefault="00645D7B" w:rsidP="00645D7B"/>
    <w:p w14:paraId="3121DB1F" w14:textId="77777777" w:rsidR="00645D7B" w:rsidRPr="004C07CB" w:rsidRDefault="00645D7B" w:rsidP="00645D7B"/>
    <w:p w14:paraId="7ADFF9DE" w14:textId="77777777" w:rsidR="00645D7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7D81B008" w14:textId="77777777" w:rsidR="00645D7B" w:rsidRDefault="00645D7B" w:rsidP="00645D7B">
      <w:r w:rsidRPr="004C07CB">
        <w:t>Candidate’s signature</w:t>
      </w:r>
    </w:p>
    <w:p w14:paraId="74EA5390" w14:textId="77777777" w:rsidR="00645D7B" w:rsidRDefault="00645D7B" w:rsidP="00375F4B">
      <w:pPr>
        <w:pStyle w:val="Heading2"/>
      </w:pPr>
    </w:p>
    <w:p w14:paraId="50E7A8E7" w14:textId="5072867D" w:rsidR="00645D7B" w:rsidRDefault="00645D7B" w:rsidP="00375F4B">
      <w:pPr>
        <w:pStyle w:val="Heading2"/>
      </w:pPr>
    </w:p>
    <w:p w14:paraId="549E4340" w14:textId="5686BFEC" w:rsidR="00645D7B" w:rsidRDefault="00645D7B" w:rsidP="00645D7B"/>
    <w:p w14:paraId="0A7D9A21" w14:textId="0F8E8BDA" w:rsidR="00645D7B" w:rsidRDefault="00645D7B" w:rsidP="00645D7B"/>
    <w:p w14:paraId="6A97F5F2" w14:textId="77777777" w:rsidR="00645D7B" w:rsidRPr="00645D7B" w:rsidRDefault="00645D7B" w:rsidP="00645D7B"/>
    <w:p w14:paraId="761208F4" w14:textId="40005DCC" w:rsidR="00B96BA2" w:rsidRDefault="005F52C3" w:rsidP="00375F4B">
      <w:pPr>
        <w:pStyle w:val="Heading2"/>
      </w:pPr>
      <w:r>
        <w:lastRenderedPageBreak/>
        <w:t>Hazardous Materials Operations</w:t>
      </w:r>
    </w:p>
    <w:p w14:paraId="691B1E9E" w14:textId="77777777" w:rsidR="00645D7B" w:rsidRPr="00645D7B" w:rsidRDefault="00645D7B" w:rsidP="00645D7B"/>
    <w:p w14:paraId="1808E296" w14:textId="1FAB4A81" w:rsidR="003E1E6F" w:rsidRDefault="003E1E6F" w:rsidP="008C5999">
      <w:pPr>
        <w:pStyle w:val="Heading4"/>
        <w:rPr>
          <w:rFonts w:asciiTheme="minorHAnsi" w:hAnsiTheme="minorHAnsi"/>
          <w:iCs w:val="0"/>
          <w:sz w:val="28"/>
          <w:szCs w:val="24"/>
        </w:rPr>
      </w:pPr>
      <w:r w:rsidRPr="003E1E6F">
        <w:rPr>
          <w:rFonts w:asciiTheme="minorHAnsi" w:hAnsiTheme="minorHAnsi"/>
          <w:iCs w:val="0"/>
          <w:sz w:val="28"/>
          <w:szCs w:val="24"/>
        </w:rPr>
        <w:t xml:space="preserve">Emergency </w:t>
      </w:r>
      <w:r w:rsidR="00436197">
        <w:rPr>
          <w:rFonts w:asciiTheme="minorHAnsi" w:hAnsiTheme="minorHAnsi"/>
          <w:iCs w:val="0"/>
          <w:sz w:val="28"/>
          <w:szCs w:val="24"/>
        </w:rPr>
        <w:t>d</w:t>
      </w:r>
      <w:r w:rsidRPr="003E1E6F">
        <w:rPr>
          <w:rFonts w:asciiTheme="minorHAnsi" w:hAnsiTheme="minorHAnsi"/>
          <w:iCs w:val="0"/>
          <w:sz w:val="28"/>
          <w:szCs w:val="24"/>
        </w:rPr>
        <w:t xml:space="preserve">econtamination </w:t>
      </w:r>
    </w:p>
    <w:p w14:paraId="0955EA0B" w14:textId="77777777" w:rsidR="00645D7B" w:rsidRPr="00645D7B" w:rsidRDefault="00645D7B" w:rsidP="00645D7B"/>
    <w:p w14:paraId="1350D09D" w14:textId="6247915D" w:rsidR="0011302D" w:rsidRDefault="00B96BA2" w:rsidP="008C5999">
      <w:pPr>
        <w:pStyle w:val="Heading4"/>
      </w:pPr>
      <w:r w:rsidRPr="00215107">
        <w:t>Skill</w:t>
      </w:r>
      <w:r w:rsidRPr="00215107">
        <w:rPr>
          <w:spacing w:val="-2"/>
        </w:rPr>
        <w:t xml:space="preserve"> </w:t>
      </w:r>
      <w:r w:rsidRPr="00215107">
        <w:t>Sheet</w:t>
      </w:r>
      <w:r w:rsidRPr="00215107">
        <w:rPr>
          <w:spacing w:val="-3"/>
        </w:rPr>
        <w:t xml:space="preserve"> </w:t>
      </w:r>
      <w:r w:rsidR="003E1E6F">
        <w:t>3</w:t>
      </w:r>
    </w:p>
    <w:p w14:paraId="6EA088C1" w14:textId="77777777" w:rsidR="00645D7B" w:rsidRPr="00645D7B" w:rsidRDefault="00645D7B" w:rsidP="00645D7B"/>
    <w:tbl>
      <w:tblPr>
        <w:tblStyle w:val="TableGrid"/>
        <w:tblW w:w="0" w:type="auto"/>
        <w:tblLook w:val="04A0" w:firstRow="1" w:lastRow="0" w:firstColumn="1" w:lastColumn="0" w:noHBand="0" w:noVBand="1"/>
      </w:tblPr>
      <w:tblGrid>
        <w:gridCol w:w="5335"/>
        <w:gridCol w:w="4879"/>
      </w:tblGrid>
      <w:tr w:rsidR="0011302D" w14:paraId="1431CC38" w14:textId="77777777" w:rsidTr="00085DDE">
        <w:tc>
          <w:tcPr>
            <w:tcW w:w="5335" w:type="dxa"/>
          </w:tcPr>
          <w:p w14:paraId="231D3732"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5C2252AC" w14:textId="614FD0D2" w:rsidR="0011302D" w:rsidRPr="00CE469D" w:rsidRDefault="00375F4B" w:rsidP="00375F4B">
            <w:pPr>
              <w:rPr>
                <w:sz w:val="20"/>
                <w:szCs w:val="20"/>
              </w:rPr>
            </w:pPr>
            <w:r w:rsidRPr="00DB225C">
              <w:rPr>
                <w:b/>
                <w:color w:val="626366" w:themeColor="text2"/>
                <w:sz w:val="20"/>
                <w:szCs w:val="20"/>
              </w:rPr>
              <w:t>Objective:</w:t>
            </w:r>
            <w:r w:rsidR="0011302D" w:rsidRPr="00CE469D">
              <w:rPr>
                <w:sz w:val="20"/>
                <w:szCs w:val="20"/>
              </w:rPr>
              <w:t xml:space="preserve"> </w:t>
            </w:r>
            <w:r w:rsidR="00FB09EF" w:rsidRPr="00CE469D">
              <w:rPr>
                <w:sz w:val="20"/>
                <w:szCs w:val="20"/>
              </w:rPr>
              <w:t xml:space="preserve">5.3.1, 5.5.1 </w:t>
            </w:r>
          </w:p>
        </w:tc>
        <w:tc>
          <w:tcPr>
            <w:tcW w:w="4879" w:type="dxa"/>
          </w:tcPr>
          <w:p w14:paraId="2BCA8A8B" w14:textId="7DE7C5F2" w:rsidR="0011302D" w:rsidRPr="00CE469D" w:rsidRDefault="0011302D" w:rsidP="008C5999">
            <w:pPr>
              <w:rPr>
                <w:sz w:val="20"/>
                <w:szCs w:val="20"/>
              </w:rPr>
            </w:pPr>
            <w:r w:rsidRPr="00CE469D">
              <w:rPr>
                <w:b/>
                <w:bCs/>
                <w:sz w:val="20"/>
                <w:szCs w:val="20"/>
              </w:rPr>
              <w:t>Task</w:t>
            </w:r>
            <w:r w:rsidR="0067237F" w:rsidRPr="00CE469D">
              <w:rPr>
                <w:b/>
                <w:bCs/>
                <w:sz w:val="20"/>
                <w:szCs w:val="20"/>
              </w:rPr>
              <w:t xml:space="preserve"> (read aloud): </w:t>
            </w:r>
            <w:r w:rsidR="00436197" w:rsidRPr="00CE469D">
              <w:rPr>
                <w:sz w:val="20"/>
                <w:szCs w:val="20"/>
              </w:rPr>
              <w:t>Correctly perform emergency decontamination of a victim</w:t>
            </w:r>
            <w:r w:rsidR="0067237F" w:rsidRPr="00CE469D">
              <w:rPr>
                <w:sz w:val="20"/>
                <w:szCs w:val="20"/>
              </w:rPr>
              <w:t>.</w:t>
            </w:r>
          </w:p>
        </w:tc>
      </w:tr>
      <w:tr w:rsidR="0011302D" w14:paraId="64C9DE69" w14:textId="77777777" w:rsidTr="00085DDE">
        <w:tc>
          <w:tcPr>
            <w:tcW w:w="10214" w:type="dxa"/>
            <w:gridSpan w:val="2"/>
          </w:tcPr>
          <w:p w14:paraId="55742C07" w14:textId="5C6BD3B5" w:rsidR="003A7A55" w:rsidRPr="009F0F57" w:rsidRDefault="007056E4" w:rsidP="008C5999">
            <w:pPr>
              <w:rPr>
                <w:b/>
                <w:bCs/>
                <w:sz w:val="20"/>
                <w:szCs w:val="20"/>
              </w:rPr>
            </w:pPr>
            <w:r w:rsidRPr="00CE469D">
              <w:rPr>
                <w:b/>
                <w:bCs/>
                <w:sz w:val="20"/>
                <w:szCs w:val="20"/>
              </w:rPr>
              <w:t xml:space="preserve">Candidate </w:t>
            </w:r>
            <w:r w:rsidR="00377D5B" w:rsidRPr="00CE469D">
              <w:rPr>
                <w:b/>
                <w:bCs/>
                <w:sz w:val="20"/>
                <w:szCs w:val="20"/>
              </w:rPr>
              <w:t>d</w:t>
            </w:r>
            <w:r w:rsidRPr="00CE469D">
              <w:rPr>
                <w:b/>
                <w:bCs/>
                <w:sz w:val="20"/>
                <w:szCs w:val="20"/>
              </w:rPr>
              <w:t>irective (read aloud):</w:t>
            </w:r>
            <w:r w:rsidR="009F0F57">
              <w:rPr>
                <w:b/>
                <w:bCs/>
                <w:sz w:val="20"/>
                <w:szCs w:val="20"/>
              </w:rPr>
              <w:t xml:space="preserve"> </w:t>
            </w:r>
            <w:r w:rsidRPr="00CE469D">
              <w:rPr>
                <w:sz w:val="20"/>
                <w:szCs w:val="20"/>
              </w:rPr>
              <w:t>Given a scenario you shall demonstrate the ability to correctly provide emergency decontamination on a firefighter while utilizing the appropriate PPE.</w:t>
            </w:r>
          </w:p>
        </w:tc>
      </w:tr>
      <w:tr w:rsidR="0067237F" w14:paraId="29FBD188" w14:textId="77777777" w:rsidTr="0097419F">
        <w:tc>
          <w:tcPr>
            <w:tcW w:w="10214" w:type="dxa"/>
            <w:gridSpan w:val="2"/>
          </w:tcPr>
          <w:p w14:paraId="389CD392" w14:textId="4BB95761" w:rsidR="00663D8D" w:rsidRPr="009F0F57" w:rsidRDefault="00663D8D" w:rsidP="008C5999">
            <w:pPr>
              <w:rPr>
                <w:b/>
                <w:sz w:val="20"/>
                <w:szCs w:val="20"/>
              </w:rPr>
            </w:pPr>
            <w:r w:rsidRPr="00CE469D">
              <w:rPr>
                <w:b/>
                <w:sz w:val="20"/>
                <w:szCs w:val="20"/>
              </w:rPr>
              <w:t xml:space="preserve">NFPA </w:t>
            </w:r>
            <w:r w:rsidR="00377D5B" w:rsidRPr="00CE469D">
              <w:rPr>
                <w:b/>
                <w:sz w:val="20"/>
                <w:szCs w:val="20"/>
              </w:rPr>
              <w:t>r</w:t>
            </w:r>
            <w:r w:rsidRPr="00CE469D">
              <w:rPr>
                <w:b/>
                <w:sz w:val="20"/>
                <w:szCs w:val="20"/>
              </w:rPr>
              <w:t>equisite skill 5.5.1:</w:t>
            </w:r>
            <w:r w:rsidR="009F0F57">
              <w:rPr>
                <w:b/>
                <w:sz w:val="20"/>
                <w:szCs w:val="20"/>
              </w:rPr>
              <w:t xml:space="preserve"> </w:t>
            </w:r>
            <w:r w:rsidRPr="00CE469D">
              <w:rPr>
                <w:bCs/>
                <w:sz w:val="20"/>
                <w:szCs w:val="20"/>
              </w:rPr>
              <w:t>Selecting an emergency decontamination method, setting up emergency decontamination in a safe area, using PPE in the proper manner, implementing emergency decontamination, preventing spread of</w:t>
            </w:r>
          </w:p>
          <w:p w14:paraId="6BA4BD37" w14:textId="736D4E3E" w:rsidR="0067237F" w:rsidRPr="00CE469D" w:rsidRDefault="00663D8D" w:rsidP="008C5999">
            <w:pPr>
              <w:rPr>
                <w:bCs/>
                <w:sz w:val="20"/>
                <w:szCs w:val="20"/>
              </w:rPr>
            </w:pPr>
            <w:r w:rsidRPr="00CE469D">
              <w:rPr>
                <w:bCs/>
                <w:sz w:val="20"/>
                <w:szCs w:val="20"/>
              </w:rPr>
              <w:t>contamination, and avoiding hazards during emergency decontamination.</w:t>
            </w:r>
          </w:p>
        </w:tc>
      </w:tr>
      <w:tr w:rsidR="0067237F" w14:paraId="57D8C0B3" w14:textId="77777777" w:rsidTr="0097419F">
        <w:tc>
          <w:tcPr>
            <w:tcW w:w="10214" w:type="dxa"/>
            <w:gridSpan w:val="2"/>
          </w:tcPr>
          <w:p w14:paraId="3E2E3678" w14:textId="767FBE99" w:rsidR="00482833" w:rsidRPr="009F0F57" w:rsidRDefault="00482833" w:rsidP="008C5999">
            <w:pPr>
              <w:rPr>
                <w:b/>
                <w:sz w:val="20"/>
                <w:szCs w:val="20"/>
              </w:rPr>
            </w:pPr>
            <w:r w:rsidRPr="00CE469D">
              <w:rPr>
                <w:b/>
                <w:sz w:val="20"/>
                <w:szCs w:val="20"/>
              </w:rPr>
              <w:t xml:space="preserve">Required </w:t>
            </w:r>
            <w:r w:rsidR="00377D5B" w:rsidRPr="00CE469D">
              <w:rPr>
                <w:b/>
                <w:sz w:val="20"/>
                <w:szCs w:val="20"/>
              </w:rPr>
              <w:t>e</w:t>
            </w:r>
            <w:r w:rsidRPr="00CE469D">
              <w:rPr>
                <w:b/>
                <w:sz w:val="20"/>
                <w:szCs w:val="20"/>
              </w:rPr>
              <w:t>quipment:</w:t>
            </w:r>
            <w:r w:rsidR="009F0F57">
              <w:rPr>
                <w:b/>
                <w:sz w:val="20"/>
                <w:szCs w:val="20"/>
              </w:rPr>
              <w:t xml:space="preserve"> </w:t>
            </w:r>
            <w:r w:rsidRPr="00CE469D">
              <w:rPr>
                <w:bCs/>
                <w:sz w:val="20"/>
                <w:szCs w:val="20"/>
              </w:rPr>
              <w:t xml:space="preserve">Appropriate PPE, a designated emergency </w:t>
            </w:r>
            <w:proofErr w:type="spellStart"/>
            <w:r w:rsidRPr="00CE469D">
              <w:rPr>
                <w:bCs/>
                <w:sz w:val="20"/>
                <w:szCs w:val="20"/>
              </w:rPr>
              <w:t>decon</w:t>
            </w:r>
            <w:proofErr w:type="spellEnd"/>
            <w:r w:rsidRPr="00CE469D">
              <w:rPr>
                <w:bCs/>
                <w:sz w:val="20"/>
                <w:szCs w:val="20"/>
              </w:rPr>
              <w:t xml:space="preserve"> area, a selection of hand tools, and a source of clean, room temperature water.</w:t>
            </w:r>
          </w:p>
          <w:p w14:paraId="2FE3F91E" w14:textId="13E2D4FC" w:rsidR="0067237F" w:rsidRPr="009F0F57" w:rsidRDefault="0067237F" w:rsidP="008C5999">
            <w:pPr>
              <w:rPr>
                <w:b/>
                <w:sz w:val="20"/>
                <w:szCs w:val="20"/>
              </w:rPr>
            </w:pPr>
          </w:p>
        </w:tc>
      </w:tr>
      <w:tr w:rsidR="009F0F57" w14:paraId="2E4BD467" w14:textId="77777777" w:rsidTr="0097419F">
        <w:tc>
          <w:tcPr>
            <w:tcW w:w="10214" w:type="dxa"/>
            <w:gridSpan w:val="2"/>
          </w:tcPr>
          <w:p w14:paraId="691A3ABA" w14:textId="51C64809" w:rsidR="009F0F57" w:rsidRPr="00CE469D" w:rsidRDefault="009F0F57" w:rsidP="008C5999">
            <w:pPr>
              <w:rPr>
                <w:b/>
                <w:sz w:val="20"/>
                <w:szCs w:val="20"/>
              </w:rPr>
            </w:pPr>
            <w:r w:rsidRPr="00CE469D">
              <w:rPr>
                <w:b/>
                <w:sz w:val="20"/>
                <w:szCs w:val="20"/>
              </w:rPr>
              <w:t>Required personnel:</w:t>
            </w:r>
            <w:r w:rsidRPr="00CE469D">
              <w:rPr>
                <w:bCs/>
                <w:sz w:val="20"/>
                <w:szCs w:val="20"/>
              </w:rPr>
              <w:t>1 Assistant</w:t>
            </w:r>
          </w:p>
        </w:tc>
      </w:tr>
    </w:tbl>
    <w:p w14:paraId="69E99CBF" w14:textId="1A12F5F6" w:rsidR="00064F9F" w:rsidRPr="00064F9F" w:rsidRDefault="001F0B4F" w:rsidP="00375F4B">
      <w:pPr>
        <w:pStyle w:val="Heading2"/>
      </w:pPr>
      <w:r>
        <w:br w:type="page"/>
      </w:r>
    </w:p>
    <w:p w14:paraId="55A7143C" w14:textId="62C33741" w:rsidR="00B33FD7" w:rsidRPr="00375F4B" w:rsidRDefault="00B33FD7" w:rsidP="008C5999">
      <w:pPr>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762B997E" w14:textId="77777777" w:rsidR="00645D7B" w:rsidRPr="00645D7B" w:rsidRDefault="00645D7B" w:rsidP="008C5999">
      <w:pPr>
        <w:rPr>
          <w:rFonts w:asciiTheme="minorHAnsi" w:eastAsiaTheme="majorEastAsia" w:hAnsiTheme="minorHAnsi" w:cstheme="majorBidi"/>
          <w:color w:val="626366" w:themeColor="text2"/>
          <w:sz w:val="12"/>
          <w:szCs w:val="26"/>
        </w:rPr>
      </w:pPr>
    </w:p>
    <w:p w14:paraId="05C019C4" w14:textId="01AC71A9" w:rsidR="00B33FD7" w:rsidRDefault="00B33FD7" w:rsidP="00A73296">
      <w:pPr>
        <w:pStyle w:val="Heading3"/>
      </w:pPr>
      <w:r w:rsidRPr="00B33FD7">
        <w:t xml:space="preserve">Emergency decontamination </w:t>
      </w:r>
    </w:p>
    <w:p w14:paraId="4F910FAC" w14:textId="77777777" w:rsidR="00645D7B" w:rsidRPr="00645D7B" w:rsidRDefault="00645D7B" w:rsidP="00645D7B">
      <w:pPr>
        <w:rPr>
          <w:sz w:val="12"/>
        </w:rPr>
      </w:pPr>
    </w:p>
    <w:p w14:paraId="1023EB9D" w14:textId="0B132AEF" w:rsidR="005047E5" w:rsidRDefault="00B33FD7" w:rsidP="008C5999">
      <w:pPr>
        <w:pStyle w:val="Heading4"/>
      </w:pPr>
      <w:r w:rsidRPr="00B33FD7">
        <w:t>Skill Sheet 3</w:t>
      </w:r>
    </w:p>
    <w:p w14:paraId="7962B716" w14:textId="77777777" w:rsidR="00645D7B" w:rsidRPr="00645D7B" w:rsidRDefault="00645D7B" w:rsidP="00645D7B"/>
    <w:tbl>
      <w:tblPr>
        <w:tblStyle w:val="TableGrid"/>
        <w:tblW w:w="0" w:type="auto"/>
        <w:tblLook w:val="04A0" w:firstRow="1" w:lastRow="0" w:firstColumn="1" w:lastColumn="0" w:noHBand="0" w:noVBand="1"/>
      </w:tblPr>
      <w:tblGrid>
        <w:gridCol w:w="625"/>
        <w:gridCol w:w="4710"/>
        <w:gridCol w:w="1664"/>
        <w:gridCol w:w="808"/>
        <w:gridCol w:w="799"/>
        <w:gridCol w:w="809"/>
        <w:gridCol w:w="799"/>
      </w:tblGrid>
      <w:tr w:rsidR="005047E5" w14:paraId="05E4D325" w14:textId="77777777" w:rsidTr="00085DDE">
        <w:tc>
          <w:tcPr>
            <w:tcW w:w="5335" w:type="dxa"/>
            <w:gridSpan w:val="2"/>
          </w:tcPr>
          <w:p w14:paraId="34B8A5CA"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5CB4F27A" w14:textId="2ABD02D0" w:rsidR="005047E5"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5.3.1, 5.5.1</w:t>
            </w:r>
          </w:p>
        </w:tc>
        <w:tc>
          <w:tcPr>
            <w:tcW w:w="4879" w:type="dxa"/>
            <w:gridSpan w:val="5"/>
          </w:tcPr>
          <w:p w14:paraId="24C71E5E" w14:textId="54C72816" w:rsidR="005047E5" w:rsidRPr="00CE469D" w:rsidRDefault="005047E5" w:rsidP="008C5999">
            <w:pPr>
              <w:rPr>
                <w:sz w:val="20"/>
                <w:szCs w:val="20"/>
              </w:rPr>
            </w:pPr>
            <w:r w:rsidRPr="00CE469D">
              <w:rPr>
                <w:b/>
                <w:bCs/>
                <w:sz w:val="20"/>
                <w:szCs w:val="20"/>
              </w:rPr>
              <w:t>Task:</w:t>
            </w:r>
            <w:r w:rsidRPr="00CE469D">
              <w:rPr>
                <w:sz w:val="20"/>
                <w:szCs w:val="20"/>
              </w:rPr>
              <w:t xml:space="preserve"> </w:t>
            </w:r>
            <w:r w:rsidR="007F5C20" w:rsidRPr="00CE469D">
              <w:rPr>
                <w:sz w:val="20"/>
                <w:szCs w:val="20"/>
              </w:rPr>
              <w:t>Correctly perform emergency decontamination of a victim.</w:t>
            </w:r>
          </w:p>
        </w:tc>
      </w:tr>
      <w:tr w:rsidR="00CE469D" w14:paraId="653E1AA5" w14:textId="77777777" w:rsidTr="00652F71">
        <w:tc>
          <w:tcPr>
            <w:tcW w:w="625" w:type="dxa"/>
            <w:vMerge w:val="restart"/>
            <w:shd w:val="clear" w:color="auto" w:fill="auto"/>
          </w:tcPr>
          <w:p w14:paraId="3068D808" w14:textId="77777777" w:rsidR="00CE469D" w:rsidRPr="00CE469D" w:rsidRDefault="00CE469D" w:rsidP="008C5999">
            <w:pPr>
              <w:rPr>
                <w:rStyle w:val="Strong"/>
                <w:color w:val="auto"/>
                <w:sz w:val="20"/>
                <w:szCs w:val="20"/>
              </w:rPr>
            </w:pPr>
            <w:r w:rsidRPr="00CE469D">
              <w:rPr>
                <w:rStyle w:val="Strong"/>
                <w:color w:val="auto"/>
                <w:sz w:val="20"/>
                <w:szCs w:val="20"/>
              </w:rPr>
              <w:t>NO.</w:t>
            </w:r>
          </w:p>
        </w:tc>
        <w:tc>
          <w:tcPr>
            <w:tcW w:w="6374" w:type="dxa"/>
            <w:gridSpan w:val="2"/>
            <w:vMerge w:val="restart"/>
            <w:shd w:val="clear" w:color="auto" w:fill="auto"/>
          </w:tcPr>
          <w:p w14:paraId="41346CD8" w14:textId="77777777" w:rsidR="00CE469D" w:rsidRPr="00CE469D" w:rsidRDefault="00CE469D" w:rsidP="008C5999">
            <w:pPr>
              <w:rPr>
                <w:rStyle w:val="Strong"/>
                <w:color w:val="auto"/>
                <w:sz w:val="20"/>
                <w:szCs w:val="20"/>
              </w:rPr>
            </w:pPr>
            <w:r w:rsidRPr="00CE469D">
              <w:rPr>
                <w:rStyle w:val="Strong"/>
                <w:color w:val="auto"/>
                <w:sz w:val="20"/>
                <w:szCs w:val="20"/>
              </w:rPr>
              <w:t>TASK STEPS</w:t>
            </w:r>
          </w:p>
        </w:tc>
        <w:tc>
          <w:tcPr>
            <w:tcW w:w="1607" w:type="dxa"/>
            <w:gridSpan w:val="2"/>
            <w:shd w:val="clear" w:color="auto" w:fill="auto"/>
          </w:tcPr>
          <w:p w14:paraId="13406E51" w14:textId="77777777" w:rsidR="00CE469D" w:rsidRPr="00CE469D" w:rsidRDefault="00CE469D" w:rsidP="00CE469D">
            <w:pPr>
              <w:jc w:val="center"/>
              <w:rPr>
                <w:rStyle w:val="Strong"/>
                <w:color w:val="auto"/>
                <w:sz w:val="20"/>
                <w:szCs w:val="20"/>
              </w:rPr>
            </w:pPr>
            <w:r w:rsidRPr="00CE469D">
              <w:rPr>
                <w:rStyle w:val="Strong"/>
                <w:color w:val="auto"/>
                <w:sz w:val="20"/>
                <w:szCs w:val="20"/>
              </w:rPr>
              <w:t>FIRST TEST</w:t>
            </w:r>
          </w:p>
        </w:tc>
        <w:tc>
          <w:tcPr>
            <w:tcW w:w="1608" w:type="dxa"/>
            <w:gridSpan w:val="2"/>
            <w:shd w:val="clear" w:color="auto" w:fill="F3F3F4" w:themeFill="background2" w:themeFillTint="33"/>
          </w:tcPr>
          <w:p w14:paraId="29D4D6B8" w14:textId="77777777" w:rsidR="00CE469D" w:rsidRPr="00CE469D" w:rsidRDefault="00CE469D" w:rsidP="00CE469D">
            <w:pPr>
              <w:jc w:val="center"/>
              <w:rPr>
                <w:rStyle w:val="Strong"/>
                <w:color w:val="FFFFFF" w:themeColor="background1"/>
                <w:sz w:val="20"/>
                <w:szCs w:val="20"/>
              </w:rPr>
            </w:pPr>
            <w:r w:rsidRPr="00CE469D">
              <w:rPr>
                <w:rStyle w:val="Strong"/>
                <w:color w:val="2F2F2F" w:themeColor="text1"/>
                <w:sz w:val="20"/>
                <w:szCs w:val="20"/>
              </w:rPr>
              <w:t>RETEST</w:t>
            </w:r>
          </w:p>
        </w:tc>
      </w:tr>
      <w:tr w:rsidR="00CE469D" w14:paraId="31C9698A" w14:textId="77777777" w:rsidTr="00652F71">
        <w:tc>
          <w:tcPr>
            <w:tcW w:w="625" w:type="dxa"/>
            <w:vMerge/>
          </w:tcPr>
          <w:p w14:paraId="7D268AD7" w14:textId="77777777" w:rsidR="00CE469D" w:rsidRPr="00CE469D" w:rsidRDefault="00CE469D" w:rsidP="00CE469D">
            <w:pPr>
              <w:rPr>
                <w:sz w:val="20"/>
                <w:szCs w:val="20"/>
              </w:rPr>
            </w:pPr>
          </w:p>
        </w:tc>
        <w:tc>
          <w:tcPr>
            <w:tcW w:w="6374" w:type="dxa"/>
            <w:gridSpan w:val="2"/>
            <w:vMerge/>
          </w:tcPr>
          <w:p w14:paraId="4AA9428E" w14:textId="77777777" w:rsidR="00CE469D" w:rsidRPr="00CE469D" w:rsidRDefault="00CE469D" w:rsidP="00CE469D">
            <w:pPr>
              <w:rPr>
                <w:sz w:val="20"/>
                <w:szCs w:val="20"/>
              </w:rPr>
            </w:pPr>
          </w:p>
        </w:tc>
        <w:tc>
          <w:tcPr>
            <w:tcW w:w="808" w:type="dxa"/>
          </w:tcPr>
          <w:p w14:paraId="5A6B2384" w14:textId="5DFD5ECB" w:rsidR="00CE469D" w:rsidRPr="00CE469D" w:rsidRDefault="00CE469D" w:rsidP="00CE469D">
            <w:pPr>
              <w:jc w:val="center"/>
              <w:rPr>
                <w:sz w:val="20"/>
                <w:szCs w:val="20"/>
              </w:rPr>
            </w:pPr>
            <w:r w:rsidRPr="00CE469D">
              <w:rPr>
                <w:sz w:val="20"/>
                <w:szCs w:val="20"/>
              </w:rPr>
              <w:t>Pass</w:t>
            </w:r>
          </w:p>
        </w:tc>
        <w:tc>
          <w:tcPr>
            <w:tcW w:w="799" w:type="dxa"/>
          </w:tcPr>
          <w:p w14:paraId="5B3E684D" w14:textId="5C2A7267" w:rsidR="00CE469D" w:rsidRPr="00CE469D" w:rsidRDefault="00CE469D" w:rsidP="00CE469D">
            <w:pPr>
              <w:jc w:val="center"/>
              <w:rPr>
                <w:sz w:val="20"/>
                <w:szCs w:val="20"/>
              </w:rPr>
            </w:pPr>
            <w:r w:rsidRPr="00CE469D">
              <w:rPr>
                <w:sz w:val="20"/>
                <w:szCs w:val="20"/>
              </w:rPr>
              <w:t>Fail</w:t>
            </w:r>
          </w:p>
        </w:tc>
        <w:tc>
          <w:tcPr>
            <w:tcW w:w="809" w:type="dxa"/>
            <w:shd w:val="clear" w:color="auto" w:fill="F3F3F4" w:themeFill="background2" w:themeFillTint="33"/>
          </w:tcPr>
          <w:p w14:paraId="04343AA7" w14:textId="6373BF65" w:rsidR="00CE469D" w:rsidRPr="00CE469D" w:rsidRDefault="00CE469D" w:rsidP="00CE469D">
            <w:pPr>
              <w:jc w:val="center"/>
              <w:rPr>
                <w:sz w:val="20"/>
                <w:szCs w:val="20"/>
              </w:rPr>
            </w:pPr>
            <w:r w:rsidRPr="00CE469D">
              <w:rPr>
                <w:sz w:val="20"/>
                <w:szCs w:val="20"/>
              </w:rPr>
              <w:t>Pass</w:t>
            </w:r>
          </w:p>
        </w:tc>
        <w:tc>
          <w:tcPr>
            <w:tcW w:w="799" w:type="dxa"/>
            <w:shd w:val="clear" w:color="auto" w:fill="F3F3F4" w:themeFill="background2" w:themeFillTint="33"/>
          </w:tcPr>
          <w:p w14:paraId="62BAC2A0" w14:textId="6A8267B2" w:rsidR="00CE469D" w:rsidRPr="00CE469D" w:rsidRDefault="00CE469D" w:rsidP="00CE469D">
            <w:pPr>
              <w:jc w:val="center"/>
              <w:rPr>
                <w:sz w:val="20"/>
                <w:szCs w:val="20"/>
              </w:rPr>
            </w:pPr>
            <w:r w:rsidRPr="00CE469D">
              <w:rPr>
                <w:sz w:val="20"/>
                <w:szCs w:val="20"/>
              </w:rPr>
              <w:t>Fail</w:t>
            </w:r>
          </w:p>
        </w:tc>
      </w:tr>
      <w:tr w:rsidR="00CE469D" w14:paraId="7A0D9983" w14:textId="77777777" w:rsidTr="00652F71">
        <w:tc>
          <w:tcPr>
            <w:tcW w:w="625" w:type="dxa"/>
          </w:tcPr>
          <w:p w14:paraId="1A9128ED" w14:textId="5646DB4B" w:rsidR="00CE469D" w:rsidRPr="00CE469D" w:rsidRDefault="00CE469D" w:rsidP="00CE469D">
            <w:pPr>
              <w:rPr>
                <w:sz w:val="20"/>
                <w:szCs w:val="20"/>
              </w:rPr>
            </w:pPr>
            <w:r w:rsidRPr="00CE469D">
              <w:rPr>
                <w:sz w:val="20"/>
                <w:szCs w:val="20"/>
              </w:rPr>
              <w:t>1.</w:t>
            </w:r>
          </w:p>
        </w:tc>
        <w:tc>
          <w:tcPr>
            <w:tcW w:w="6374" w:type="dxa"/>
            <w:gridSpan w:val="2"/>
          </w:tcPr>
          <w:p w14:paraId="4DDBBEAC" w14:textId="028EF02C" w:rsidR="00CE469D" w:rsidRPr="00CE469D" w:rsidRDefault="00CE469D" w:rsidP="00CE469D">
            <w:pPr>
              <w:rPr>
                <w:sz w:val="20"/>
                <w:szCs w:val="20"/>
              </w:rPr>
            </w:pPr>
            <w:r w:rsidRPr="00CE469D">
              <w:rPr>
                <w:sz w:val="20"/>
                <w:szCs w:val="20"/>
              </w:rPr>
              <w:t>Acknowledge the task assignment to evaluator.</w:t>
            </w:r>
          </w:p>
        </w:tc>
        <w:tc>
          <w:tcPr>
            <w:tcW w:w="808" w:type="dxa"/>
          </w:tcPr>
          <w:p w14:paraId="022EBDA1" w14:textId="167394BB" w:rsidR="00CE469D" w:rsidRPr="00CE469D" w:rsidRDefault="00CE469D" w:rsidP="00CE469D">
            <w:pPr>
              <w:rPr>
                <w:sz w:val="20"/>
                <w:szCs w:val="20"/>
              </w:rPr>
            </w:pPr>
          </w:p>
        </w:tc>
        <w:tc>
          <w:tcPr>
            <w:tcW w:w="799" w:type="dxa"/>
          </w:tcPr>
          <w:p w14:paraId="562D879A" w14:textId="4E8D1BE2" w:rsidR="00CE469D" w:rsidRPr="00CE469D" w:rsidRDefault="00CE469D" w:rsidP="00CE469D">
            <w:pPr>
              <w:rPr>
                <w:sz w:val="20"/>
                <w:szCs w:val="20"/>
              </w:rPr>
            </w:pPr>
          </w:p>
        </w:tc>
        <w:tc>
          <w:tcPr>
            <w:tcW w:w="809" w:type="dxa"/>
            <w:shd w:val="clear" w:color="auto" w:fill="F3F3F4" w:themeFill="background2" w:themeFillTint="33"/>
          </w:tcPr>
          <w:p w14:paraId="2BB80F0B" w14:textId="5E6E750B" w:rsidR="00CE469D" w:rsidRPr="00CE469D" w:rsidRDefault="00CE469D" w:rsidP="00CE469D">
            <w:pPr>
              <w:rPr>
                <w:sz w:val="20"/>
                <w:szCs w:val="20"/>
              </w:rPr>
            </w:pPr>
          </w:p>
        </w:tc>
        <w:tc>
          <w:tcPr>
            <w:tcW w:w="799" w:type="dxa"/>
            <w:shd w:val="clear" w:color="auto" w:fill="F3F3F4" w:themeFill="background2" w:themeFillTint="33"/>
          </w:tcPr>
          <w:p w14:paraId="4F25D949" w14:textId="1319C385" w:rsidR="00CE469D" w:rsidRPr="00CE469D" w:rsidRDefault="00CE469D" w:rsidP="00CE469D">
            <w:pPr>
              <w:rPr>
                <w:sz w:val="20"/>
                <w:szCs w:val="20"/>
              </w:rPr>
            </w:pPr>
          </w:p>
        </w:tc>
      </w:tr>
      <w:tr w:rsidR="00CE469D" w14:paraId="2318AB31" w14:textId="77777777" w:rsidTr="00652F71">
        <w:tc>
          <w:tcPr>
            <w:tcW w:w="625" w:type="dxa"/>
          </w:tcPr>
          <w:p w14:paraId="76C7282E" w14:textId="6BDEFFF7" w:rsidR="00CE469D" w:rsidRPr="00CE469D" w:rsidRDefault="00CE469D" w:rsidP="00CE469D">
            <w:pPr>
              <w:rPr>
                <w:sz w:val="20"/>
                <w:szCs w:val="20"/>
              </w:rPr>
            </w:pPr>
            <w:r w:rsidRPr="00CE469D">
              <w:rPr>
                <w:sz w:val="20"/>
                <w:szCs w:val="20"/>
              </w:rPr>
              <w:t>2.</w:t>
            </w:r>
          </w:p>
        </w:tc>
        <w:tc>
          <w:tcPr>
            <w:tcW w:w="6374" w:type="dxa"/>
            <w:gridSpan w:val="2"/>
          </w:tcPr>
          <w:p w14:paraId="515D54A3" w14:textId="65FE02F0" w:rsidR="00CE469D" w:rsidRPr="00CE469D" w:rsidRDefault="00CE469D" w:rsidP="00CE469D">
            <w:pPr>
              <w:rPr>
                <w:sz w:val="20"/>
                <w:szCs w:val="20"/>
              </w:rPr>
            </w:pPr>
            <w:r w:rsidRPr="00CE469D">
              <w:rPr>
                <w:sz w:val="20"/>
                <w:szCs w:val="20"/>
              </w:rPr>
              <w:t xml:space="preserve">Establish a safe area and select the appropriate method of emergency </w:t>
            </w:r>
            <w:proofErr w:type="spellStart"/>
            <w:r w:rsidRPr="00CE469D">
              <w:rPr>
                <w:sz w:val="20"/>
                <w:szCs w:val="20"/>
              </w:rPr>
              <w:t>decon</w:t>
            </w:r>
            <w:proofErr w:type="spellEnd"/>
            <w:r w:rsidRPr="00CE469D">
              <w:rPr>
                <w:sz w:val="20"/>
                <w:szCs w:val="20"/>
              </w:rPr>
              <w:t xml:space="preserve"> to minimize and avoid the hazard.</w:t>
            </w:r>
          </w:p>
        </w:tc>
        <w:tc>
          <w:tcPr>
            <w:tcW w:w="808" w:type="dxa"/>
          </w:tcPr>
          <w:p w14:paraId="0484C8A9" w14:textId="77777777" w:rsidR="00CE469D" w:rsidRPr="00CE469D" w:rsidRDefault="00CE469D" w:rsidP="00CE469D">
            <w:pPr>
              <w:rPr>
                <w:sz w:val="20"/>
                <w:szCs w:val="20"/>
              </w:rPr>
            </w:pPr>
          </w:p>
        </w:tc>
        <w:tc>
          <w:tcPr>
            <w:tcW w:w="799" w:type="dxa"/>
          </w:tcPr>
          <w:p w14:paraId="7512ADE5" w14:textId="77777777" w:rsidR="00CE469D" w:rsidRPr="00CE469D" w:rsidRDefault="00CE469D" w:rsidP="00CE469D">
            <w:pPr>
              <w:rPr>
                <w:sz w:val="20"/>
                <w:szCs w:val="20"/>
              </w:rPr>
            </w:pPr>
          </w:p>
        </w:tc>
        <w:tc>
          <w:tcPr>
            <w:tcW w:w="809" w:type="dxa"/>
            <w:shd w:val="clear" w:color="auto" w:fill="F3F3F4" w:themeFill="background2" w:themeFillTint="33"/>
          </w:tcPr>
          <w:p w14:paraId="68A6145D" w14:textId="77777777" w:rsidR="00CE469D" w:rsidRPr="00CE469D" w:rsidRDefault="00CE469D" w:rsidP="00CE469D">
            <w:pPr>
              <w:rPr>
                <w:sz w:val="20"/>
                <w:szCs w:val="20"/>
              </w:rPr>
            </w:pPr>
          </w:p>
        </w:tc>
        <w:tc>
          <w:tcPr>
            <w:tcW w:w="799" w:type="dxa"/>
            <w:shd w:val="clear" w:color="auto" w:fill="F3F3F4" w:themeFill="background2" w:themeFillTint="33"/>
          </w:tcPr>
          <w:p w14:paraId="46681C76" w14:textId="77777777" w:rsidR="00CE469D" w:rsidRPr="00CE469D" w:rsidRDefault="00CE469D" w:rsidP="00CE469D">
            <w:pPr>
              <w:rPr>
                <w:sz w:val="20"/>
                <w:szCs w:val="20"/>
              </w:rPr>
            </w:pPr>
          </w:p>
        </w:tc>
      </w:tr>
      <w:tr w:rsidR="00CE469D" w14:paraId="75741204" w14:textId="77777777" w:rsidTr="00652F71">
        <w:tc>
          <w:tcPr>
            <w:tcW w:w="625" w:type="dxa"/>
          </w:tcPr>
          <w:p w14:paraId="046C45DB" w14:textId="7B7F7C5A" w:rsidR="00CE469D" w:rsidRPr="00CE469D" w:rsidRDefault="00CE469D" w:rsidP="00CE469D">
            <w:pPr>
              <w:rPr>
                <w:sz w:val="20"/>
                <w:szCs w:val="20"/>
              </w:rPr>
            </w:pPr>
            <w:r w:rsidRPr="00CE469D">
              <w:rPr>
                <w:sz w:val="20"/>
                <w:szCs w:val="20"/>
              </w:rPr>
              <w:t>3.</w:t>
            </w:r>
          </w:p>
        </w:tc>
        <w:tc>
          <w:tcPr>
            <w:tcW w:w="6374" w:type="dxa"/>
            <w:gridSpan w:val="2"/>
          </w:tcPr>
          <w:p w14:paraId="48C087DF" w14:textId="05FE8777" w:rsidR="00CE469D" w:rsidRPr="00CE469D" w:rsidRDefault="00CE469D" w:rsidP="00CE469D">
            <w:pPr>
              <w:rPr>
                <w:sz w:val="20"/>
                <w:szCs w:val="20"/>
              </w:rPr>
            </w:pPr>
            <w:r w:rsidRPr="00CE469D">
              <w:rPr>
                <w:sz w:val="20"/>
                <w:szCs w:val="20"/>
              </w:rPr>
              <w:t xml:space="preserve">Inspect and select appropriate PPE for associated hazard prior to beginning </w:t>
            </w:r>
            <w:proofErr w:type="spellStart"/>
            <w:r w:rsidRPr="00CE469D">
              <w:rPr>
                <w:sz w:val="20"/>
                <w:szCs w:val="20"/>
              </w:rPr>
              <w:t>decon</w:t>
            </w:r>
            <w:proofErr w:type="spellEnd"/>
            <w:r w:rsidRPr="00CE469D">
              <w:rPr>
                <w:sz w:val="20"/>
                <w:szCs w:val="20"/>
              </w:rPr>
              <w:t xml:space="preserve">. </w:t>
            </w:r>
          </w:p>
        </w:tc>
        <w:tc>
          <w:tcPr>
            <w:tcW w:w="808" w:type="dxa"/>
          </w:tcPr>
          <w:p w14:paraId="1D296163" w14:textId="77777777" w:rsidR="00CE469D" w:rsidRPr="00CE469D" w:rsidRDefault="00CE469D" w:rsidP="00CE469D">
            <w:pPr>
              <w:rPr>
                <w:sz w:val="20"/>
                <w:szCs w:val="20"/>
              </w:rPr>
            </w:pPr>
          </w:p>
        </w:tc>
        <w:tc>
          <w:tcPr>
            <w:tcW w:w="799" w:type="dxa"/>
          </w:tcPr>
          <w:p w14:paraId="5789D19B" w14:textId="77777777" w:rsidR="00CE469D" w:rsidRPr="00CE469D" w:rsidRDefault="00CE469D" w:rsidP="00CE469D">
            <w:pPr>
              <w:rPr>
                <w:sz w:val="20"/>
                <w:szCs w:val="20"/>
              </w:rPr>
            </w:pPr>
          </w:p>
        </w:tc>
        <w:tc>
          <w:tcPr>
            <w:tcW w:w="809" w:type="dxa"/>
            <w:shd w:val="clear" w:color="auto" w:fill="F3F3F4" w:themeFill="background2" w:themeFillTint="33"/>
          </w:tcPr>
          <w:p w14:paraId="5D3AFB74" w14:textId="77777777" w:rsidR="00CE469D" w:rsidRPr="00CE469D" w:rsidRDefault="00CE469D" w:rsidP="00CE469D">
            <w:pPr>
              <w:rPr>
                <w:sz w:val="20"/>
                <w:szCs w:val="20"/>
              </w:rPr>
            </w:pPr>
          </w:p>
        </w:tc>
        <w:tc>
          <w:tcPr>
            <w:tcW w:w="799" w:type="dxa"/>
            <w:shd w:val="clear" w:color="auto" w:fill="F3F3F4" w:themeFill="background2" w:themeFillTint="33"/>
          </w:tcPr>
          <w:p w14:paraId="3ACD6A4E" w14:textId="77777777" w:rsidR="00CE469D" w:rsidRPr="00CE469D" w:rsidRDefault="00CE469D" w:rsidP="00CE469D">
            <w:pPr>
              <w:rPr>
                <w:sz w:val="20"/>
                <w:szCs w:val="20"/>
              </w:rPr>
            </w:pPr>
          </w:p>
        </w:tc>
      </w:tr>
      <w:tr w:rsidR="00CE469D" w14:paraId="4BA682E7" w14:textId="77777777" w:rsidTr="00A2393A">
        <w:tc>
          <w:tcPr>
            <w:tcW w:w="625" w:type="dxa"/>
          </w:tcPr>
          <w:p w14:paraId="00E421F0" w14:textId="5A729D71" w:rsidR="00CE469D" w:rsidRPr="00CE469D" w:rsidRDefault="00CE469D" w:rsidP="00CE469D">
            <w:pPr>
              <w:rPr>
                <w:sz w:val="20"/>
                <w:szCs w:val="20"/>
              </w:rPr>
            </w:pPr>
            <w:r w:rsidRPr="00CE469D">
              <w:rPr>
                <w:sz w:val="20"/>
                <w:szCs w:val="20"/>
              </w:rPr>
              <w:t>4.</w:t>
            </w:r>
          </w:p>
        </w:tc>
        <w:tc>
          <w:tcPr>
            <w:tcW w:w="6374" w:type="dxa"/>
            <w:gridSpan w:val="2"/>
          </w:tcPr>
          <w:p w14:paraId="4AF698AD" w14:textId="15EC5884" w:rsidR="00CE469D" w:rsidRPr="00CE469D" w:rsidRDefault="00CE469D" w:rsidP="00CE469D">
            <w:pPr>
              <w:rPr>
                <w:sz w:val="20"/>
                <w:szCs w:val="20"/>
              </w:rPr>
            </w:pPr>
            <w:r w:rsidRPr="00CE469D">
              <w:rPr>
                <w:sz w:val="20"/>
                <w:szCs w:val="20"/>
              </w:rPr>
              <w:t>Stay clear of the product, and do not make physical contact with it when possible.</w:t>
            </w:r>
          </w:p>
        </w:tc>
        <w:tc>
          <w:tcPr>
            <w:tcW w:w="808" w:type="dxa"/>
            <w:shd w:val="clear" w:color="auto" w:fill="FFFFFF" w:themeFill="background1"/>
          </w:tcPr>
          <w:p w14:paraId="714C104B" w14:textId="77777777" w:rsidR="00CE469D" w:rsidRPr="00CE469D" w:rsidRDefault="00CE469D" w:rsidP="00CE469D">
            <w:pPr>
              <w:rPr>
                <w:sz w:val="20"/>
                <w:szCs w:val="20"/>
              </w:rPr>
            </w:pPr>
          </w:p>
        </w:tc>
        <w:tc>
          <w:tcPr>
            <w:tcW w:w="799" w:type="dxa"/>
            <w:shd w:val="clear" w:color="auto" w:fill="FFFFFF" w:themeFill="background1"/>
          </w:tcPr>
          <w:p w14:paraId="0E1A04AF" w14:textId="77777777" w:rsidR="00CE469D" w:rsidRPr="00CE469D" w:rsidRDefault="00CE469D" w:rsidP="00CE469D">
            <w:pPr>
              <w:rPr>
                <w:sz w:val="20"/>
                <w:szCs w:val="20"/>
              </w:rPr>
            </w:pPr>
          </w:p>
        </w:tc>
        <w:tc>
          <w:tcPr>
            <w:tcW w:w="809" w:type="dxa"/>
            <w:shd w:val="clear" w:color="auto" w:fill="F3F3F4" w:themeFill="background2" w:themeFillTint="33"/>
          </w:tcPr>
          <w:p w14:paraId="173275BC" w14:textId="77777777" w:rsidR="00CE469D" w:rsidRPr="00CE469D" w:rsidRDefault="00CE469D" w:rsidP="00CE469D">
            <w:pPr>
              <w:rPr>
                <w:sz w:val="20"/>
                <w:szCs w:val="20"/>
              </w:rPr>
            </w:pPr>
          </w:p>
        </w:tc>
        <w:tc>
          <w:tcPr>
            <w:tcW w:w="799" w:type="dxa"/>
            <w:shd w:val="clear" w:color="auto" w:fill="F3F3F4" w:themeFill="background2" w:themeFillTint="33"/>
          </w:tcPr>
          <w:p w14:paraId="05DB5DB4" w14:textId="77777777" w:rsidR="00CE469D" w:rsidRPr="00CE469D" w:rsidRDefault="00CE469D" w:rsidP="00CE469D">
            <w:pPr>
              <w:rPr>
                <w:sz w:val="20"/>
                <w:szCs w:val="20"/>
              </w:rPr>
            </w:pPr>
          </w:p>
        </w:tc>
      </w:tr>
      <w:tr w:rsidR="00CE469D" w14:paraId="6E9EE33C" w14:textId="77777777" w:rsidTr="00A2393A">
        <w:tc>
          <w:tcPr>
            <w:tcW w:w="625" w:type="dxa"/>
          </w:tcPr>
          <w:p w14:paraId="4DF8C0D1" w14:textId="71502BA6" w:rsidR="00CE469D" w:rsidRPr="00CE469D" w:rsidRDefault="00CE469D" w:rsidP="00CE469D">
            <w:pPr>
              <w:rPr>
                <w:sz w:val="20"/>
                <w:szCs w:val="20"/>
              </w:rPr>
            </w:pPr>
            <w:r w:rsidRPr="00CE469D">
              <w:rPr>
                <w:sz w:val="20"/>
                <w:szCs w:val="20"/>
              </w:rPr>
              <w:t>5.</w:t>
            </w:r>
          </w:p>
        </w:tc>
        <w:tc>
          <w:tcPr>
            <w:tcW w:w="6374" w:type="dxa"/>
            <w:gridSpan w:val="2"/>
          </w:tcPr>
          <w:p w14:paraId="5B09F727" w14:textId="26AEDDDD" w:rsidR="00CE469D" w:rsidRPr="00CE469D" w:rsidRDefault="00CE469D" w:rsidP="00CE469D">
            <w:pPr>
              <w:rPr>
                <w:sz w:val="20"/>
                <w:szCs w:val="20"/>
              </w:rPr>
            </w:pPr>
            <w:proofErr w:type="gramStart"/>
            <w:r w:rsidRPr="00CE469D">
              <w:rPr>
                <w:sz w:val="20"/>
                <w:szCs w:val="20"/>
              </w:rPr>
              <w:t>Make an effort</w:t>
            </w:r>
            <w:proofErr w:type="gramEnd"/>
            <w:r w:rsidRPr="00CE469D">
              <w:rPr>
                <w:sz w:val="20"/>
                <w:szCs w:val="20"/>
              </w:rPr>
              <w:t xml:space="preserve"> to contain runoff by directing victims out of the hazard zone and into a suitable location for decontamination.</w:t>
            </w:r>
          </w:p>
        </w:tc>
        <w:tc>
          <w:tcPr>
            <w:tcW w:w="808" w:type="dxa"/>
            <w:shd w:val="clear" w:color="auto" w:fill="FFFFFF" w:themeFill="background1"/>
          </w:tcPr>
          <w:p w14:paraId="285B7C38" w14:textId="77777777" w:rsidR="00CE469D" w:rsidRPr="00CE469D" w:rsidRDefault="00CE469D" w:rsidP="00CE469D">
            <w:pPr>
              <w:rPr>
                <w:sz w:val="20"/>
                <w:szCs w:val="20"/>
              </w:rPr>
            </w:pPr>
          </w:p>
        </w:tc>
        <w:tc>
          <w:tcPr>
            <w:tcW w:w="799" w:type="dxa"/>
            <w:shd w:val="clear" w:color="auto" w:fill="FFFFFF" w:themeFill="background1"/>
          </w:tcPr>
          <w:p w14:paraId="58B93D25" w14:textId="77777777" w:rsidR="00CE469D" w:rsidRPr="00CE469D" w:rsidRDefault="00CE469D" w:rsidP="00CE469D">
            <w:pPr>
              <w:rPr>
                <w:sz w:val="20"/>
                <w:szCs w:val="20"/>
              </w:rPr>
            </w:pPr>
          </w:p>
        </w:tc>
        <w:tc>
          <w:tcPr>
            <w:tcW w:w="809" w:type="dxa"/>
            <w:shd w:val="clear" w:color="auto" w:fill="F3F3F4" w:themeFill="background2" w:themeFillTint="33"/>
          </w:tcPr>
          <w:p w14:paraId="556B953F" w14:textId="77777777" w:rsidR="00CE469D" w:rsidRPr="00CE469D" w:rsidRDefault="00CE469D" w:rsidP="00CE469D">
            <w:pPr>
              <w:rPr>
                <w:sz w:val="20"/>
                <w:szCs w:val="20"/>
              </w:rPr>
            </w:pPr>
          </w:p>
        </w:tc>
        <w:tc>
          <w:tcPr>
            <w:tcW w:w="799" w:type="dxa"/>
            <w:shd w:val="clear" w:color="auto" w:fill="F3F3F4" w:themeFill="background2" w:themeFillTint="33"/>
          </w:tcPr>
          <w:p w14:paraId="1B4985CE" w14:textId="77777777" w:rsidR="00CE469D" w:rsidRPr="00CE469D" w:rsidRDefault="00CE469D" w:rsidP="00CE469D">
            <w:pPr>
              <w:rPr>
                <w:sz w:val="20"/>
                <w:szCs w:val="20"/>
              </w:rPr>
            </w:pPr>
          </w:p>
        </w:tc>
      </w:tr>
      <w:tr w:rsidR="00CE469D" w14:paraId="155E707F" w14:textId="77777777" w:rsidTr="00A2393A">
        <w:tc>
          <w:tcPr>
            <w:tcW w:w="625" w:type="dxa"/>
          </w:tcPr>
          <w:p w14:paraId="77CC549B" w14:textId="12D0BC1F" w:rsidR="00CE469D" w:rsidRPr="00CE469D" w:rsidRDefault="00CE469D" w:rsidP="00CE469D">
            <w:pPr>
              <w:rPr>
                <w:sz w:val="20"/>
                <w:szCs w:val="20"/>
              </w:rPr>
            </w:pPr>
            <w:r w:rsidRPr="00CE469D">
              <w:rPr>
                <w:sz w:val="20"/>
                <w:szCs w:val="20"/>
              </w:rPr>
              <w:t>6.</w:t>
            </w:r>
          </w:p>
        </w:tc>
        <w:tc>
          <w:tcPr>
            <w:tcW w:w="6374" w:type="dxa"/>
            <w:gridSpan w:val="2"/>
          </w:tcPr>
          <w:p w14:paraId="74D6AC60" w14:textId="287AF0B3" w:rsidR="00CE469D" w:rsidRPr="00CE469D" w:rsidRDefault="00CE469D" w:rsidP="00CE469D">
            <w:pPr>
              <w:rPr>
                <w:sz w:val="20"/>
                <w:szCs w:val="20"/>
              </w:rPr>
            </w:pPr>
            <w:r w:rsidRPr="00CE469D">
              <w:rPr>
                <w:sz w:val="20"/>
                <w:szCs w:val="20"/>
              </w:rPr>
              <w:t xml:space="preserve">Perform gross </w:t>
            </w:r>
            <w:proofErr w:type="spellStart"/>
            <w:r w:rsidRPr="00CE469D">
              <w:rPr>
                <w:sz w:val="20"/>
                <w:szCs w:val="20"/>
              </w:rPr>
              <w:t>decon</w:t>
            </w:r>
            <w:proofErr w:type="spellEnd"/>
            <w:r w:rsidRPr="00CE469D">
              <w:rPr>
                <w:sz w:val="20"/>
                <w:szCs w:val="20"/>
              </w:rPr>
              <w:t xml:space="preserve"> as necessary.</w:t>
            </w:r>
          </w:p>
        </w:tc>
        <w:tc>
          <w:tcPr>
            <w:tcW w:w="808" w:type="dxa"/>
            <w:shd w:val="clear" w:color="auto" w:fill="FFFFFF" w:themeFill="background1"/>
          </w:tcPr>
          <w:p w14:paraId="6A9FD8A2" w14:textId="77777777" w:rsidR="00CE469D" w:rsidRPr="00CE469D" w:rsidRDefault="00CE469D" w:rsidP="00CE469D">
            <w:pPr>
              <w:rPr>
                <w:sz w:val="20"/>
                <w:szCs w:val="20"/>
              </w:rPr>
            </w:pPr>
          </w:p>
        </w:tc>
        <w:tc>
          <w:tcPr>
            <w:tcW w:w="799" w:type="dxa"/>
            <w:shd w:val="clear" w:color="auto" w:fill="FFFFFF" w:themeFill="background1"/>
          </w:tcPr>
          <w:p w14:paraId="11469F23" w14:textId="77777777" w:rsidR="00CE469D" w:rsidRPr="00CE469D" w:rsidRDefault="00CE469D" w:rsidP="00CE469D">
            <w:pPr>
              <w:rPr>
                <w:sz w:val="20"/>
                <w:szCs w:val="20"/>
              </w:rPr>
            </w:pPr>
          </w:p>
        </w:tc>
        <w:tc>
          <w:tcPr>
            <w:tcW w:w="809" w:type="dxa"/>
            <w:shd w:val="clear" w:color="auto" w:fill="F3F3F4" w:themeFill="background2" w:themeFillTint="33"/>
          </w:tcPr>
          <w:p w14:paraId="5D53C4D9" w14:textId="77777777" w:rsidR="00CE469D" w:rsidRPr="00CE469D" w:rsidRDefault="00CE469D" w:rsidP="00CE469D">
            <w:pPr>
              <w:rPr>
                <w:sz w:val="20"/>
                <w:szCs w:val="20"/>
              </w:rPr>
            </w:pPr>
          </w:p>
        </w:tc>
        <w:tc>
          <w:tcPr>
            <w:tcW w:w="799" w:type="dxa"/>
            <w:shd w:val="clear" w:color="auto" w:fill="F3F3F4" w:themeFill="background2" w:themeFillTint="33"/>
          </w:tcPr>
          <w:p w14:paraId="71B3AF71" w14:textId="77777777" w:rsidR="00CE469D" w:rsidRPr="00CE469D" w:rsidRDefault="00CE469D" w:rsidP="00CE469D">
            <w:pPr>
              <w:rPr>
                <w:sz w:val="20"/>
                <w:szCs w:val="20"/>
              </w:rPr>
            </w:pPr>
          </w:p>
        </w:tc>
      </w:tr>
      <w:tr w:rsidR="00CE469D" w14:paraId="4A37D92D" w14:textId="77777777" w:rsidTr="00A2393A">
        <w:tc>
          <w:tcPr>
            <w:tcW w:w="625" w:type="dxa"/>
          </w:tcPr>
          <w:p w14:paraId="470C3524" w14:textId="28EDB00F" w:rsidR="00CE469D" w:rsidRPr="00CE469D" w:rsidRDefault="00CE469D" w:rsidP="00CE469D">
            <w:pPr>
              <w:rPr>
                <w:sz w:val="20"/>
                <w:szCs w:val="20"/>
              </w:rPr>
            </w:pPr>
            <w:r w:rsidRPr="00CE469D">
              <w:rPr>
                <w:sz w:val="20"/>
                <w:szCs w:val="20"/>
              </w:rPr>
              <w:t>7.</w:t>
            </w:r>
          </w:p>
        </w:tc>
        <w:tc>
          <w:tcPr>
            <w:tcW w:w="6374" w:type="dxa"/>
            <w:gridSpan w:val="2"/>
          </w:tcPr>
          <w:p w14:paraId="3A5F8CF5" w14:textId="76B7FF2F" w:rsidR="00CE469D" w:rsidRPr="00CE469D" w:rsidRDefault="00CE469D" w:rsidP="00CE469D">
            <w:pPr>
              <w:rPr>
                <w:sz w:val="20"/>
                <w:szCs w:val="20"/>
              </w:rPr>
            </w:pPr>
            <w:r w:rsidRPr="00CE469D">
              <w:rPr>
                <w:sz w:val="20"/>
                <w:szCs w:val="20"/>
              </w:rPr>
              <w:t>Instruct and/or assist victims in removing contaminated clothing.</w:t>
            </w:r>
          </w:p>
        </w:tc>
        <w:tc>
          <w:tcPr>
            <w:tcW w:w="808" w:type="dxa"/>
            <w:shd w:val="clear" w:color="auto" w:fill="FFFFFF" w:themeFill="background1"/>
          </w:tcPr>
          <w:p w14:paraId="7EAF5589" w14:textId="77777777" w:rsidR="00CE469D" w:rsidRPr="00CE469D" w:rsidRDefault="00CE469D" w:rsidP="00CE469D">
            <w:pPr>
              <w:rPr>
                <w:sz w:val="20"/>
                <w:szCs w:val="20"/>
              </w:rPr>
            </w:pPr>
          </w:p>
        </w:tc>
        <w:tc>
          <w:tcPr>
            <w:tcW w:w="799" w:type="dxa"/>
            <w:shd w:val="clear" w:color="auto" w:fill="FFFFFF" w:themeFill="background1"/>
          </w:tcPr>
          <w:p w14:paraId="2771745D" w14:textId="77777777" w:rsidR="00CE469D" w:rsidRPr="00CE469D" w:rsidRDefault="00CE469D" w:rsidP="00CE469D">
            <w:pPr>
              <w:rPr>
                <w:sz w:val="20"/>
                <w:szCs w:val="20"/>
              </w:rPr>
            </w:pPr>
          </w:p>
        </w:tc>
        <w:tc>
          <w:tcPr>
            <w:tcW w:w="809" w:type="dxa"/>
            <w:shd w:val="clear" w:color="auto" w:fill="F3F3F4" w:themeFill="background2" w:themeFillTint="33"/>
          </w:tcPr>
          <w:p w14:paraId="4689D68C" w14:textId="77777777" w:rsidR="00CE469D" w:rsidRPr="00CE469D" w:rsidRDefault="00CE469D" w:rsidP="00CE469D">
            <w:pPr>
              <w:rPr>
                <w:sz w:val="20"/>
                <w:szCs w:val="20"/>
              </w:rPr>
            </w:pPr>
          </w:p>
        </w:tc>
        <w:tc>
          <w:tcPr>
            <w:tcW w:w="799" w:type="dxa"/>
            <w:shd w:val="clear" w:color="auto" w:fill="F3F3F4" w:themeFill="background2" w:themeFillTint="33"/>
          </w:tcPr>
          <w:p w14:paraId="30F88CA1" w14:textId="77777777" w:rsidR="00CE469D" w:rsidRPr="00CE469D" w:rsidRDefault="00CE469D" w:rsidP="00CE469D">
            <w:pPr>
              <w:rPr>
                <w:sz w:val="20"/>
                <w:szCs w:val="20"/>
              </w:rPr>
            </w:pPr>
          </w:p>
        </w:tc>
      </w:tr>
      <w:tr w:rsidR="00CE469D" w14:paraId="6DC4044B" w14:textId="77777777" w:rsidTr="00A2393A">
        <w:tc>
          <w:tcPr>
            <w:tcW w:w="625" w:type="dxa"/>
          </w:tcPr>
          <w:p w14:paraId="5C45A322" w14:textId="15C5E803" w:rsidR="00CE469D" w:rsidRPr="00CE469D" w:rsidRDefault="00CE469D" w:rsidP="00CE469D">
            <w:pPr>
              <w:rPr>
                <w:sz w:val="20"/>
                <w:szCs w:val="20"/>
              </w:rPr>
            </w:pPr>
            <w:r w:rsidRPr="00CE469D">
              <w:rPr>
                <w:sz w:val="20"/>
                <w:szCs w:val="20"/>
              </w:rPr>
              <w:t>8.</w:t>
            </w:r>
          </w:p>
        </w:tc>
        <w:tc>
          <w:tcPr>
            <w:tcW w:w="6374" w:type="dxa"/>
            <w:gridSpan w:val="2"/>
          </w:tcPr>
          <w:p w14:paraId="769045A9" w14:textId="3ABFCFCD" w:rsidR="00CE469D" w:rsidRPr="00CE469D" w:rsidRDefault="00CE469D" w:rsidP="00CE469D">
            <w:pPr>
              <w:rPr>
                <w:sz w:val="20"/>
                <w:szCs w:val="20"/>
              </w:rPr>
            </w:pPr>
            <w:r w:rsidRPr="00CE469D">
              <w:rPr>
                <w:sz w:val="20"/>
                <w:szCs w:val="20"/>
              </w:rPr>
              <w:t>Rinse victims with copious amounts of water. Avoid using water that is too warm or too cold; room-temperature water is best.</w:t>
            </w:r>
          </w:p>
        </w:tc>
        <w:tc>
          <w:tcPr>
            <w:tcW w:w="808" w:type="dxa"/>
            <w:shd w:val="clear" w:color="auto" w:fill="FFFFFF" w:themeFill="background1"/>
          </w:tcPr>
          <w:p w14:paraId="17CD5D55" w14:textId="77777777" w:rsidR="00CE469D" w:rsidRPr="00CE469D" w:rsidRDefault="00CE469D" w:rsidP="00CE469D">
            <w:pPr>
              <w:rPr>
                <w:sz w:val="20"/>
                <w:szCs w:val="20"/>
              </w:rPr>
            </w:pPr>
          </w:p>
        </w:tc>
        <w:tc>
          <w:tcPr>
            <w:tcW w:w="799" w:type="dxa"/>
            <w:shd w:val="clear" w:color="auto" w:fill="FFFFFF" w:themeFill="background1"/>
          </w:tcPr>
          <w:p w14:paraId="3C823FF3" w14:textId="77777777" w:rsidR="00CE469D" w:rsidRPr="00CE469D" w:rsidRDefault="00CE469D" w:rsidP="00CE469D">
            <w:pPr>
              <w:rPr>
                <w:sz w:val="20"/>
                <w:szCs w:val="20"/>
              </w:rPr>
            </w:pPr>
          </w:p>
        </w:tc>
        <w:tc>
          <w:tcPr>
            <w:tcW w:w="809" w:type="dxa"/>
            <w:shd w:val="clear" w:color="auto" w:fill="F3F3F4" w:themeFill="background2" w:themeFillTint="33"/>
          </w:tcPr>
          <w:p w14:paraId="6BDC1E59" w14:textId="77777777" w:rsidR="00CE469D" w:rsidRPr="00CE469D" w:rsidRDefault="00CE469D" w:rsidP="00CE469D">
            <w:pPr>
              <w:rPr>
                <w:sz w:val="20"/>
                <w:szCs w:val="20"/>
              </w:rPr>
            </w:pPr>
          </w:p>
        </w:tc>
        <w:tc>
          <w:tcPr>
            <w:tcW w:w="799" w:type="dxa"/>
            <w:shd w:val="clear" w:color="auto" w:fill="F3F3F4" w:themeFill="background2" w:themeFillTint="33"/>
          </w:tcPr>
          <w:p w14:paraId="76852AB3" w14:textId="77777777" w:rsidR="00CE469D" w:rsidRPr="00CE469D" w:rsidRDefault="00CE469D" w:rsidP="00CE469D">
            <w:pPr>
              <w:rPr>
                <w:sz w:val="20"/>
                <w:szCs w:val="20"/>
              </w:rPr>
            </w:pPr>
          </w:p>
        </w:tc>
      </w:tr>
      <w:tr w:rsidR="00CE469D" w14:paraId="647AD1E1" w14:textId="77777777" w:rsidTr="00A2393A">
        <w:tc>
          <w:tcPr>
            <w:tcW w:w="625" w:type="dxa"/>
          </w:tcPr>
          <w:p w14:paraId="5BFDE493" w14:textId="34DCC4CD" w:rsidR="00CE469D" w:rsidRPr="00CE469D" w:rsidRDefault="00CE469D" w:rsidP="00CE469D">
            <w:pPr>
              <w:rPr>
                <w:sz w:val="20"/>
                <w:szCs w:val="20"/>
              </w:rPr>
            </w:pPr>
            <w:r w:rsidRPr="00CE469D">
              <w:rPr>
                <w:sz w:val="20"/>
                <w:szCs w:val="20"/>
              </w:rPr>
              <w:t>9.</w:t>
            </w:r>
          </w:p>
        </w:tc>
        <w:tc>
          <w:tcPr>
            <w:tcW w:w="6374" w:type="dxa"/>
            <w:gridSpan w:val="2"/>
          </w:tcPr>
          <w:p w14:paraId="3636C580" w14:textId="1B53AA49" w:rsidR="00CE469D" w:rsidRPr="00CE469D" w:rsidRDefault="00CE469D" w:rsidP="00CE469D">
            <w:pPr>
              <w:rPr>
                <w:sz w:val="20"/>
                <w:szCs w:val="20"/>
              </w:rPr>
            </w:pPr>
            <w:r w:rsidRPr="00CE469D">
              <w:rPr>
                <w:sz w:val="20"/>
                <w:szCs w:val="20"/>
              </w:rPr>
              <w:t>Provide or obtain medical treatment for victims and arrange for their transport.</w:t>
            </w:r>
          </w:p>
        </w:tc>
        <w:tc>
          <w:tcPr>
            <w:tcW w:w="808" w:type="dxa"/>
            <w:shd w:val="clear" w:color="auto" w:fill="FFFFFF" w:themeFill="background1"/>
          </w:tcPr>
          <w:p w14:paraId="6E43A121" w14:textId="77777777" w:rsidR="00CE469D" w:rsidRPr="00CE469D" w:rsidRDefault="00CE469D" w:rsidP="00CE469D">
            <w:pPr>
              <w:rPr>
                <w:sz w:val="20"/>
                <w:szCs w:val="20"/>
              </w:rPr>
            </w:pPr>
          </w:p>
        </w:tc>
        <w:tc>
          <w:tcPr>
            <w:tcW w:w="799" w:type="dxa"/>
            <w:shd w:val="clear" w:color="auto" w:fill="FFFFFF" w:themeFill="background1"/>
          </w:tcPr>
          <w:p w14:paraId="338962D4" w14:textId="77777777" w:rsidR="00CE469D" w:rsidRPr="00CE469D" w:rsidRDefault="00CE469D" w:rsidP="00CE469D">
            <w:pPr>
              <w:rPr>
                <w:sz w:val="20"/>
                <w:szCs w:val="20"/>
              </w:rPr>
            </w:pPr>
          </w:p>
        </w:tc>
        <w:tc>
          <w:tcPr>
            <w:tcW w:w="809" w:type="dxa"/>
            <w:shd w:val="clear" w:color="auto" w:fill="F3F3F4" w:themeFill="background2" w:themeFillTint="33"/>
          </w:tcPr>
          <w:p w14:paraId="38A131F6" w14:textId="77777777" w:rsidR="00CE469D" w:rsidRPr="00CE469D" w:rsidRDefault="00CE469D" w:rsidP="00CE469D">
            <w:pPr>
              <w:rPr>
                <w:sz w:val="20"/>
                <w:szCs w:val="20"/>
              </w:rPr>
            </w:pPr>
          </w:p>
        </w:tc>
        <w:tc>
          <w:tcPr>
            <w:tcW w:w="799" w:type="dxa"/>
            <w:shd w:val="clear" w:color="auto" w:fill="F3F3F4" w:themeFill="background2" w:themeFillTint="33"/>
          </w:tcPr>
          <w:p w14:paraId="1B068722" w14:textId="77777777" w:rsidR="00CE469D" w:rsidRPr="00CE469D" w:rsidRDefault="00CE469D" w:rsidP="00CE469D">
            <w:pPr>
              <w:rPr>
                <w:sz w:val="20"/>
                <w:szCs w:val="20"/>
              </w:rPr>
            </w:pPr>
          </w:p>
        </w:tc>
      </w:tr>
      <w:tr w:rsidR="00CE469D" w14:paraId="77A975AE" w14:textId="77777777" w:rsidTr="00A2393A">
        <w:tc>
          <w:tcPr>
            <w:tcW w:w="625" w:type="dxa"/>
          </w:tcPr>
          <w:p w14:paraId="728B0DC2" w14:textId="19234F59" w:rsidR="00CE469D" w:rsidRPr="00CE469D" w:rsidRDefault="00CE469D" w:rsidP="00CE469D">
            <w:pPr>
              <w:rPr>
                <w:sz w:val="20"/>
                <w:szCs w:val="20"/>
              </w:rPr>
            </w:pPr>
            <w:r w:rsidRPr="00CE469D">
              <w:rPr>
                <w:sz w:val="20"/>
                <w:szCs w:val="20"/>
              </w:rPr>
              <w:t>10.</w:t>
            </w:r>
          </w:p>
        </w:tc>
        <w:tc>
          <w:tcPr>
            <w:tcW w:w="6374" w:type="dxa"/>
            <w:gridSpan w:val="2"/>
          </w:tcPr>
          <w:p w14:paraId="5B9BD14C" w14:textId="06166354" w:rsidR="00CE469D" w:rsidRPr="00CE469D" w:rsidRDefault="00CE469D" w:rsidP="00CE469D">
            <w:pPr>
              <w:rPr>
                <w:sz w:val="20"/>
                <w:szCs w:val="20"/>
              </w:rPr>
            </w:pPr>
            <w:r w:rsidRPr="00CE469D">
              <w:rPr>
                <w:sz w:val="20"/>
                <w:szCs w:val="20"/>
              </w:rPr>
              <w:t>Complete reports and documentation as required by AHJ.</w:t>
            </w:r>
          </w:p>
        </w:tc>
        <w:tc>
          <w:tcPr>
            <w:tcW w:w="808" w:type="dxa"/>
            <w:shd w:val="clear" w:color="auto" w:fill="FFFFFF" w:themeFill="background1"/>
          </w:tcPr>
          <w:p w14:paraId="03B93A56" w14:textId="77777777" w:rsidR="00CE469D" w:rsidRPr="00CE469D" w:rsidRDefault="00CE469D" w:rsidP="00CE469D">
            <w:pPr>
              <w:rPr>
                <w:sz w:val="20"/>
                <w:szCs w:val="20"/>
              </w:rPr>
            </w:pPr>
          </w:p>
        </w:tc>
        <w:tc>
          <w:tcPr>
            <w:tcW w:w="799" w:type="dxa"/>
            <w:shd w:val="clear" w:color="auto" w:fill="FFFFFF" w:themeFill="background1"/>
          </w:tcPr>
          <w:p w14:paraId="73FFB407" w14:textId="77777777" w:rsidR="00CE469D" w:rsidRPr="00CE469D" w:rsidRDefault="00CE469D" w:rsidP="00CE469D">
            <w:pPr>
              <w:rPr>
                <w:sz w:val="20"/>
                <w:szCs w:val="20"/>
              </w:rPr>
            </w:pPr>
          </w:p>
        </w:tc>
        <w:tc>
          <w:tcPr>
            <w:tcW w:w="809" w:type="dxa"/>
            <w:shd w:val="clear" w:color="auto" w:fill="F3F3F4" w:themeFill="background2" w:themeFillTint="33"/>
          </w:tcPr>
          <w:p w14:paraId="33AA78FD" w14:textId="77777777" w:rsidR="00CE469D" w:rsidRPr="00CE469D" w:rsidRDefault="00CE469D" w:rsidP="00CE469D">
            <w:pPr>
              <w:rPr>
                <w:sz w:val="20"/>
                <w:szCs w:val="20"/>
              </w:rPr>
            </w:pPr>
          </w:p>
        </w:tc>
        <w:tc>
          <w:tcPr>
            <w:tcW w:w="799" w:type="dxa"/>
            <w:shd w:val="clear" w:color="auto" w:fill="F3F3F4" w:themeFill="background2" w:themeFillTint="33"/>
          </w:tcPr>
          <w:p w14:paraId="2DF052E9" w14:textId="77777777" w:rsidR="00CE469D" w:rsidRPr="00CE469D" w:rsidRDefault="00CE469D" w:rsidP="00CE469D">
            <w:pPr>
              <w:rPr>
                <w:sz w:val="20"/>
                <w:szCs w:val="20"/>
              </w:rPr>
            </w:pPr>
          </w:p>
        </w:tc>
      </w:tr>
      <w:tr w:rsidR="00CE469D" w14:paraId="36576369" w14:textId="77777777" w:rsidTr="00652F71">
        <w:tc>
          <w:tcPr>
            <w:tcW w:w="625" w:type="dxa"/>
          </w:tcPr>
          <w:p w14:paraId="52F2CEF0" w14:textId="0A7F75B8" w:rsidR="00CE469D" w:rsidRPr="00CE469D" w:rsidRDefault="00CE469D" w:rsidP="00CE469D">
            <w:pPr>
              <w:rPr>
                <w:sz w:val="20"/>
                <w:szCs w:val="20"/>
              </w:rPr>
            </w:pPr>
            <w:r w:rsidRPr="00CE469D">
              <w:rPr>
                <w:sz w:val="20"/>
                <w:szCs w:val="20"/>
              </w:rPr>
              <w:t>11.</w:t>
            </w:r>
          </w:p>
        </w:tc>
        <w:tc>
          <w:tcPr>
            <w:tcW w:w="6374" w:type="dxa"/>
            <w:gridSpan w:val="2"/>
          </w:tcPr>
          <w:p w14:paraId="47F9A17B" w14:textId="5E50B40D" w:rsidR="00CE469D" w:rsidRPr="00CE469D" w:rsidRDefault="00CE469D" w:rsidP="00CE469D">
            <w:pPr>
              <w:rPr>
                <w:sz w:val="20"/>
                <w:szCs w:val="20"/>
              </w:rPr>
            </w:pPr>
            <w:r w:rsidRPr="00CE469D">
              <w:rPr>
                <w:sz w:val="20"/>
                <w:szCs w:val="20"/>
              </w:rPr>
              <w:t>Notify evaluator when task is complete.</w:t>
            </w:r>
          </w:p>
        </w:tc>
        <w:tc>
          <w:tcPr>
            <w:tcW w:w="808" w:type="dxa"/>
          </w:tcPr>
          <w:p w14:paraId="4EB4D2C9" w14:textId="77777777" w:rsidR="00CE469D" w:rsidRPr="00CE469D" w:rsidRDefault="00CE469D" w:rsidP="00CE469D">
            <w:pPr>
              <w:rPr>
                <w:sz w:val="20"/>
                <w:szCs w:val="20"/>
              </w:rPr>
            </w:pPr>
          </w:p>
        </w:tc>
        <w:tc>
          <w:tcPr>
            <w:tcW w:w="799" w:type="dxa"/>
          </w:tcPr>
          <w:p w14:paraId="0A074077" w14:textId="77777777" w:rsidR="00CE469D" w:rsidRPr="00CE469D" w:rsidRDefault="00CE469D" w:rsidP="00CE469D">
            <w:pPr>
              <w:rPr>
                <w:sz w:val="20"/>
                <w:szCs w:val="20"/>
              </w:rPr>
            </w:pPr>
          </w:p>
        </w:tc>
        <w:tc>
          <w:tcPr>
            <w:tcW w:w="809" w:type="dxa"/>
            <w:shd w:val="clear" w:color="auto" w:fill="F3F3F4" w:themeFill="background2" w:themeFillTint="33"/>
          </w:tcPr>
          <w:p w14:paraId="5340C7BB" w14:textId="77777777" w:rsidR="00CE469D" w:rsidRPr="00CE469D" w:rsidRDefault="00CE469D" w:rsidP="00CE469D">
            <w:pPr>
              <w:rPr>
                <w:sz w:val="20"/>
                <w:szCs w:val="20"/>
              </w:rPr>
            </w:pPr>
          </w:p>
        </w:tc>
        <w:tc>
          <w:tcPr>
            <w:tcW w:w="799" w:type="dxa"/>
            <w:shd w:val="clear" w:color="auto" w:fill="F3F3F4" w:themeFill="background2" w:themeFillTint="33"/>
          </w:tcPr>
          <w:p w14:paraId="773B3B1B" w14:textId="77777777" w:rsidR="00CE469D" w:rsidRPr="00CE469D" w:rsidRDefault="00CE469D" w:rsidP="00CE469D">
            <w:pPr>
              <w:rPr>
                <w:sz w:val="20"/>
                <w:szCs w:val="20"/>
              </w:rPr>
            </w:pPr>
          </w:p>
        </w:tc>
      </w:tr>
      <w:tr w:rsidR="00CE469D" w14:paraId="789743AF" w14:textId="77777777" w:rsidTr="00652F71">
        <w:tc>
          <w:tcPr>
            <w:tcW w:w="625" w:type="dxa"/>
          </w:tcPr>
          <w:p w14:paraId="6E496ADF" w14:textId="77777777" w:rsidR="00CE469D" w:rsidRPr="00CE469D" w:rsidRDefault="00CE469D" w:rsidP="00CE469D">
            <w:pPr>
              <w:rPr>
                <w:sz w:val="20"/>
                <w:szCs w:val="20"/>
              </w:rPr>
            </w:pPr>
          </w:p>
        </w:tc>
        <w:tc>
          <w:tcPr>
            <w:tcW w:w="6374" w:type="dxa"/>
            <w:gridSpan w:val="2"/>
          </w:tcPr>
          <w:p w14:paraId="1195E700" w14:textId="1034142D" w:rsidR="00CE469D" w:rsidRPr="00CE469D" w:rsidRDefault="00CE469D" w:rsidP="00CE469D">
            <w:pPr>
              <w:rPr>
                <w:b/>
                <w:bCs/>
                <w:sz w:val="20"/>
                <w:szCs w:val="20"/>
              </w:rPr>
            </w:pPr>
            <w:r w:rsidRPr="00CE469D">
              <w:rPr>
                <w:b/>
                <w:bCs/>
                <w:sz w:val="20"/>
                <w:szCs w:val="20"/>
              </w:rPr>
              <w:t>Did candidate complete skill swiftly, safely, and with confidence?</w:t>
            </w:r>
          </w:p>
        </w:tc>
        <w:tc>
          <w:tcPr>
            <w:tcW w:w="808" w:type="dxa"/>
          </w:tcPr>
          <w:p w14:paraId="3ECB9363" w14:textId="77777777" w:rsidR="00CE469D" w:rsidRPr="00CE469D" w:rsidRDefault="00CE469D" w:rsidP="00CE469D">
            <w:pPr>
              <w:rPr>
                <w:sz w:val="20"/>
                <w:szCs w:val="20"/>
              </w:rPr>
            </w:pPr>
          </w:p>
        </w:tc>
        <w:tc>
          <w:tcPr>
            <w:tcW w:w="799" w:type="dxa"/>
          </w:tcPr>
          <w:p w14:paraId="22E21322" w14:textId="77777777" w:rsidR="00CE469D" w:rsidRPr="00CE469D" w:rsidRDefault="00CE469D" w:rsidP="00CE469D">
            <w:pPr>
              <w:rPr>
                <w:sz w:val="20"/>
                <w:szCs w:val="20"/>
              </w:rPr>
            </w:pPr>
          </w:p>
        </w:tc>
        <w:tc>
          <w:tcPr>
            <w:tcW w:w="809" w:type="dxa"/>
            <w:shd w:val="clear" w:color="auto" w:fill="F3F3F4" w:themeFill="background2" w:themeFillTint="33"/>
          </w:tcPr>
          <w:p w14:paraId="5604D4D8" w14:textId="77777777" w:rsidR="00CE469D" w:rsidRPr="00CE469D" w:rsidRDefault="00CE469D" w:rsidP="00CE469D">
            <w:pPr>
              <w:rPr>
                <w:sz w:val="20"/>
                <w:szCs w:val="20"/>
              </w:rPr>
            </w:pPr>
          </w:p>
        </w:tc>
        <w:tc>
          <w:tcPr>
            <w:tcW w:w="799" w:type="dxa"/>
            <w:shd w:val="clear" w:color="auto" w:fill="F3F3F4" w:themeFill="background2" w:themeFillTint="33"/>
          </w:tcPr>
          <w:p w14:paraId="126645FA" w14:textId="77777777" w:rsidR="00CE469D" w:rsidRPr="00CE469D" w:rsidRDefault="00CE469D" w:rsidP="00CE469D">
            <w:pPr>
              <w:rPr>
                <w:sz w:val="20"/>
                <w:szCs w:val="20"/>
              </w:rPr>
            </w:pPr>
          </w:p>
        </w:tc>
      </w:tr>
    </w:tbl>
    <w:p w14:paraId="61E096B8" w14:textId="77777777" w:rsidR="00AC7CBF" w:rsidRDefault="00AC7CBF"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42C7F48D" w14:textId="46450BC0" w:rsidR="00645D7B" w:rsidRPr="004C07CB" w:rsidRDefault="00645D7B" w:rsidP="00645D7B">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0BFD92A1" w14:textId="77777777" w:rsidR="00645D7B" w:rsidRDefault="00645D7B" w:rsidP="00645D7B">
      <w:pPr>
        <w:rPr>
          <w:u w:val="single"/>
        </w:rPr>
      </w:pPr>
    </w:p>
    <w:p w14:paraId="19EECFF5"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AC9695" w14:textId="77777777" w:rsidR="00645D7B" w:rsidRPr="004C07CB" w:rsidRDefault="00645D7B" w:rsidP="00645D7B">
      <w:r>
        <w:t xml:space="preserve">IFSAC </w:t>
      </w:r>
      <w:r w:rsidRPr="004C07CB">
        <w:t>Evaluator’s signature</w:t>
      </w:r>
      <w:r>
        <w:tab/>
      </w:r>
      <w:r>
        <w:tab/>
        <w:t xml:space="preserve">             IFSAC EVALUATORS NAME - PRINTED</w:t>
      </w:r>
    </w:p>
    <w:p w14:paraId="6D19D540" w14:textId="77777777" w:rsidR="00645D7B" w:rsidRPr="004C07CB" w:rsidRDefault="00645D7B" w:rsidP="00645D7B"/>
    <w:p w14:paraId="1316F3A9" w14:textId="77777777" w:rsidR="00645D7B" w:rsidRPr="004C07CB" w:rsidRDefault="00645D7B" w:rsidP="00645D7B"/>
    <w:p w14:paraId="728E5429" w14:textId="77777777" w:rsidR="00645D7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593FAAD2" w14:textId="77777777" w:rsidR="00645D7B" w:rsidRDefault="00645D7B" w:rsidP="00645D7B">
      <w:r w:rsidRPr="004C07CB">
        <w:t>Candidate’s signature</w:t>
      </w:r>
    </w:p>
    <w:p w14:paraId="33BF08F9" w14:textId="7A8912ED" w:rsidR="00645D7B" w:rsidRDefault="00645D7B" w:rsidP="00375F4B">
      <w:pPr>
        <w:pStyle w:val="Heading2"/>
      </w:pPr>
    </w:p>
    <w:p w14:paraId="77A809BA" w14:textId="544FDCA5" w:rsidR="00645D7B" w:rsidRDefault="00645D7B" w:rsidP="00645D7B"/>
    <w:p w14:paraId="16D075AB" w14:textId="77777777" w:rsidR="00645D7B" w:rsidRDefault="00645D7B" w:rsidP="00645D7B"/>
    <w:p w14:paraId="410824D1" w14:textId="70794262" w:rsidR="00645D7B" w:rsidRDefault="00645D7B" w:rsidP="00645D7B"/>
    <w:p w14:paraId="76F4AF58" w14:textId="77777777" w:rsidR="00645D7B" w:rsidRPr="00645D7B" w:rsidRDefault="00645D7B" w:rsidP="00645D7B"/>
    <w:p w14:paraId="28F8ADED" w14:textId="77777777" w:rsidR="00645D7B" w:rsidRDefault="00645D7B" w:rsidP="00375F4B">
      <w:pPr>
        <w:pStyle w:val="Heading2"/>
      </w:pPr>
    </w:p>
    <w:p w14:paraId="193E00DF" w14:textId="0E3BD8CB" w:rsidR="00F64CD7" w:rsidRDefault="005F52C3" w:rsidP="00375F4B">
      <w:pPr>
        <w:pStyle w:val="Heading2"/>
      </w:pPr>
      <w:r>
        <w:t>Hazardous Materials Operations</w:t>
      </w:r>
    </w:p>
    <w:p w14:paraId="44F5B1AA" w14:textId="77777777" w:rsidR="00645D7B" w:rsidRPr="00645D7B" w:rsidRDefault="00645D7B" w:rsidP="00645D7B"/>
    <w:p w14:paraId="7AB42F91" w14:textId="20ADAF23" w:rsidR="00F64CD7" w:rsidRDefault="00C92910" w:rsidP="00A73296">
      <w:pPr>
        <w:pStyle w:val="Heading3"/>
      </w:pPr>
      <w:r w:rsidRPr="00C92910">
        <w:t xml:space="preserve">Technical </w:t>
      </w:r>
      <w:r w:rsidR="00CE469D">
        <w:t>d</w:t>
      </w:r>
      <w:r w:rsidRPr="00C92910">
        <w:t>econtamination</w:t>
      </w:r>
    </w:p>
    <w:p w14:paraId="4224862A" w14:textId="77777777" w:rsidR="00645D7B" w:rsidRPr="00645D7B" w:rsidRDefault="00645D7B" w:rsidP="00645D7B"/>
    <w:p w14:paraId="28EC0A8D" w14:textId="025D7CEC" w:rsidR="00A73296" w:rsidRPr="00251939" w:rsidRDefault="00EF0499" w:rsidP="00A73296">
      <w:pPr>
        <w:rPr>
          <w:rFonts w:asciiTheme="minorHAnsi" w:hAnsiTheme="minorHAnsi"/>
          <w:color w:val="FF0000"/>
        </w:rPr>
      </w:pPr>
      <w:r>
        <w:t>Sk</w:t>
      </w:r>
      <w:r w:rsidRPr="00215107">
        <w:t>ill</w:t>
      </w:r>
      <w:r w:rsidRPr="00215107">
        <w:rPr>
          <w:spacing w:val="-2"/>
        </w:rPr>
        <w:t xml:space="preserve"> </w:t>
      </w:r>
      <w:r w:rsidRPr="00215107">
        <w:t>Shee</w:t>
      </w:r>
      <w:r>
        <w:t>t</w:t>
      </w:r>
      <w:r w:rsidRPr="00215107">
        <w:rPr>
          <w:spacing w:val="-3"/>
        </w:rPr>
        <w:t xml:space="preserve"> </w:t>
      </w:r>
      <w:r w:rsidR="00C92910">
        <w:t>4</w:t>
      </w:r>
      <w:r w:rsidR="00313CBE" w:rsidRPr="00313CBE">
        <w:rPr>
          <w:rFonts w:asciiTheme="majorHAnsi" w:eastAsiaTheme="majorEastAsia" w:hAnsiTheme="majorHAnsi" w:cstheme="majorBidi"/>
          <w:iCs/>
          <w:color w:val="636363" w:themeColor="text1" w:themeTint="BF"/>
          <w:sz w:val="24"/>
          <w:highlight w:val="yellow"/>
        </w:rPr>
        <w:t xml:space="preserve"> </w:t>
      </w:r>
      <w:r w:rsidR="00313CBE" w:rsidRPr="000F6020">
        <w:rPr>
          <w:rFonts w:asciiTheme="majorHAnsi" w:eastAsiaTheme="majorEastAsia" w:hAnsiTheme="majorHAnsi" w:cstheme="majorBidi"/>
          <w:iCs/>
          <w:color w:val="636363" w:themeColor="text1" w:themeTint="BF"/>
          <w:sz w:val="24"/>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0EBC153E" w14:textId="5E183841" w:rsidR="00F64CD7" w:rsidRDefault="00F64CD7" w:rsidP="008C5999">
      <w:pPr>
        <w:pStyle w:val="Heading4"/>
      </w:pPr>
    </w:p>
    <w:tbl>
      <w:tblPr>
        <w:tblStyle w:val="TableGrid"/>
        <w:tblW w:w="0" w:type="auto"/>
        <w:tblLook w:val="04A0" w:firstRow="1" w:lastRow="0" w:firstColumn="1" w:lastColumn="0" w:noHBand="0" w:noVBand="1"/>
      </w:tblPr>
      <w:tblGrid>
        <w:gridCol w:w="5335"/>
        <w:gridCol w:w="4879"/>
      </w:tblGrid>
      <w:tr w:rsidR="00F64CD7" w14:paraId="04313107" w14:textId="77777777" w:rsidTr="00085DDE">
        <w:tc>
          <w:tcPr>
            <w:tcW w:w="5335" w:type="dxa"/>
          </w:tcPr>
          <w:p w14:paraId="21F54B95"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40CCD628" w14:textId="6998CE6C" w:rsidR="00F64CD7" w:rsidRPr="00CE469D" w:rsidRDefault="00375F4B" w:rsidP="00375F4B">
            <w:pPr>
              <w:rPr>
                <w:sz w:val="20"/>
                <w:szCs w:val="20"/>
              </w:rPr>
            </w:pPr>
            <w:r w:rsidRPr="00DB225C">
              <w:rPr>
                <w:b/>
                <w:color w:val="626366" w:themeColor="text2"/>
                <w:sz w:val="20"/>
                <w:szCs w:val="20"/>
              </w:rPr>
              <w:t>Objective:</w:t>
            </w:r>
            <w:r w:rsidR="00F64CD7" w:rsidRPr="00CE469D">
              <w:rPr>
                <w:sz w:val="20"/>
                <w:szCs w:val="20"/>
              </w:rPr>
              <w:t xml:space="preserve"> </w:t>
            </w:r>
            <w:r w:rsidR="00737453" w:rsidRPr="00CE469D">
              <w:rPr>
                <w:sz w:val="20"/>
                <w:szCs w:val="20"/>
              </w:rPr>
              <w:t>6.4.1</w:t>
            </w:r>
            <w:r w:rsidR="00651B34">
              <w:rPr>
                <w:sz w:val="20"/>
                <w:szCs w:val="20"/>
              </w:rPr>
              <w:t xml:space="preserve"> </w:t>
            </w:r>
          </w:p>
        </w:tc>
        <w:tc>
          <w:tcPr>
            <w:tcW w:w="4879" w:type="dxa"/>
          </w:tcPr>
          <w:p w14:paraId="0D40A61C" w14:textId="191BC01B" w:rsidR="00F64CD7" w:rsidRPr="00CE469D" w:rsidRDefault="00F64CD7" w:rsidP="008C5999">
            <w:pPr>
              <w:rPr>
                <w:sz w:val="20"/>
                <w:szCs w:val="20"/>
              </w:rPr>
            </w:pPr>
            <w:r w:rsidRPr="00CE469D">
              <w:rPr>
                <w:b/>
                <w:bCs/>
                <w:sz w:val="20"/>
                <w:szCs w:val="20"/>
              </w:rPr>
              <w:t xml:space="preserve">Task (read aloud): </w:t>
            </w:r>
            <w:r w:rsidR="00FA5191" w:rsidRPr="00CE469D">
              <w:rPr>
                <w:sz w:val="20"/>
                <w:szCs w:val="20"/>
              </w:rPr>
              <w:t>Perform technical decontamination on a responder.</w:t>
            </w:r>
          </w:p>
        </w:tc>
      </w:tr>
      <w:tr w:rsidR="00F64CD7" w14:paraId="183C5BBE" w14:textId="77777777" w:rsidTr="00085DDE">
        <w:tc>
          <w:tcPr>
            <w:tcW w:w="10214" w:type="dxa"/>
            <w:gridSpan w:val="2"/>
          </w:tcPr>
          <w:p w14:paraId="480F910C" w14:textId="5979218B" w:rsidR="00F64CD7" w:rsidRPr="009F0F57" w:rsidRDefault="00E617B7" w:rsidP="008C5999">
            <w:pPr>
              <w:rPr>
                <w:b/>
                <w:sz w:val="20"/>
                <w:szCs w:val="20"/>
              </w:rPr>
            </w:pPr>
            <w:r w:rsidRPr="00CE469D">
              <w:rPr>
                <w:b/>
                <w:sz w:val="20"/>
                <w:szCs w:val="20"/>
              </w:rPr>
              <w:t xml:space="preserve">Candidate </w:t>
            </w:r>
            <w:r w:rsidR="00C9550A" w:rsidRPr="00CE469D">
              <w:rPr>
                <w:b/>
                <w:sz w:val="20"/>
                <w:szCs w:val="20"/>
              </w:rPr>
              <w:t>d</w:t>
            </w:r>
            <w:r w:rsidRPr="00CE469D">
              <w:rPr>
                <w:b/>
                <w:sz w:val="20"/>
                <w:szCs w:val="20"/>
              </w:rPr>
              <w:t>irective (read aloud):</w:t>
            </w:r>
            <w:r w:rsidR="009F0F57">
              <w:rPr>
                <w:b/>
                <w:sz w:val="20"/>
                <w:szCs w:val="20"/>
              </w:rPr>
              <w:t xml:space="preserve"> </w:t>
            </w:r>
            <w:r w:rsidRPr="00CE469D">
              <w:rPr>
                <w:bCs/>
                <w:sz w:val="20"/>
                <w:szCs w:val="20"/>
              </w:rPr>
              <w:t>Given a scenario you shall set up, implement, and evaluate a technical decontamination operation while utilizing the appropriate PPE. (removed demobilize)</w:t>
            </w:r>
          </w:p>
        </w:tc>
      </w:tr>
      <w:tr w:rsidR="00F64CD7" w14:paraId="5F5F6AB6" w14:textId="77777777" w:rsidTr="00085DDE">
        <w:tc>
          <w:tcPr>
            <w:tcW w:w="10214" w:type="dxa"/>
            <w:gridSpan w:val="2"/>
          </w:tcPr>
          <w:p w14:paraId="1406AE75" w14:textId="11AC403F" w:rsidR="00F64CD7" w:rsidRPr="009F0F57" w:rsidRDefault="00E76E0C" w:rsidP="008C5999">
            <w:pPr>
              <w:rPr>
                <w:b/>
                <w:sz w:val="20"/>
                <w:szCs w:val="20"/>
              </w:rPr>
            </w:pPr>
            <w:r w:rsidRPr="00CE469D">
              <w:rPr>
                <w:b/>
                <w:sz w:val="20"/>
                <w:szCs w:val="20"/>
              </w:rPr>
              <w:t xml:space="preserve">NFPA </w:t>
            </w:r>
            <w:r w:rsidR="00C9550A" w:rsidRPr="00CE469D">
              <w:rPr>
                <w:b/>
                <w:sz w:val="20"/>
                <w:szCs w:val="20"/>
              </w:rPr>
              <w:t>r</w:t>
            </w:r>
            <w:r w:rsidRPr="00CE469D">
              <w:rPr>
                <w:b/>
                <w:sz w:val="20"/>
                <w:szCs w:val="20"/>
              </w:rPr>
              <w:t>equisite skill 6.4.1:</w:t>
            </w:r>
            <w:r w:rsidR="009F0F57">
              <w:rPr>
                <w:b/>
                <w:sz w:val="20"/>
                <w:szCs w:val="20"/>
              </w:rPr>
              <w:t xml:space="preserve"> </w:t>
            </w:r>
            <w:r w:rsidRPr="00CE469D">
              <w:rPr>
                <w:bCs/>
                <w:sz w:val="20"/>
                <w:szCs w:val="20"/>
              </w:rPr>
              <w:t>Selecting and using PPE, selecting a technical decontamination procedure to minimize the hazard, setting up and implementing technical decontamination operations, evaluating the effectiveness of the technical decontamination process, and completing reporting and documentation requirements.</w:t>
            </w:r>
          </w:p>
        </w:tc>
      </w:tr>
      <w:tr w:rsidR="00F64CD7" w14:paraId="05477474" w14:textId="77777777" w:rsidTr="00085DDE">
        <w:tc>
          <w:tcPr>
            <w:tcW w:w="10214" w:type="dxa"/>
            <w:gridSpan w:val="2"/>
          </w:tcPr>
          <w:p w14:paraId="260ABED3" w14:textId="24A29E5E" w:rsidR="00F64CD7" w:rsidRPr="009F0F57" w:rsidRDefault="00C9550A" w:rsidP="008C5999">
            <w:pPr>
              <w:rPr>
                <w:b/>
                <w:sz w:val="20"/>
                <w:szCs w:val="20"/>
              </w:rPr>
            </w:pPr>
            <w:r w:rsidRPr="00CE469D">
              <w:rPr>
                <w:b/>
                <w:sz w:val="20"/>
                <w:szCs w:val="20"/>
              </w:rPr>
              <w:t>Required equipment:</w:t>
            </w:r>
            <w:r w:rsidR="009F0F57">
              <w:rPr>
                <w:b/>
                <w:sz w:val="20"/>
                <w:szCs w:val="20"/>
              </w:rPr>
              <w:t xml:space="preserve"> </w:t>
            </w:r>
            <w:r w:rsidRPr="00CE469D">
              <w:rPr>
                <w:bCs/>
                <w:sz w:val="20"/>
                <w:szCs w:val="20"/>
              </w:rPr>
              <w:t xml:space="preserve">Appropriate PPE, a designated technical </w:t>
            </w:r>
            <w:proofErr w:type="spellStart"/>
            <w:r w:rsidRPr="00CE469D">
              <w:rPr>
                <w:bCs/>
                <w:sz w:val="20"/>
                <w:szCs w:val="20"/>
              </w:rPr>
              <w:t>decon</w:t>
            </w:r>
            <w:proofErr w:type="spellEnd"/>
            <w:r w:rsidRPr="00CE469D">
              <w:rPr>
                <w:bCs/>
                <w:sz w:val="20"/>
                <w:szCs w:val="20"/>
              </w:rPr>
              <w:t xml:space="preserve"> area with three separate wash stations, a selection of hand tools, a source of clean, room temperature water.</w:t>
            </w:r>
          </w:p>
        </w:tc>
      </w:tr>
      <w:tr w:rsidR="009F0F57" w14:paraId="215D53AA" w14:textId="77777777" w:rsidTr="00085DDE">
        <w:tc>
          <w:tcPr>
            <w:tcW w:w="10214" w:type="dxa"/>
            <w:gridSpan w:val="2"/>
          </w:tcPr>
          <w:p w14:paraId="64F836DB" w14:textId="01AAE85F" w:rsidR="009F0F57" w:rsidRPr="00CE469D" w:rsidRDefault="009F0F57" w:rsidP="008C5999">
            <w:pPr>
              <w:rPr>
                <w:b/>
                <w:sz w:val="20"/>
                <w:szCs w:val="20"/>
              </w:rPr>
            </w:pPr>
            <w:r w:rsidRPr="00CE469D">
              <w:rPr>
                <w:b/>
                <w:sz w:val="20"/>
                <w:szCs w:val="20"/>
              </w:rPr>
              <w:t>Required personnel:</w:t>
            </w:r>
            <w:r>
              <w:rPr>
                <w:b/>
                <w:sz w:val="20"/>
                <w:szCs w:val="20"/>
              </w:rPr>
              <w:t xml:space="preserve"> </w:t>
            </w:r>
            <w:r w:rsidRPr="00CE469D">
              <w:rPr>
                <w:bCs/>
                <w:sz w:val="20"/>
                <w:szCs w:val="20"/>
              </w:rPr>
              <w:t>1 Assistant</w:t>
            </w:r>
          </w:p>
        </w:tc>
      </w:tr>
    </w:tbl>
    <w:p w14:paraId="6C7D1D31" w14:textId="77777777" w:rsidR="00EE201C" w:rsidRDefault="00EE201C" w:rsidP="008C5999">
      <w:pPr>
        <w:rPr>
          <w:rFonts w:asciiTheme="minorHAnsi" w:eastAsiaTheme="majorEastAsia" w:hAnsiTheme="minorHAnsi" w:cstheme="majorBidi"/>
          <w:color w:val="626366" w:themeColor="text2"/>
          <w:sz w:val="36"/>
          <w:szCs w:val="26"/>
        </w:rPr>
      </w:pPr>
      <w:r>
        <w:br w:type="page"/>
      </w:r>
    </w:p>
    <w:p w14:paraId="65C2A405" w14:textId="67353031" w:rsidR="00C25B97" w:rsidRDefault="00C25B97" w:rsidP="00375F4B">
      <w:pPr>
        <w:pStyle w:val="Heading2"/>
      </w:pPr>
      <w:r>
        <w:lastRenderedPageBreak/>
        <w:t>Hazardous Materials Operations</w:t>
      </w:r>
    </w:p>
    <w:p w14:paraId="7E86B27F" w14:textId="77777777" w:rsidR="00645D7B" w:rsidRPr="00645D7B" w:rsidRDefault="00645D7B" w:rsidP="00645D7B"/>
    <w:p w14:paraId="771B3AC4" w14:textId="107AA528" w:rsidR="00C25B97" w:rsidRDefault="00C25B97" w:rsidP="00A73296">
      <w:pPr>
        <w:pStyle w:val="Heading3"/>
      </w:pPr>
      <w:r>
        <w:t xml:space="preserve">Technical </w:t>
      </w:r>
      <w:r w:rsidR="00CE469D">
        <w:t>d</w:t>
      </w:r>
      <w:r>
        <w:t>econtamination</w:t>
      </w:r>
    </w:p>
    <w:p w14:paraId="4C1E9C1D" w14:textId="77777777" w:rsidR="00645D7B" w:rsidRPr="00645D7B" w:rsidRDefault="00645D7B" w:rsidP="00645D7B"/>
    <w:p w14:paraId="578E17F7" w14:textId="013A3B59" w:rsidR="00A73296" w:rsidRPr="00251939" w:rsidRDefault="00C25B97" w:rsidP="00A73296">
      <w:pPr>
        <w:rPr>
          <w:rFonts w:asciiTheme="minorHAnsi" w:hAnsiTheme="minorHAnsi"/>
          <w:color w:val="FF0000"/>
        </w:rPr>
      </w:pPr>
      <w:r>
        <w:t>Skill Sheet 4</w:t>
      </w:r>
      <w:r w:rsidR="00645D7B">
        <w:t xml:space="preserve"> </w:t>
      </w:r>
      <w:r w:rsidR="00645D7B" w:rsidRPr="000F6020">
        <w:rPr>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3F6AF581" w14:textId="77777777" w:rsidR="00645D7B" w:rsidRPr="00645D7B" w:rsidRDefault="00645D7B" w:rsidP="00645D7B"/>
    <w:tbl>
      <w:tblPr>
        <w:tblStyle w:val="TableGrid"/>
        <w:tblW w:w="0" w:type="auto"/>
        <w:tblLook w:val="04A0" w:firstRow="1" w:lastRow="0" w:firstColumn="1" w:lastColumn="0" w:noHBand="0" w:noVBand="1"/>
      </w:tblPr>
      <w:tblGrid>
        <w:gridCol w:w="625"/>
        <w:gridCol w:w="4710"/>
        <w:gridCol w:w="1664"/>
        <w:gridCol w:w="808"/>
        <w:gridCol w:w="799"/>
        <w:gridCol w:w="809"/>
        <w:gridCol w:w="799"/>
      </w:tblGrid>
      <w:tr w:rsidR="00EF0499" w:rsidRPr="008171BA" w14:paraId="77CB3186" w14:textId="77777777" w:rsidTr="00085DDE">
        <w:tc>
          <w:tcPr>
            <w:tcW w:w="5335" w:type="dxa"/>
            <w:gridSpan w:val="2"/>
          </w:tcPr>
          <w:p w14:paraId="0E9979A4"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787F4224" w14:textId="30DC439F" w:rsidR="00EF0499"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6.4.1</w:t>
            </w:r>
          </w:p>
        </w:tc>
        <w:tc>
          <w:tcPr>
            <w:tcW w:w="4879" w:type="dxa"/>
            <w:gridSpan w:val="5"/>
          </w:tcPr>
          <w:p w14:paraId="4519547E" w14:textId="0118A298" w:rsidR="00EF0499" w:rsidRPr="00CE469D" w:rsidRDefault="00EF0499" w:rsidP="008C5999">
            <w:pPr>
              <w:rPr>
                <w:sz w:val="20"/>
                <w:szCs w:val="20"/>
              </w:rPr>
            </w:pPr>
            <w:r w:rsidRPr="00CE469D">
              <w:rPr>
                <w:b/>
                <w:bCs/>
                <w:sz w:val="20"/>
                <w:szCs w:val="20"/>
              </w:rPr>
              <w:t>Task:</w:t>
            </w:r>
            <w:r w:rsidRPr="00CE469D">
              <w:rPr>
                <w:sz w:val="20"/>
                <w:szCs w:val="20"/>
              </w:rPr>
              <w:t xml:space="preserve"> </w:t>
            </w:r>
            <w:r w:rsidR="0063464C" w:rsidRPr="00CE469D">
              <w:rPr>
                <w:sz w:val="20"/>
                <w:szCs w:val="20"/>
              </w:rPr>
              <w:t>Perform technical decontamination on a responder.</w:t>
            </w:r>
          </w:p>
        </w:tc>
      </w:tr>
      <w:tr w:rsidR="00CE469D" w:rsidRPr="00652F71" w14:paraId="4D14A830" w14:textId="77777777" w:rsidTr="00085DDE">
        <w:tc>
          <w:tcPr>
            <w:tcW w:w="625" w:type="dxa"/>
            <w:vMerge w:val="restart"/>
            <w:shd w:val="clear" w:color="auto" w:fill="auto"/>
          </w:tcPr>
          <w:p w14:paraId="317E340F" w14:textId="77777777" w:rsidR="00CE469D" w:rsidRPr="00CE469D" w:rsidRDefault="00CE469D" w:rsidP="008C5999">
            <w:pPr>
              <w:rPr>
                <w:rStyle w:val="Strong"/>
                <w:color w:val="auto"/>
                <w:sz w:val="20"/>
                <w:szCs w:val="20"/>
              </w:rPr>
            </w:pPr>
            <w:r w:rsidRPr="00CE469D">
              <w:rPr>
                <w:rStyle w:val="Strong"/>
                <w:color w:val="auto"/>
                <w:sz w:val="20"/>
                <w:szCs w:val="20"/>
              </w:rPr>
              <w:t>NO.</w:t>
            </w:r>
          </w:p>
        </w:tc>
        <w:tc>
          <w:tcPr>
            <w:tcW w:w="6374" w:type="dxa"/>
            <w:gridSpan w:val="2"/>
            <w:vMerge w:val="restart"/>
            <w:shd w:val="clear" w:color="auto" w:fill="auto"/>
          </w:tcPr>
          <w:p w14:paraId="51A00109" w14:textId="77777777" w:rsidR="00CE469D" w:rsidRPr="00CE469D" w:rsidRDefault="00CE469D" w:rsidP="008C5999">
            <w:pPr>
              <w:rPr>
                <w:rStyle w:val="Strong"/>
                <w:color w:val="auto"/>
                <w:sz w:val="20"/>
                <w:szCs w:val="20"/>
              </w:rPr>
            </w:pPr>
            <w:r w:rsidRPr="00CE469D">
              <w:rPr>
                <w:rStyle w:val="Strong"/>
                <w:color w:val="auto"/>
                <w:sz w:val="20"/>
                <w:szCs w:val="20"/>
              </w:rPr>
              <w:t>TASK STEPS</w:t>
            </w:r>
          </w:p>
        </w:tc>
        <w:tc>
          <w:tcPr>
            <w:tcW w:w="1607" w:type="dxa"/>
            <w:gridSpan w:val="2"/>
            <w:shd w:val="clear" w:color="auto" w:fill="auto"/>
          </w:tcPr>
          <w:p w14:paraId="02548B18" w14:textId="77777777" w:rsidR="00CE469D" w:rsidRPr="00CE469D" w:rsidRDefault="00CE469D" w:rsidP="008C5999">
            <w:pPr>
              <w:jc w:val="center"/>
              <w:rPr>
                <w:rStyle w:val="Strong"/>
                <w:color w:val="auto"/>
                <w:sz w:val="20"/>
                <w:szCs w:val="20"/>
              </w:rPr>
            </w:pPr>
            <w:r w:rsidRPr="00CE469D">
              <w:rPr>
                <w:rStyle w:val="Strong"/>
                <w:color w:val="auto"/>
                <w:sz w:val="20"/>
                <w:szCs w:val="20"/>
              </w:rPr>
              <w:t>FIRST TEST</w:t>
            </w:r>
          </w:p>
        </w:tc>
        <w:tc>
          <w:tcPr>
            <w:tcW w:w="1608" w:type="dxa"/>
            <w:gridSpan w:val="2"/>
            <w:shd w:val="clear" w:color="auto" w:fill="F3F3F4" w:themeFill="background2" w:themeFillTint="33"/>
          </w:tcPr>
          <w:p w14:paraId="0068BC83" w14:textId="77777777" w:rsidR="00CE469D" w:rsidRPr="00CE469D" w:rsidRDefault="00CE469D"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CE469D" w:rsidRPr="00652F71" w14:paraId="4807026D" w14:textId="77777777" w:rsidTr="00085DDE">
        <w:tc>
          <w:tcPr>
            <w:tcW w:w="625" w:type="dxa"/>
            <w:vMerge/>
          </w:tcPr>
          <w:p w14:paraId="11F827F2" w14:textId="77777777" w:rsidR="00CE469D" w:rsidRPr="00CE469D" w:rsidRDefault="00CE469D" w:rsidP="00CE469D">
            <w:pPr>
              <w:rPr>
                <w:sz w:val="20"/>
                <w:szCs w:val="20"/>
              </w:rPr>
            </w:pPr>
          </w:p>
        </w:tc>
        <w:tc>
          <w:tcPr>
            <w:tcW w:w="6374" w:type="dxa"/>
            <w:gridSpan w:val="2"/>
            <w:vMerge/>
          </w:tcPr>
          <w:p w14:paraId="7821344B" w14:textId="77777777" w:rsidR="00CE469D" w:rsidRPr="00CE469D" w:rsidRDefault="00CE469D" w:rsidP="00CE469D">
            <w:pPr>
              <w:rPr>
                <w:sz w:val="20"/>
                <w:szCs w:val="20"/>
              </w:rPr>
            </w:pPr>
          </w:p>
        </w:tc>
        <w:tc>
          <w:tcPr>
            <w:tcW w:w="808" w:type="dxa"/>
          </w:tcPr>
          <w:p w14:paraId="2CE02918" w14:textId="7BEFF48D" w:rsidR="00CE469D" w:rsidRPr="00CE469D" w:rsidRDefault="00CE469D" w:rsidP="00CE469D">
            <w:pPr>
              <w:jc w:val="center"/>
              <w:rPr>
                <w:sz w:val="20"/>
                <w:szCs w:val="20"/>
              </w:rPr>
            </w:pPr>
            <w:r w:rsidRPr="00CE469D">
              <w:rPr>
                <w:sz w:val="20"/>
                <w:szCs w:val="20"/>
              </w:rPr>
              <w:t>Pass</w:t>
            </w:r>
          </w:p>
        </w:tc>
        <w:tc>
          <w:tcPr>
            <w:tcW w:w="799" w:type="dxa"/>
          </w:tcPr>
          <w:p w14:paraId="2E953D56" w14:textId="3F85C3C7" w:rsidR="00CE469D" w:rsidRPr="00CE469D" w:rsidRDefault="00CE469D" w:rsidP="00CE469D">
            <w:pPr>
              <w:jc w:val="center"/>
              <w:rPr>
                <w:sz w:val="20"/>
                <w:szCs w:val="20"/>
              </w:rPr>
            </w:pPr>
            <w:r w:rsidRPr="00CE469D">
              <w:rPr>
                <w:sz w:val="20"/>
                <w:szCs w:val="20"/>
              </w:rPr>
              <w:t>Fail</w:t>
            </w:r>
          </w:p>
        </w:tc>
        <w:tc>
          <w:tcPr>
            <w:tcW w:w="809" w:type="dxa"/>
            <w:shd w:val="clear" w:color="auto" w:fill="F3F3F4" w:themeFill="background2" w:themeFillTint="33"/>
          </w:tcPr>
          <w:p w14:paraId="2E5EC7E3" w14:textId="09B47B31" w:rsidR="00CE469D" w:rsidRPr="00CE469D" w:rsidRDefault="00CE469D" w:rsidP="00CE469D">
            <w:pPr>
              <w:jc w:val="center"/>
              <w:rPr>
                <w:sz w:val="20"/>
                <w:szCs w:val="20"/>
              </w:rPr>
            </w:pPr>
            <w:r w:rsidRPr="00CE469D">
              <w:rPr>
                <w:sz w:val="20"/>
                <w:szCs w:val="20"/>
              </w:rPr>
              <w:t>Pass</w:t>
            </w:r>
          </w:p>
        </w:tc>
        <w:tc>
          <w:tcPr>
            <w:tcW w:w="799" w:type="dxa"/>
            <w:shd w:val="clear" w:color="auto" w:fill="F3F3F4" w:themeFill="background2" w:themeFillTint="33"/>
          </w:tcPr>
          <w:p w14:paraId="0527196C" w14:textId="6BE6CEBB" w:rsidR="00CE469D" w:rsidRPr="00CE469D" w:rsidRDefault="00CE469D" w:rsidP="00CE469D">
            <w:pPr>
              <w:jc w:val="center"/>
              <w:rPr>
                <w:sz w:val="20"/>
                <w:szCs w:val="20"/>
              </w:rPr>
            </w:pPr>
            <w:r w:rsidRPr="00CE469D">
              <w:rPr>
                <w:sz w:val="20"/>
                <w:szCs w:val="20"/>
              </w:rPr>
              <w:t>Fail</w:t>
            </w:r>
          </w:p>
        </w:tc>
      </w:tr>
      <w:tr w:rsidR="00CE469D" w:rsidRPr="00652F71" w14:paraId="1554C29F" w14:textId="77777777" w:rsidTr="00085DDE">
        <w:tc>
          <w:tcPr>
            <w:tcW w:w="625" w:type="dxa"/>
          </w:tcPr>
          <w:p w14:paraId="2C850590" w14:textId="5E9442F2" w:rsidR="00CE469D" w:rsidRPr="00CE469D" w:rsidRDefault="00CE469D" w:rsidP="00CE469D">
            <w:pPr>
              <w:rPr>
                <w:sz w:val="20"/>
                <w:szCs w:val="20"/>
              </w:rPr>
            </w:pPr>
            <w:r w:rsidRPr="00CE469D">
              <w:rPr>
                <w:sz w:val="20"/>
                <w:szCs w:val="20"/>
              </w:rPr>
              <w:t>1.</w:t>
            </w:r>
          </w:p>
        </w:tc>
        <w:tc>
          <w:tcPr>
            <w:tcW w:w="6374" w:type="dxa"/>
            <w:gridSpan w:val="2"/>
          </w:tcPr>
          <w:p w14:paraId="06331D83" w14:textId="49E10AD8" w:rsidR="00CE469D" w:rsidRPr="00CE469D" w:rsidRDefault="00CE469D" w:rsidP="00CE469D">
            <w:pPr>
              <w:rPr>
                <w:sz w:val="20"/>
                <w:szCs w:val="20"/>
              </w:rPr>
            </w:pPr>
            <w:r w:rsidRPr="00CE469D">
              <w:rPr>
                <w:sz w:val="20"/>
                <w:szCs w:val="20"/>
              </w:rPr>
              <w:t>Acknowledge the task assignment to evaluator.</w:t>
            </w:r>
          </w:p>
        </w:tc>
        <w:tc>
          <w:tcPr>
            <w:tcW w:w="808" w:type="dxa"/>
          </w:tcPr>
          <w:p w14:paraId="71FFE6E8" w14:textId="199956EE" w:rsidR="00CE469D" w:rsidRPr="00CE469D" w:rsidRDefault="00CE469D" w:rsidP="00CE469D">
            <w:pPr>
              <w:jc w:val="center"/>
              <w:rPr>
                <w:sz w:val="20"/>
                <w:szCs w:val="20"/>
              </w:rPr>
            </w:pPr>
          </w:p>
        </w:tc>
        <w:tc>
          <w:tcPr>
            <w:tcW w:w="799" w:type="dxa"/>
          </w:tcPr>
          <w:p w14:paraId="014A3497" w14:textId="349A2C11" w:rsidR="00CE469D" w:rsidRPr="00CE469D" w:rsidRDefault="00CE469D" w:rsidP="00CE469D">
            <w:pPr>
              <w:jc w:val="center"/>
              <w:rPr>
                <w:sz w:val="20"/>
                <w:szCs w:val="20"/>
              </w:rPr>
            </w:pPr>
          </w:p>
        </w:tc>
        <w:tc>
          <w:tcPr>
            <w:tcW w:w="809" w:type="dxa"/>
            <w:shd w:val="clear" w:color="auto" w:fill="F3F3F4" w:themeFill="background2" w:themeFillTint="33"/>
          </w:tcPr>
          <w:p w14:paraId="16D04453" w14:textId="2BD20F1A" w:rsidR="00CE469D" w:rsidRPr="00CE469D" w:rsidRDefault="00CE469D" w:rsidP="00CE469D">
            <w:pPr>
              <w:jc w:val="center"/>
              <w:rPr>
                <w:sz w:val="20"/>
                <w:szCs w:val="20"/>
              </w:rPr>
            </w:pPr>
          </w:p>
        </w:tc>
        <w:tc>
          <w:tcPr>
            <w:tcW w:w="799" w:type="dxa"/>
            <w:shd w:val="clear" w:color="auto" w:fill="F3F3F4" w:themeFill="background2" w:themeFillTint="33"/>
          </w:tcPr>
          <w:p w14:paraId="4ED9D1DC" w14:textId="66DC4864" w:rsidR="00CE469D" w:rsidRPr="00CE469D" w:rsidRDefault="00CE469D" w:rsidP="00CE469D">
            <w:pPr>
              <w:jc w:val="center"/>
              <w:rPr>
                <w:sz w:val="20"/>
                <w:szCs w:val="20"/>
              </w:rPr>
            </w:pPr>
          </w:p>
        </w:tc>
      </w:tr>
      <w:tr w:rsidR="00CE469D" w:rsidRPr="00652F71" w14:paraId="6CA73B7B" w14:textId="77777777" w:rsidTr="008B2DE2">
        <w:tc>
          <w:tcPr>
            <w:tcW w:w="625" w:type="dxa"/>
          </w:tcPr>
          <w:p w14:paraId="6FBB19E3" w14:textId="1DFFA152" w:rsidR="00CE469D" w:rsidRPr="00CE469D" w:rsidRDefault="00CE469D" w:rsidP="00CE469D">
            <w:pPr>
              <w:rPr>
                <w:sz w:val="20"/>
                <w:szCs w:val="20"/>
              </w:rPr>
            </w:pPr>
            <w:r w:rsidRPr="00CE469D">
              <w:rPr>
                <w:sz w:val="20"/>
                <w:szCs w:val="20"/>
              </w:rPr>
              <w:t>2.</w:t>
            </w:r>
          </w:p>
        </w:tc>
        <w:tc>
          <w:tcPr>
            <w:tcW w:w="6374" w:type="dxa"/>
            <w:gridSpan w:val="2"/>
          </w:tcPr>
          <w:p w14:paraId="77DD0848" w14:textId="4EF9C293" w:rsidR="00CE469D" w:rsidRPr="00CE469D" w:rsidRDefault="00CE469D" w:rsidP="00CE469D">
            <w:pPr>
              <w:rPr>
                <w:sz w:val="20"/>
                <w:szCs w:val="20"/>
              </w:rPr>
            </w:pPr>
            <w:r w:rsidRPr="00CE469D">
              <w:rPr>
                <w:sz w:val="20"/>
                <w:szCs w:val="20"/>
              </w:rPr>
              <w:t xml:space="preserve">Select the appropriate method of technical </w:t>
            </w:r>
            <w:proofErr w:type="spellStart"/>
            <w:r w:rsidRPr="00CE469D">
              <w:rPr>
                <w:sz w:val="20"/>
                <w:szCs w:val="20"/>
              </w:rPr>
              <w:t>decon</w:t>
            </w:r>
            <w:proofErr w:type="spellEnd"/>
            <w:r w:rsidRPr="00CE469D">
              <w:rPr>
                <w:sz w:val="20"/>
                <w:szCs w:val="20"/>
              </w:rPr>
              <w:t xml:space="preserve"> to minimize and avoid the hazard.</w:t>
            </w:r>
          </w:p>
        </w:tc>
        <w:tc>
          <w:tcPr>
            <w:tcW w:w="808" w:type="dxa"/>
            <w:shd w:val="clear" w:color="auto" w:fill="FFFFFF" w:themeFill="background1"/>
          </w:tcPr>
          <w:p w14:paraId="7593A4DE" w14:textId="77777777" w:rsidR="00CE469D" w:rsidRPr="00CE469D" w:rsidRDefault="00CE469D" w:rsidP="00CE469D">
            <w:pPr>
              <w:rPr>
                <w:sz w:val="20"/>
                <w:szCs w:val="20"/>
              </w:rPr>
            </w:pPr>
          </w:p>
        </w:tc>
        <w:tc>
          <w:tcPr>
            <w:tcW w:w="799" w:type="dxa"/>
            <w:shd w:val="clear" w:color="auto" w:fill="FFFFFF" w:themeFill="background1"/>
          </w:tcPr>
          <w:p w14:paraId="3C28DC73" w14:textId="77777777" w:rsidR="00CE469D" w:rsidRPr="00CE469D" w:rsidRDefault="00CE469D" w:rsidP="00CE469D">
            <w:pPr>
              <w:jc w:val="center"/>
              <w:rPr>
                <w:sz w:val="20"/>
                <w:szCs w:val="20"/>
              </w:rPr>
            </w:pPr>
          </w:p>
        </w:tc>
        <w:tc>
          <w:tcPr>
            <w:tcW w:w="809" w:type="dxa"/>
            <w:shd w:val="clear" w:color="auto" w:fill="F3F3F4" w:themeFill="background2" w:themeFillTint="33"/>
          </w:tcPr>
          <w:p w14:paraId="069DEEBD" w14:textId="77777777" w:rsidR="00CE469D" w:rsidRPr="00CE469D" w:rsidRDefault="00CE469D" w:rsidP="00CE469D">
            <w:pPr>
              <w:jc w:val="center"/>
              <w:rPr>
                <w:sz w:val="20"/>
                <w:szCs w:val="20"/>
              </w:rPr>
            </w:pPr>
          </w:p>
        </w:tc>
        <w:tc>
          <w:tcPr>
            <w:tcW w:w="799" w:type="dxa"/>
            <w:shd w:val="clear" w:color="auto" w:fill="F3F3F4" w:themeFill="background2" w:themeFillTint="33"/>
          </w:tcPr>
          <w:p w14:paraId="73DC7CA8" w14:textId="77777777" w:rsidR="00CE469D" w:rsidRPr="00CE469D" w:rsidRDefault="00CE469D" w:rsidP="00CE469D">
            <w:pPr>
              <w:jc w:val="center"/>
              <w:rPr>
                <w:sz w:val="20"/>
                <w:szCs w:val="20"/>
              </w:rPr>
            </w:pPr>
          </w:p>
        </w:tc>
      </w:tr>
      <w:tr w:rsidR="00CE469D" w:rsidRPr="00652F71" w14:paraId="27A2AA29" w14:textId="77777777" w:rsidTr="008B2DE2">
        <w:tc>
          <w:tcPr>
            <w:tcW w:w="625" w:type="dxa"/>
          </w:tcPr>
          <w:p w14:paraId="66A1C0A9" w14:textId="3BFA0745" w:rsidR="00CE469D" w:rsidRPr="00CE469D" w:rsidRDefault="00CE469D" w:rsidP="00CE469D">
            <w:pPr>
              <w:rPr>
                <w:sz w:val="20"/>
                <w:szCs w:val="20"/>
              </w:rPr>
            </w:pPr>
            <w:r w:rsidRPr="00CE469D">
              <w:rPr>
                <w:sz w:val="20"/>
                <w:szCs w:val="20"/>
              </w:rPr>
              <w:t>3.</w:t>
            </w:r>
          </w:p>
        </w:tc>
        <w:tc>
          <w:tcPr>
            <w:tcW w:w="6374" w:type="dxa"/>
            <w:gridSpan w:val="2"/>
          </w:tcPr>
          <w:p w14:paraId="666911A6" w14:textId="49C2DC74" w:rsidR="00CE469D" w:rsidRPr="00CE469D" w:rsidRDefault="00CE469D" w:rsidP="00CE469D">
            <w:pPr>
              <w:rPr>
                <w:sz w:val="20"/>
                <w:szCs w:val="20"/>
              </w:rPr>
            </w:pPr>
            <w:r w:rsidRPr="00CE469D">
              <w:rPr>
                <w:sz w:val="20"/>
                <w:szCs w:val="20"/>
              </w:rPr>
              <w:t xml:space="preserve">Inspect and select appropriate PPE for associated hazard prior to beginning technical </w:t>
            </w:r>
            <w:proofErr w:type="spellStart"/>
            <w:r w:rsidRPr="00CE469D">
              <w:rPr>
                <w:sz w:val="20"/>
                <w:szCs w:val="20"/>
              </w:rPr>
              <w:t>decon</w:t>
            </w:r>
            <w:proofErr w:type="spellEnd"/>
            <w:r w:rsidRPr="00CE469D">
              <w:rPr>
                <w:sz w:val="20"/>
                <w:szCs w:val="20"/>
              </w:rPr>
              <w:t>.</w:t>
            </w:r>
          </w:p>
        </w:tc>
        <w:tc>
          <w:tcPr>
            <w:tcW w:w="808" w:type="dxa"/>
            <w:shd w:val="clear" w:color="auto" w:fill="FFFFFF" w:themeFill="background1"/>
          </w:tcPr>
          <w:p w14:paraId="67D6E99D" w14:textId="77777777" w:rsidR="00CE469D" w:rsidRPr="00CE469D" w:rsidRDefault="00CE469D" w:rsidP="00CE469D">
            <w:pPr>
              <w:rPr>
                <w:sz w:val="20"/>
                <w:szCs w:val="20"/>
              </w:rPr>
            </w:pPr>
          </w:p>
        </w:tc>
        <w:tc>
          <w:tcPr>
            <w:tcW w:w="799" w:type="dxa"/>
            <w:shd w:val="clear" w:color="auto" w:fill="FFFFFF" w:themeFill="background1"/>
          </w:tcPr>
          <w:p w14:paraId="3ACD23D9" w14:textId="77777777" w:rsidR="00CE469D" w:rsidRPr="00CE469D" w:rsidRDefault="00CE469D" w:rsidP="00CE469D">
            <w:pPr>
              <w:jc w:val="center"/>
              <w:rPr>
                <w:sz w:val="20"/>
                <w:szCs w:val="20"/>
              </w:rPr>
            </w:pPr>
          </w:p>
        </w:tc>
        <w:tc>
          <w:tcPr>
            <w:tcW w:w="809" w:type="dxa"/>
            <w:shd w:val="clear" w:color="auto" w:fill="F3F3F4" w:themeFill="background2" w:themeFillTint="33"/>
          </w:tcPr>
          <w:p w14:paraId="6AE50050" w14:textId="77777777" w:rsidR="00CE469D" w:rsidRPr="00CE469D" w:rsidRDefault="00CE469D" w:rsidP="00CE469D">
            <w:pPr>
              <w:jc w:val="center"/>
              <w:rPr>
                <w:sz w:val="20"/>
                <w:szCs w:val="20"/>
              </w:rPr>
            </w:pPr>
          </w:p>
        </w:tc>
        <w:tc>
          <w:tcPr>
            <w:tcW w:w="799" w:type="dxa"/>
            <w:shd w:val="clear" w:color="auto" w:fill="F3F3F4" w:themeFill="background2" w:themeFillTint="33"/>
          </w:tcPr>
          <w:p w14:paraId="6E49FE03" w14:textId="77777777" w:rsidR="00CE469D" w:rsidRPr="00CE469D" w:rsidRDefault="00CE469D" w:rsidP="00CE469D">
            <w:pPr>
              <w:jc w:val="center"/>
              <w:rPr>
                <w:sz w:val="20"/>
                <w:szCs w:val="20"/>
              </w:rPr>
            </w:pPr>
          </w:p>
        </w:tc>
      </w:tr>
      <w:tr w:rsidR="00CE469D" w:rsidRPr="00652F71" w14:paraId="3AADD33F" w14:textId="77777777" w:rsidTr="008B2DE2">
        <w:tc>
          <w:tcPr>
            <w:tcW w:w="625" w:type="dxa"/>
          </w:tcPr>
          <w:p w14:paraId="26669E1E" w14:textId="2B108B6C" w:rsidR="00CE469D" w:rsidRPr="00CE469D" w:rsidRDefault="00CE469D" w:rsidP="00CE469D">
            <w:pPr>
              <w:rPr>
                <w:sz w:val="20"/>
                <w:szCs w:val="20"/>
              </w:rPr>
            </w:pPr>
            <w:r w:rsidRPr="00CE469D">
              <w:rPr>
                <w:sz w:val="20"/>
                <w:szCs w:val="20"/>
              </w:rPr>
              <w:t>4.</w:t>
            </w:r>
          </w:p>
        </w:tc>
        <w:tc>
          <w:tcPr>
            <w:tcW w:w="6374" w:type="dxa"/>
            <w:gridSpan w:val="2"/>
          </w:tcPr>
          <w:p w14:paraId="49CCB9B8" w14:textId="5ADF2AED" w:rsidR="00CE469D" w:rsidRPr="00CE469D" w:rsidRDefault="00CE469D" w:rsidP="00CE469D">
            <w:pPr>
              <w:rPr>
                <w:sz w:val="20"/>
                <w:szCs w:val="20"/>
              </w:rPr>
            </w:pPr>
            <w:r w:rsidRPr="00CE469D">
              <w:rPr>
                <w:sz w:val="20"/>
                <w:szCs w:val="20"/>
              </w:rPr>
              <w:t xml:space="preserve">Establish a safe area and set up and operate a technical </w:t>
            </w:r>
            <w:proofErr w:type="spellStart"/>
            <w:r w:rsidRPr="00CE469D">
              <w:rPr>
                <w:sz w:val="20"/>
                <w:szCs w:val="20"/>
              </w:rPr>
              <w:t>decon</w:t>
            </w:r>
            <w:proofErr w:type="spellEnd"/>
            <w:r w:rsidRPr="00CE469D">
              <w:rPr>
                <w:sz w:val="20"/>
                <w:szCs w:val="20"/>
              </w:rPr>
              <w:t xml:space="preserve"> operation.</w:t>
            </w:r>
          </w:p>
        </w:tc>
        <w:tc>
          <w:tcPr>
            <w:tcW w:w="808" w:type="dxa"/>
            <w:shd w:val="clear" w:color="auto" w:fill="FFFFFF" w:themeFill="background1"/>
          </w:tcPr>
          <w:p w14:paraId="4DFD92FF" w14:textId="77777777" w:rsidR="00CE469D" w:rsidRPr="00CE469D" w:rsidRDefault="00CE469D" w:rsidP="00CE469D">
            <w:pPr>
              <w:rPr>
                <w:sz w:val="20"/>
                <w:szCs w:val="20"/>
              </w:rPr>
            </w:pPr>
          </w:p>
        </w:tc>
        <w:tc>
          <w:tcPr>
            <w:tcW w:w="799" w:type="dxa"/>
            <w:shd w:val="clear" w:color="auto" w:fill="FFFFFF" w:themeFill="background1"/>
          </w:tcPr>
          <w:p w14:paraId="13FD2199" w14:textId="77777777" w:rsidR="00CE469D" w:rsidRPr="00CE469D" w:rsidRDefault="00CE469D" w:rsidP="00CE469D">
            <w:pPr>
              <w:jc w:val="center"/>
              <w:rPr>
                <w:sz w:val="20"/>
                <w:szCs w:val="20"/>
              </w:rPr>
            </w:pPr>
          </w:p>
        </w:tc>
        <w:tc>
          <w:tcPr>
            <w:tcW w:w="809" w:type="dxa"/>
            <w:shd w:val="clear" w:color="auto" w:fill="F3F3F4" w:themeFill="background2" w:themeFillTint="33"/>
          </w:tcPr>
          <w:p w14:paraId="70FE9FB4" w14:textId="77777777" w:rsidR="00CE469D" w:rsidRPr="00CE469D" w:rsidRDefault="00CE469D" w:rsidP="00CE469D">
            <w:pPr>
              <w:jc w:val="center"/>
              <w:rPr>
                <w:sz w:val="20"/>
                <w:szCs w:val="20"/>
              </w:rPr>
            </w:pPr>
          </w:p>
        </w:tc>
        <w:tc>
          <w:tcPr>
            <w:tcW w:w="799" w:type="dxa"/>
            <w:shd w:val="clear" w:color="auto" w:fill="F3F3F4" w:themeFill="background2" w:themeFillTint="33"/>
          </w:tcPr>
          <w:p w14:paraId="7341B446" w14:textId="77777777" w:rsidR="00CE469D" w:rsidRPr="00CE469D" w:rsidRDefault="00CE469D" w:rsidP="00CE469D">
            <w:pPr>
              <w:jc w:val="center"/>
              <w:rPr>
                <w:sz w:val="20"/>
                <w:szCs w:val="20"/>
              </w:rPr>
            </w:pPr>
          </w:p>
        </w:tc>
      </w:tr>
      <w:tr w:rsidR="00CE469D" w:rsidRPr="00652F71" w14:paraId="56C5ECD5" w14:textId="77777777" w:rsidTr="008B2DE2">
        <w:tc>
          <w:tcPr>
            <w:tcW w:w="625" w:type="dxa"/>
          </w:tcPr>
          <w:p w14:paraId="24CC911B" w14:textId="7F8572F5" w:rsidR="00CE469D" w:rsidRPr="00CE469D" w:rsidRDefault="00CE469D" w:rsidP="00CE469D">
            <w:pPr>
              <w:rPr>
                <w:sz w:val="20"/>
                <w:szCs w:val="20"/>
              </w:rPr>
            </w:pPr>
            <w:r w:rsidRPr="00CE469D">
              <w:rPr>
                <w:sz w:val="20"/>
                <w:szCs w:val="20"/>
              </w:rPr>
              <w:t>5.</w:t>
            </w:r>
          </w:p>
        </w:tc>
        <w:tc>
          <w:tcPr>
            <w:tcW w:w="6374" w:type="dxa"/>
            <w:gridSpan w:val="2"/>
          </w:tcPr>
          <w:p w14:paraId="56E7841C" w14:textId="1BC1C0BD" w:rsidR="00CE469D" w:rsidRPr="00CE469D" w:rsidRDefault="00CE469D" w:rsidP="00CE469D">
            <w:pPr>
              <w:rPr>
                <w:sz w:val="20"/>
                <w:szCs w:val="20"/>
              </w:rPr>
            </w:pPr>
            <w:r w:rsidRPr="00CE469D">
              <w:rPr>
                <w:sz w:val="20"/>
                <w:szCs w:val="20"/>
              </w:rPr>
              <w:t>Instruct responder to drop any tools and equipment into a tool drum or onto a designated tarp.</w:t>
            </w:r>
          </w:p>
        </w:tc>
        <w:tc>
          <w:tcPr>
            <w:tcW w:w="808" w:type="dxa"/>
            <w:shd w:val="clear" w:color="auto" w:fill="FFFFFF" w:themeFill="background1"/>
          </w:tcPr>
          <w:p w14:paraId="0AC41512" w14:textId="77777777" w:rsidR="00CE469D" w:rsidRPr="00CE469D" w:rsidRDefault="00CE469D" w:rsidP="00CE469D">
            <w:pPr>
              <w:rPr>
                <w:sz w:val="20"/>
                <w:szCs w:val="20"/>
              </w:rPr>
            </w:pPr>
          </w:p>
        </w:tc>
        <w:tc>
          <w:tcPr>
            <w:tcW w:w="799" w:type="dxa"/>
            <w:shd w:val="clear" w:color="auto" w:fill="FFFFFF" w:themeFill="background1"/>
          </w:tcPr>
          <w:p w14:paraId="1F69006C" w14:textId="77777777" w:rsidR="00CE469D" w:rsidRPr="00CE469D" w:rsidRDefault="00CE469D" w:rsidP="00CE469D">
            <w:pPr>
              <w:jc w:val="center"/>
              <w:rPr>
                <w:sz w:val="20"/>
                <w:szCs w:val="20"/>
              </w:rPr>
            </w:pPr>
          </w:p>
        </w:tc>
        <w:tc>
          <w:tcPr>
            <w:tcW w:w="809" w:type="dxa"/>
            <w:shd w:val="clear" w:color="auto" w:fill="F3F3F4" w:themeFill="background2" w:themeFillTint="33"/>
          </w:tcPr>
          <w:p w14:paraId="1A420182" w14:textId="77777777" w:rsidR="00CE469D" w:rsidRPr="00CE469D" w:rsidRDefault="00CE469D" w:rsidP="00CE469D">
            <w:pPr>
              <w:jc w:val="center"/>
              <w:rPr>
                <w:sz w:val="20"/>
                <w:szCs w:val="20"/>
              </w:rPr>
            </w:pPr>
          </w:p>
        </w:tc>
        <w:tc>
          <w:tcPr>
            <w:tcW w:w="799" w:type="dxa"/>
            <w:shd w:val="clear" w:color="auto" w:fill="F3F3F4" w:themeFill="background2" w:themeFillTint="33"/>
          </w:tcPr>
          <w:p w14:paraId="71409CA2" w14:textId="77777777" w:rsidR="00CE469D" w:rsidRPr="00CE469D" w:rsidRDefault="00CE469D" w:rsidP="00CE469D">
            <w:pPr>
              <w:jc w:val="center"/>
              <w:rPr>
                <w:sz w:val="20"/>
                <w:szCs w:val="20"/>
              </w:rPr>
            </w:pPr>
          </w:p>
        </w:tc>
      </w:tr>
      <w:tr w:rsidR="00CE469D" w:rsidRPr="00652F71" w14:paraId="2B23E0D1" w14:textId="77777777" w:rsidTr="008B2DE2">
        <w:tc>
          <w:tcPr>
            <w:tcW w:w="625" w:type="dxa"/>
          </w:tcPr>
          <w:p w14:paraId="719D8D2F" w14:textId="626E37EA" w:rsidR="00CE469D" w:rsidRPr="00CE469D" w:rsidRDefault="00CE469D" w:rsidP="00CE469D">
            <w:pPr>
              <w:rPr>
                <w:sz w:val="20"/>
                <w:szCs w:val="20"/>
              </w:rPr>
            </w:pPr>
            <w:r w:rsidRPr="00CE469D">
              <w:rPr>
                <w:sz w:val="20"/>
                <w:szCs w:val="20"/>
              </w:rPr>
              <w:t>6.</w:t>
            </w:r>
          </w:p>
        </w:tc>
        <w:tc>
          <w:tcPr>
            <w:tcW w:w="6374" w:type="dxa"/>
            <w:gridSpan w:val="2"/>
          </w:tcPr>
          <w:p w14:paraId="443E354A" w14:textId="2A0CCCBA" w:rsidR="00CE469D" w:rsidRPr="00CE469D" w:rsidRDefault="00CE469D" w:rsidP="00CE469D">
            <w:pPr>
              <w:rPr>
                <w:sz w:val="20"/>
                <w:szCs w:val="20"/>
              </w:rPr>
            </w:pPr>
            <w:r w:rsidRPr="00CE469D">
              <w:rPr>
                <w:sz w:val="20"/>
                <w:szCs w:val="20"/>
              </w:rPr>
              <w:t>Perform gross decontamination, if necessary.</w:t>
            </w:r>
          </w:p>
        </w:tc>
        <w:tc>
          <w:tcPr>
            <w:tcW w:w="808" w:type="dxa"/>
            <w:shd w:val="clear" w:color="auto" w:fill="FFFFFF" w:themeFill="background1"/>
          </w:tcPr>
          <w:p w14:paraId="218F4368" w14:textId="77777777" w:rsidR="00CE469D" w:rsidRPr="00CE469D" w:rsidRDefault="00CE469D" w:rsidP="00CE469D">
            <w:pPr>
              <w:rPr>
                <w:sz w:val="20"/>
                <w:szCs w:val="20"/>
              </w:rPr>
            </w:pPr>
          </w:p>
        </w:tc>
        <w:tc>
          <w:tcPr>
            <w:tcW w:w="799" w:type="dxa"/>
            <w:shd w:val="clear" w:color="auto" w:fill="FFFFFF" w:themeFill="background1"/>
          </w:tcPr>
          <w:p w14:paraId="1019B95C" w14:textId="77777777" w:rsidR="00CE469D" w:rsidRPr="00CE469D" w:rsidRDefault="00CE469D" w:rsidP="00CE469D">
            <w:pPr>
              <w:jc w:val="center"/>
              <w:rPr>
                <w:sz w:val="20"/>
                <w:szCs w:val="20"/>
              </w:rPr>
            </w:pPr>
          </w:p>
        </w:tc>
        <w:tc>
          <w:tcPr>
            <w:tcW w:w="809" w:type="dxa"/>
            <w:shd w:val="clear" w:color="auto" w:fill="F3F3F4" w:themeFill="background2" w:themeFillTint="33"/>
          </w:tcPr>
          <w:p w14:paraId="45E8CA53" w14:textId="77777777" w:rsidR="00CE469D" w:rsidRPr="00CE469D" w:rsidRDefault="00CE469D" w:rsidP="00CE469D">
            <w:pPr>
              <w:jc w:val="center"/>
              <w:rPr>
                <w:sz w:val="20"/>
                <w:szCs w:val="20"/>
              </w:rPr>
            </w:pPr>
          </w:p>
        </w:tc>
        <w:tc>
          <w:tcPr>
            <w:tcW w:w="799" w:type="dxa"/>
            <w:shd w:val="clear" w:color="auto" w:fill="F3F3F4" w:themeFill="background2" w:themeFillTint="33"/>
          </w:tcPr>
          <w:p w14:paraId="0EA6AC12" w14:textId="77777777" w:rsidR="00CE469D" w:rsidRPr="00CE469D" w:rsidRDefault="00CE469D" w:rsidP="00CE469D">
            <w:pPr>
              <w:jc w:val="center"/>
              <w:rPr>
                <w:sz w:val="20"/>
                <w:szCs w:val="20"/>
              </w:rPr>
            </w:pPr>
          </w:p>
        </w:tc>
      </w:tr>
      <w:tr w:rsidR="00CE469D" w:rsidRPr="00652F71" w14:paraId="64C04325" w14:textId="77777777" w:rsidTr="008B2DE2">
        <w:tc>
          <w:tcPr>
            <w:tcW w:w="625" w:type="dxa"/>
          </w:tcPr>
          <w:p w14:paraId="59EC9A51" w14:textId="49B77905" w:rsidR="00CE469D" w:rsidRPr="00CE469D" w:rsidRDefault="00CE469D" w:rsidP="00CE469D">
            <w:pPr>
              <w:rPr>
                <w:sz w:val="20"/>
                <w:szCs w:val="20"/>
              </w:rPr>
            </w:pPr>
            <w:r w:rsidRPr="00CE469D">
              <w:rPr>
                <w:sz w:val="20"/>
                <w:szCs w:val="20"/>
              </w:rPr>
              <w:t>7.</w:t>
            </w:r>
          </w:p>
        </w:tc>
        <w:tc>
          <w:tcPr>
            <w:tcW w:w="6374" w:type="dxa"/>
            <w:gridSpan w:val="2"/>
          </w:tcPr>
          <w:p w14:paraId="64E908BD" w14:textId="2D8A7FE4" w:rsidR="00CE469D" w:rsidRPr="00CE469D" w:rsidRDefault="00CE469D" w:rsidP="00CE469D">
            <w:pPr>
              <w:rPr>
                <w:sz w:val="20"/>
                <w:szCs w:val="20"/>
              </w:rPr>
            </w:pPr>
            <w:r w:rsidRPr="00CE469D">
              <w:rPr>
                <w:sz w:val="20"/>
                <w:szCs w:val="20"/>
              </w:rPr>
              <w:t>Perform technical decontamination. Wash and rinse the responder one to three times.</w:t>
            </w:r>
          </w:p>
        </w:tc>
        <w:tc>
          <w:tcPr>
            <w:tcW w:w="808" w:type="dxa"/>
            <w:shd w:val="clear" w:color="auto" w:fill="FFFFFF" w:themeFill="background1"/>
          </w:tcPr>
          <w:p w14:paraId="5B012967" w14:textId="77777777" w:rsidR="00CE469D" w:rsidRPr="00CE469D" w:rsidRDefault="00CE469D" w:rsidP="00CE469D">
            <w:pPr>
              <w:rPr>
                <w:sz w:val="20"/>
                <w:szCs w:val="20"/>
              </w:rPr>
            </w:pPr>
          </w:p>
        </w:tc>
        <w:tc>
          <w:tcPr>
            <w:tcW w:w="799" w:type="dxa"/>
            <w:shd w:val="clear" w:color="auto" w:fill="FFFFFF" w:themeFill="background1"/>
          </w:tcPr>
          <w:p w14:paraId="569E4017" w14:textId="77777777" w:rsidR="00CE469D" w:rsidRPr="00CE469D" w:rsidRDefault="00CE469D" w:rsidP="00CE469D">
            <w:pPr>
              <w:jc w:val="center"/>
              <w:rPr>
                <w:sz w:val="20"/>
                <w:szCs w:val="20"/>
              </w:rPr>
            </w:pPr>
          </w:p>
        </w:tc>
        <w:tc>
          <w:tcPr>
            <w:tcW w:w="809" w:type="dxa"/>
            <w:shd w:val="clear" w:color="auto" w:fill="F3F3F4" w:themeFill="background2" w:themeFillTint="33"/>
          </w:tcPr>
          <w:p w14:paraId="100D8CDF" w14:textId="77777777" w:rsidR="00CE469D" w:rsidRPr="00CE469D" w:rsidRDefault="00CE469D" w:rsidP="00CE469D">
            <w:pPr>
              <w:jc w:val="center"/>
              <w:rPr>
                <w:sz w:val="20"/>
                <w:szCs w:val="20"/>
              </w:rPr>
            </w:pPr>
          </w:p>
        </w:tc>
        <w:tc>
          <w:tcPr>
            <w:tcW w:w="799" w:type="dxa"/>
            <w:shd w:val="clear" w:color="auto" w:fill="F3F3F4" w:themeFill="background2" w:themeFillTint="33"/>
          </w:tcPr>
          <w:p w14:paraId="72E20AAB" w14:textId="77777777" w:rsidR="00CE469D" w:rsidRPr="00CE469D" w:rsidRDefault="00CE469D" w:rsidP="00CE469D">
            <w:pPr>
              <w:jc w:val="center"/>
              <w:rPr>
                <w:sz w:val="20"/>
                <w:szCs w:val="20"/>
              </w:rPr>
            </w:pPr>
          </w:p>
        </w:tc>
      </w:tr>
      <w:tr w:rsidR="00CE469D" w:rsidRPr="00652F71" w14:paraId="4731E944" w14:textId="77777777" w:rsidTr="008B2DE2">
        <w:tc>
          <w:tcPr>
            <w:tcW w:w="625" w:type="dxa"/>
          </w:tcPr>
          <w:p w14:paraId="168329AE" w14:textId="0FF0578D" w:rsidR="00CE469D" w:rsidRPr="00CE469D" w:rsidRDefault="00CE469D" w:rsidP="00CE469D">
            <w:pPr>
              <w:rPr>
                <w:sz w:val="20"/>
                <w:szCs w:val="20"/>
              </w:rPr>
            </w:pPr>
            <w:r w:rsidRPr="00CE469D">
              <w:rPr>
                <w:sz w:val="20"/>
                <w:szCs w:val="20"/>
              </w:rPr>
              <w:t>8.</w:t>
            </w:r>
          </w:p>
        </w:tc>
        <w:tc>
          <w:tcPr>
            <w:tcW w:w="6374" w:type="dxa"/>
            <w:gridSpan w:val="2"/>
          </w:tcPr>
          <w:p w14:paraId="40E2BC3F" w14:textId="338B13E3" w:rsidR="00CE469D" w:rsidRPr="00CE469D" w:rsidRDefault="00CE469D" w:rsidP="00CE469D">
            <w:pPr>
              <w:rPr>
                <w:sz w:val="20"/>
                <w:szCs w:val="20"/>
              </w:rPr>
            </w:pPr>
            <w:r w:rsidRPr="00CE469D">
              <w:rPr>
                <w:sz w:val="20"/>
                <w:szCs w:val="20"/>
              </w:rPr>
              <w:t>Remove outer hazardous materials–protective clothing.</w:t>
            </w:r>
          </w:p>
        </w:tc>
        <w:tc>
          <w:tcPr>
            <w:tcW w:w="808" w:type="dxa"/>
            <w:shd w:val="clear" w:color="auto" w:fill="FFFFFF" w:themeFill="background1"/>
          </w:tcPr>
          <w:p w14:paraId="555C9407" w14:textId="77777777" w:rsidR="00CE469D" w:rsidRPr="00CE469D" w:rsidRDefault="00CE469D" w:rsidP="00CE469D">
            <w:pPr>
              <w:rPr>
                <w:sz w:val="20"/>
                <w:szCs w:val="20"/>
              </w:rPr>
            </w:pPr>
          </w:p>
        </w:tc>
        <w:tc>
          <w:tcPr>
            <w:tcW w:w="799" w:type="dxa"/>
            <w:shd w:val="clear" w:color="auto" w:fill="FFFFFF" w:themeFill="background1"/>
          </w:tcPr>
          <w:p w14:paraId="5BA7B3E6" w14:textId="77777777" w:rsidR="00CE469D" w:rsidRPr="00CE469D" w:rsidRDefault="00CE469D" w:rsidP="00CE469D">
            <w:pPr>
              <w:jc w:val="center"/>
              <w:rPr>
                <w:sz w:val="20"/>
                <w:szCs w:val="20"/>
              </w:rPr>
            </w:pPr>
          </w:p>
        </w:tc>
        <w:tc>
          <w:tcPr>
            <w:tcW w:w="809" w:type="dxa"/>
            <w:shd w:val="clear" w:color="auto" w:fill="F3F3F4" w:themeFill="background2" w:themeFillTint="33"/>
          </w:tcPr>
          <w:p w14:paraId="4BAD52D9" w14:textId="77777777" w:rsidR="00CE469D" w:rsidRPr="00CE469D" w:rsidRDefault="00CE469D" w:rsidP="00CE469D">
            <w:pPr>
              <w:jc w:val="center"/>
              <w:rPr>
                <w:sz w:val="20"/>
                <w:szCs w:val="20"/>
              </w:rPr>
            </w:pPr>
          </w:p>
        </w:tc>
        <w:tc>
          <w:tcPr>
            <w:tcW w:w="799" w:type="dxa"/>
            <w:shd w:val="clear" w:color="auto" w:fill="F3F3F4" w:themeFill="background2" w:themeFillTint="33"/>
          </w:tcPr>
          <w:p w14:paraId="535035EF" w14:textId="77777777" w:rsidR="00CE469D" w:rsidRPr="00CE469D" w:rsidRDefault="00CE469D" w:rsidP="00CE469D">
            <w:pPr>
              <w:jc w:val="center"/>
              <w:rPr>
                <w:sz w:val="20"/>
                <w:szCs w:val="20"/>
              </w:rPr>
            </w:pPr>
          </w:p>
        </w:tc>
      </w:tr>
      <w:tr w:rsidR="00CE469D" w:rsidRPr="00652F71" w14:paraId="65046397" w14:textId="77777777" w:rsidTr="008B2DE2">
        <w:tc>
          <w:tcPr>
            <w:tcW w:w="625" w:type="dxa"/>
          </w:tcPr>
          <w:p w14:paraId="45CC5AD0" w14:textId="4A2F5039" w:rsidR="00CE469D" w:rsidRPr="00CE469D" w:rsidRDefault="00CE469D" w:rsidP="00CE469D">
            <w:pPr>
              <w:rPr>
                <w:sz w:val="20"/>
                <w:szCs w:val="20"/>
              </w:rPr>
            </w:pPr>
            <w:r w:rsidRPr="00CE469D">
              <w:rPr>
                <w:sz w:val="20"/>
                <w:szCs w:val="20"/>
              </w:rPr>
              <w:t>9.</w:t>
            </w:r>
          </w:p>
        </w:tc>
        <w:tc>
          <w:tcPr>
            <w:tcW w:w="6374" w:type="dxa"/>
            <w:gridSpan w:val="2"/>
          </w:tcPr>
          <w:p w14:paraId="4BC4B0CF" w14:textId="40DC2390" w:rsidR="00CE469D" w:rsidRPr="00CE469D" w:rsidRDefault="00CE469D" w:rsidP="00CE469D">
            <w:pPr>
              <w:rPr>
                <w:sz w:val="20"/>
                <w:szCs w:val="20"/>
              </w:rPr>
            </w:pPr>
            <w:r w:rsidRPr="00CE469D">
              <w:rPr>
                <w:sz w:val="20"/>
                <w:szCs w:val="20"/>
              </w:rPr>
              <w:t xml:space="preserve">Evaluate the effectiveness of the technical </w:t>
            </w:r>
            <w:proofErr w:type="spellStart"/>
            <w:r w:rsidRPr="00CE469D">
              <w:rPr>
                <w:sz w:val="20"/>
                <w:szCs w:val="20"/>
              </w:rPr>
              <w:t>decon</w:t>
            </w:r>
            <w:proofErr w:type="spellEnd"/>
            <w:r w:rsidRPr="00CE469D">
              <w:rPr>
                <w:sz w:val="20"/>
                <w:szCs w:val="20"/>
              </w:rPr>
              <w:t xml:space="preserve"> process.</w:t>
            </w:r>
          </w:p>
        </w:tc>
        <w:tc>
          <w:tcPr>
            <w:tcW w:w="808" w:type="dxa"/>
            <w:shd w:val="clear" w:color="auto" w:fill="FFFFFF" w:themeFill="background1"/>
          </w:tcPr>
          <w:p w14:paraId="53BFC778" w14:textId="77777777" w:rsidR="00CE469D" w:rsidRPr="00CE469D" w:rsidRDefault="00CE469D" w:rsidP="00CE469D">
            <w:pPr>
              <w:rPr>
                <w:b/>
                <w:sz w:val="20"/>
                <w:szCs w:val="20"/>
              </w:rPr>
            </w:pPr>
          </w:p>
        </w:tc>
        <w:tc>
          <w:tcPr>
            <w:tcW w:w="799" w:type="dxa"/>
            <w:shd w:val="clear" w:color="auto" w:fill="FFFFFF" w:themeFill="background1"/>
          </w:tcPr>
          <w:p w14:paraId="7F54315D" w14:textId="77777777" w:rsidR="00CE469D" w:rsidRPr="00CE469D" w:rsidRDefault="00CE469D" w:rsidP="00CE469D">
            <w:pPr>
              <w:jc w:val="center"/>
              <w:rPr>
                <w:b/>
                <w:sz w:val="20"/>
                <w:szCs w:val="20"/>
              </w:rPr>
            </w:pPr>
          </w:p>
        </w:tc>
        <w:tc>
          <w:tcPr>
            <w:tcW w:w="809" w:type="dxa"/>
            <w:shd w:val="clear" w:color="auto" w:fill="F3F3F4" w:themeFill="background2" w:themeFillTint="33"/>
          </w:tcPr>
          <w:p w14:paraId="5BF6B6C4" w14:textId="77777777" w:rsidR="00CE469D" w:rsidRPr="00CE469D" w:rsidRDefault="00CE469D" w:rsidP="00CE469D">
            <w:pPr>
              <w:jc w:val="center"/>
              <w:rPr>
                <w:b/>
                <w:sz w:val="20"/>
                <w:szCs w:val="20"/>
              </w:rPr>
            </w:pPr>
          </w:p>
        </w:tc>
        <w:tc>
          <w:tcPr>
            <w:tcW w:w="799" w:type="dxa"/>
            <w:shd w:val="clear" w:color="auto" w:fill="F3F3F4" w:themeFill="background2" w:themeFillTint="33"/>
          </w:tcPr>
          <w:p w14:paraId="22CE7251" w14:textId="77777777" w:rsidR="00CE469D" w:rsidRPr="00CE469D" w:rsidRDefault="00CE469D" w:rsidP="00CE469D">
            <w:pPr>
              <w:jc w:val="center"/>
              <w:rPr>
                <w:b/>
                <w:sz w:val="20"/>
                <w:szCs w:val="20"/>
              </w:rPr>
            </w:pPr>
          </w:p>
        </w:tc>
      </w:tr>
      <w:tr w:rsidR="00CE469D" w:rsidRPr="00652F71" w14:paraId="78C81927" w14:textId="77777777" w:rsidTr="008B2DE2">
        <w:tc>
          <w:tcPr>
            <w:tcW w:w="625" w:type="dxa"/>
          </w:tcPr>
          <w:p w14:paraId="03B75C8A" w14:textId="27E2F341" w:rsidR="00CE469D" w:rsidRPr="00CE469D" w:rsidRDefault="00CE469D" w:rsidP="00CE469D">
            <w:pPr>
              <w:rPr>
                <w:sz w:val="20"/>
                <w:szCs w:val="20"/>
              </w:rPr>
            </w:pPr>
            <w:r w:rsidRPr="00CE469D">
              <w:rPr>
                <w:sz w:val="20"/>
                <w:szCs w:val="20"/>
              </w:rPr>
              <w:t>10.</w:t>
            </w:r>
          </w:p>
        </w:tc>
        <w:tc>
          <w:tcPr>
            <w:tcW w:w="6374" w:type="dxa"/>
            <w:gridSpan w:val="2"/>
          </w:tcPr>
          <w:p w14:paraId="2C65BA81" w14:textId="773D950A" w:rsidR="00CE469D" w:rsidRPr="00CE469D" w:rsidRDefault="00CE469D" w:rsidP="00CE469D">
            <w:pPr>
              <w:rPr>
                <w:sz w:val="20"/>
                <w:szCs w:val="20"/>
              </w:rPr>
            </w:pPr>
            <w:r w:rsidRPr="00CE469D">
              <w:rPr>
                <w:sz w:val="20"/>
                <w:szCs w:val="20"/>
              </w:rPr>
              <w:t>Instruct the responder to proceed to the rehabilitation area for medical monitoring, rehydration, and personal decontamination shower.</w:t>
            </w:r>
          </w:p>
        </w:tc>
        <w:tc>
          <w:tcPr>
            <w:tcW w:w="808" w:type="dxa"/>
            <w:shd w:val="clear" w:color="auto" w:fill="FFFFFF" w:themeFill="background1"/>
          </w:tcPr>
          <w:p w14:paraId="55B0AC52" w14:textId="77777777" w:rsidR="00CE469D" w:rsidRPr="00CE469D" w:rsidRDefault="00CE469D" w:rsidP="00CE469D">
            <w:pPr>
              <w:rPr>
                <w:sz w:val="20"/>
                <w:szCs w:val="20"/>
              </w:rPr>
            </w:pPr>
          </w:p>
        </w:tc>
        <w:tc>
          <w:tcPr>
            <w:tcW w:w="799" w:type="dxa"/>
            <w:shd w:val="clear" w:color="auto" w:fill="FFFFFF" w:themeFill="background1"/>
          </w:tcPr>
          <w:p w14:paraId="75CFAE3C" w14:textId="77777777" w:rsidR="00CE469D" w:rsidRPr="00CE469D" w:rsidRDefault="00CE469D" w:rsidP="00CE469D">
            <w:pPr>
              <w:jc w:val="center"/>
              <w:rPr>
                <w:sz w:val="20"/>
                <w:szCs w:val="20"/>
              </w:rPr>
            </w:pPr>
          </w:p>
        </w:tc>
        <w:tc>
          <w:tcPr>
            <w:tcW w:w="809" w:type="dxa"/>
            <w:shd w:val="clear" w:color="auto" w:fill="F3F3F4" w:themeFill="background2" w:themeFillTint="33"/>
          </w:tcPr>
          <w:p w14:paraId="3B5C3BF1" w14:textId="77777777" w:rsidR="00CE469D" w:rsidRPr="00CE469D" w:rsidRDefault="00CE469D" w:rsidP="00CE469D">
            <w:pPr>
              <w:jc w:val="center"/>
              <w:rPr>
                <w:sz w:val="20"/>
                <w:szCs w:val="20"/>
              </w:rPr>
            </w:pPr>
          </w:p>
        </w:tc>
        <w:tc>
          <w:tcPr>
            <w:tcW w:w="799" w:type="dxa"/>
            <w:shd w:val="clear" w:color="auto" w:fill="F3F3F4" w:themeFill="background2" w:themeFillTint="33"/>
          </w:tcPr>
          <w:p w14:paraId="5C746809" w14:textId="77777777" w:rsidR="00CE469D" w:rsidRPr="00CE469D" w:rsidRDefault="00CE469D" w:rsidP="00CE469D">
            <w:pPr>
              <w:jc w:val="center"/>
              <w:rPr>
                <w:sz w:val="20"/>
                <w:szCs w:val="20"/>
              </w:rPr>
            </w:pPr>
          </w:p>
        </w:tc>
      </w:tr>
      <w:tr w:rsidR="00CE469D" w:rsidRPr="00652F71" w14:paraId="05D45516" w14:textId="77777777" w:rsidTr="008B2DE2">
        <w:tc>
          <w:tcPr>
            <w:tcW w:w="625" w:type="dxa"/>
          </w:tcPr>
          <w:p w14:paraId="65622C2D" w14:textId="70B17FB4" w:rsidR="00CE469D" w:rsidRPr="00CE469D" w:rsidRDefault="00CE469D" w:rsidP="00CE469D">
            <w:pPr>
              <w:rPr>
                <w:sz w:val="20"/>
                <w:szCs w:val="20"/>
              </w:rPr>
            </w:pPr>
            <w:r w:rsidRPr="00CE469D">
              <w:rPr>
                <w:sz w:val="20"/>
                <w:szCs w:val="20"/>
              </w:rPr>
              <w:t>11.</w:t>
            </w:r>
          </w:p>
        </w:tc>
        <w:tc>
          <w:tcPr>
            <w:tcW w:w="6374" w:type="dxa"/>
            <w:gridSpan w:val="2"/>
          </w:tcPr>
          <w:p w14:paraId="0245B4DC" w14:textId="2768660C" w:rsidR="00CE469D" w:rsidRPr="00CE469D" w:rsidRDefault="00CE469D" w:rsidP="00CE469D">
            <w:pPr>
              <w:rPr>
                <w:sz w:val="20"/>
                <w:szCs w:val="20"/>
              </w:rPr>
            </w:pPr>
            <w:r w:rsidRPr="00CE469D">
              <w:rPr>
                <w:sz w:val="20"/>
                <w:szCs w:val="20"/>
              </w:rPr>
              <w:t>Ensure tools, PPE and equipment are properly decontaminated.</w:t>
            </w:r>
          </w:p>
        </w:tc>
        <w:tc>
          <w:tcPr>
            <w:tcW w:w="808" w:type="dxa"/>
            <w:shd w:val="clear" w:color="auto" w:fill="FFFFFF" w:themeFill="background1"/>
          </w:tcPr>
          <w:p w14:paraId="47380EB9" w14:textId="77777777" w:rsidR="00CE469D" w:rsidRPr="00CE469D" w:rsidRDefault="00CE469D" w:rsidP="00CE469D">
            <w:pPr>
              <w:rPr>
                <w:sz w:val="20"/>
                <w:szCs w:val="20"/>
              </w:rPr>
            </w:pPr>
          </w:p>
        </w:tc>
        <w:tc>
          <w:tcPr>
            <w:tcW w:w="799" w:type="dxa"/>
            <w:shd w:val="clear" w:color="auto" w:fill="FFFFFF" w:themeFill="background1"/>
          </w:tcPr>
          <w:p w14:paraId="4C99AEE4" w14:textId="77777777" w:rsidR="00CE469D" w:rsidRPr="00CE469D" w:rsidRDefault="00CE469D" w:rsidP="00CE469D">
            <w:pPr>
              <w:jc w:val="center"/>
              <w:rPr>
                <w:sz w:val="20"/>
                <w:szCs w:val="20"/>
              </w:rPr>
            </w:pPr>
          </w:p>
        </w:tc>
        <w:tc>
          <w:tcPr>
            <w:tcW w:w="809" w:type="dxa"/>
            <w:shd w:val="clear" w:color="auto" w:fill="F3F3F4" w:themeFill="background2" w:themeFillTint="33"/>
          </w:tcPr>
          <w:p w14:paraId="3ED74FF2" w14:textId="77777777" w:rsidR="00CE469D" w:rsidRPr="00CE469D" w:rsidRDefault="00CE469D" w:rsidP="00CE469D">
            <w:pPr>
              <w:jc w:val="center"/>
              <w:rPr>
                <w:sz w:val="20"/>
                <w:szCs w:val="20"/>
              </w:rPr>
            </w:pPr>
          </w:p>
        </w:tc>
        <w:tc>
          <w:tcPr>
            <w:tcW w:w="799" w:type="dxa"/>
            <w:shd w:val="clear" w:color="auto" w:fill="F3F3F4" w:themeFill="background2" w:themeFillTint="33"/>
          </w:tcPr>
          <w:p w14:paraId="6522DF10" w14:textId="77777777" w:rsidR="00CE469D" w:rsidRPr="00CE469D" w:rsidRDefault="00CE469D" w:rsidP="00CE469D">
            <w:pPr>
              <w:jc w:val="center"/>
              <w:rPr>
                <w:sz w:val="20"/>
                <w:szCs w:val="20"/>
              </w:rPr>
            </w:pPr>
          </w:p>
        </w:tc>
      </w:tr>
      <w:tr w:rsidR="00CE469D" w:rsidRPr="00652F71" w14:paraId="44252906" w14:textId="77777777" w:rsidTr="00085DDE">
        <w:tc>
          <w:tcPr>
            <w:tcW w:w="625" w:type="dxa"/>
          </w:tcPr>
          <w:p w14:paraId="087B5931" w14:textId="3E310577" w:rsidR="00CE469D" w:rsidRPr="00CE469D" w:rsidRDefault="00CE469D" w:rsidP="00CE469D">
            <w:pPr>
              <w:rPr>
                <w:sz w:val="20"/>
                <w:szCs w:val="20"/>
              </w:rPr>
            </w:pPr>
            <w:r w:rsidRPr="00CE469D">
              <w:rPr>
                <w:sz w:val="20"/>
                <w:szCs w:val="20"/>
              </w:rPr>
              <w:t>12.</w:t>
            </w:r>
          </w:p>
        </w:tc>
        <w:tc>
          <w:tcPr>
            <w:tcW w:w="6374" w:type="dxa"/>
            <w:gridSpan w:val="2"/>
          </w:tcPr>
          <w:p w14:paraId="7F1969B7" w14:textId="37207EEE" w:rsidR="00CE469D" w:rsidRPr="00CE469D" w:rsidRDefault="00CE469D" w:rsidP="00CE469D">
            <w:pPr>
              <w:rPr>
                <w:sz w:val="20"/>
                <w:szCs w:val="20"/>
              </w:rPr>
            </w:pPr>
            <w:r w:rsidRPr="00CE469D">
              <w:rPr>
                <w:sz w:val="20"/>
                <w:szCs w:val="20"/>
              </w:rPr>
              <w:t>Complete reports and documentation as required by AHJ.</w:t>
            </w:r>
          </w:p>
        </w:tc>
        <w:tc>
          <w:tcPr>
            <w:tcW w:w="808" w:type="dxa"/>
          </w:tcPr>
          <w:p w14:paraId="0CF9852C" w14:textId="77777777" w:rsidR="00CE469D" w:rsidRPr="00CE469D" w:rsidRDefault="00CE469D" w:rsidP="00CE469D">
            <w:pPr>
              <w:rPr>
                <w:sz w:val="20"/>
                <w:szCs w:val="20"/>
              </w:rPr>
            </w:pPr>
          </w:p>
        </w:tc>
        <w:tc>
          <w:tcPr>
            <w:tcW w:w="799" w:type="dxa"/>
          </w:tcPr>
          <w:p w14:paraId="5B76ADD8" w14:textId="77777777" w:rsidR="00CE469D" w:rsidRPr="00CE469D" w:rsidRDefault="00CE469D" w:rsidP="00CE469D">
            <w:pPr>
              <w:jc w:val="center"/>
              <w:rPr>
                <w:sz w:val="20"/>
                <w:szCs w:val="20"/>
              </w:rPr>
            </w:pPr>
          </w:p>
        </w:tc>
        <w:tc>
          <w:tcPr>
            <w:tcW w:w="809" w:type="dxa"/>
            <w:shd w:val="clear" w:color="auto" w:fill="F3F3F4" w:themeFill="background2" w:themeFillTint="33"/>
          </w:tcPr>
          <w:p w14:paraId="72F80E88" w14:textId="77777777" w:rsidR="00CE469D" w:rsidRPr="00CE469D" w:rsidRDefault="00CE469D" w:rsidP="00CE469D">
            <w:pPr>
              <w:jc w:val="center"/>
              <w:rPr>
                <w:sz w:val="20"/>
                <w:szCs w:val="20"/>
              </w:rPr>
            </w:pPr>
          </w:p>
        </w:tc>
        <w:tc>
          <w:tcPr>
            <w:tcW w:w="799" w:type="dxa"/>
            <w:shd w:val="clear" w:color="auto" w:fill="F3F3F4" w:themeFill="background2" w:themeFillTint="33"/>
          </w:tcPr>
          <w:p w14:paraId="31527A28" w14:textId="77777777" w:rsidR="00CE469D" w:rsidRPr="00CE469D" w:rsidRDefault="00CE469D" w:rsidP="00CE469D">
            <w:pPr>
              <w:jc w:val="center"/>
              <w:rPr>
                <w:sz w:val="20"/>
                <w:szCs w:val="20"/>
              </w:rPr>
            </w:pPr>
          </w:p>
        </w:tc>
      </w:tr>
      <w:tr w:rsidR="00CE469D" w:rsidRPr="00652F71" w14:paraId="23A3B731" w14:textId="77777777" w:rsidTr="00085DDE">
        <w:tc>
          <w:tcPr>
            <w:tcW w:w="625" w:type="dxa"/>
          </w:tcPr>
          <w:p w14:paraId="3D2EF89B" w14:textId="1DB62AD9" w:rsidR="00CE469D" w:rsidRPr="00CE469D" w:rsidRDefault="00CE469D" w:rsidP="00CE469D">
            <w:pPr>
              <w:rPr>
                <w:sz w:val="20"/>
                <w:szCs w:val="20"/>
              </w:rPr>
            </w:pPr>
            <w:r w:rsidRPr="00CE469D">
              <w:rPr>
                <w:sz w:val="20"/>
                <w:szCs w:val="20"/>
              </w:rPr>
              <w:t>13.</w:t>
            </w:r>
          </w:p>
        </w:tc>
        <w:tc>
          <w:tcPr>
            <w:tcW w:w="6374" w:type="dxa"/>
            <w:gridSpan w:val="2"/>
          </w:tcPr>
          <w:p w14:paraId="4E0414EB" w14:textId="73F95EC0" w:rsidR="00CE469D" w:rsidRPr="00CE469D" w:rsidRDefault="00CE469D" w:rsidP="00CE469D">
            <w:pPr>
              <w:rPr>
                <w:sz w:val="20"/>
                <w:szCs w:val="20"/>
              </w:rPr>
            </w:pPr>
            <w:r w:rsidRPr="00CE469D">
              <w:rPr>
                <w:sz w:val="20"/>
                <w:szCs w:val="20"/>
              </w:rPr>
              <w:t>Notify evaluator when task is complete.</w:t>
            </w:r>
          </w:p>
        </w:tc>
        <w:tc>
          <w:tcPr>
            <w:tcW w:w="808" w:type="dxa"/>
          </w:tcPr>
          <w:p w14:paraId="0DA36792" w14:textId="77777777" w:rsidR="00CE469D" w:rsidRPr="00CE469D" w:rsidRDefault="00CE469D" w:rsidP="00CE469D">
            <w:pPr>
              <w:rPr>
                <w:sz w:val="20"/>
                <w:szCs w:val="20"/>
              </w:rPr>
            </w:pPr>
          </w:p>
        </w:tc>
        <w:tc>
          <w:tcPr>
            <w:tcW w:w="799" w:type="dxa"/>
          </w:tcPr>
          <w:p w14:paraId="50C90A9A" w14:textId="77777777" w:rsidR="00CE469D" w:rsidRPr="00CE469D" w:rsidRDefault="00CE469D" w:rsidP="00CE469D">
            <w:pPr>
              <w:jc w:val="center"/>
              <w:rPr>
                <w:sz w:val="20"/>
                <w:szCs w:val="20"/>
              </w:rPr>
            </w:pPr>
          </w:p>
        </w:tc>
        <w:tc>
          <w:tcPr>
            <w:tcW w:w="809" w:type="dxa"/>
            <w:shd w:val="clear" w:color="auto" w:fill="F3F3F4" w:themeFill="background2" w:themeFillTint="33"/>
          </w:tcPr>
          <w:p w14:paraId="4BA8A97C" w14:textId="77777777" w:rsidR="00CE469D" w:rsidRPr="00CE469D" w:rsidRDefault="00CE469D" w:rsidP="00CE469D">
            <w:pPr>
              <w:jc w:val="center"/>
              <w:rPr>
                <w:sz w:val="20"/>
                <w:szCs w:val="20"/>
              </w:rPr>
            </w:pPr>
          </w:p>
        </w:tc>
        <w:tc>
          <w:tcPr>
            <w:tcW w:w="799" w:type="dxa"/>
            <w:shd w:val="clear" w:color="auto" w:fill="F3F3F4" w:themeFill="background2" w:themeFillTint="33"/>
          </w:tcPr>
          <w:p w14:paraId="207AD756" w14:textId="77777777" w:rsidR="00CE469D" w:rsidRPr="00CE469D" w:rsidRDefault="00CE469D" w:rsidP="00CE469D">
            <w:pPr>
              <w:jc w:val="center"/>
              <w:rPr>
                <w:sz w:val="20"/>
                <w:szCs w:val="20"/>
              </w:rPr>
            </w:pPr>
          </w:p>
        </w:tc>
      </w:tr>
      <w:tr w:rsidR="00CE469D" w:rsidRPr="00652F71" w14:paraId="6EEE5EBA" w14:textId="77777777" w:rsidTr="00085DDE">
        <w:tc>
          <w:tcPr>
            <w:tcW w:w="625" w:type="dxa"/>
          </w:tcPr>
          <w:p w14:paraId="7C8F80AD" w14:textId="4BA2F713" w:rsidR="00CE469D" w:rsidRPr="00CE469D" w:rsidRDefault="00CE469D" w:rsidP="00CE469D">
            <w:pPr>
              <w:rPr>
                <w:sz w:val="20"/>
                <w:szCs w:val="20"/>
              </w:rPr>
            </w:pPr>
          </w:p>
        </w:tc>
        <w:tc>
          <w:tcPr>
            <w:tcW w:w="6374" w:type="dxa"/>
            <w:gridSpan w:val="2"/>
          </w:tcPr>
          <w:p w14:paraId="284870CC" w14:textId="26EFB91C" w:rsidR="00CE469D" w:rsidRPr="000F420F" w:rsidRDefault="00CE469D" w:rsidP="00CE469D">
            <w:pPr>
              <w:rPr>
                <w:b/>
                <w:bCs/>
                <w:sz w:val="20"/>
                <w:szCs w:val="20"/>
              </w:rPr>
            </w:pPr>
            <w:r w:rsidRPr="000F420F">
              <w:rPr>
                <w:b/>
                <w:bCs/>
                <w:sz w:val="20"/>
                <w:szCs w:val="20"/>
              </w:rPr>
              <w:t>Did candidate complete skill swiftly, safely, and with confidence?</w:t>
            </w:r>
          </w:p>
        </w:tc>
        <w:tc>
          <w:tcPr>
            <w:tcW w:w="808" w:type="dxa"/>
          </w:tcPr>
          <w:p w14:paraId="7E1C1700" w14:textId="77777777" w:rsidR="00CE469D" w:rsidRPr="00CE469D" w:rsidRDefault="00CE469D" w:rsidP="00CE469D">
            <w:pPr>
              <w:rPr>
                <w:sz w:val="20"/>
                <w:szCs w:val="20"/>
              </w:rPr>
            </w:pPr>
          </w:p>
        </w:tc>
        <w:tc>
          <w:tcPr>
            <w:tcW w:w="799" w:type="dxa"/>
          </w:tcPr>
          <w:p w14:paraId="16AB537D" w14:textId="77777777" w:rsidR="00CE469D" w:rsidRPr="00CE469D" w:rsidRDefault="00CE469D" w:rsidP="00CE469D">
            <w:pPr>
              <w:jc w:val="center"/>
              <w:rPr>
                <w:sz w:val="20"/>
                <w:szCs w:val="20"/>
              </w:rPr>
            </w:pPr>
          </w:p>
        </w:tc>
        <w:tc>
          <w:tcPr>
            <w:tcW w:w="809" w:type="dxa"/>
            <w:shd w:val="clear" w:color="auto" w:fill="F3F3F4" w:themeFill="background2" w:themeFillTint="33"/>
          </w:tcPr>
          <w:p w14:paraId="45AE98E2" w14:textId="77777777" w:rsidR="00CE469D" w:rsidRPr="00CE469D" w:rsidRDefault="00CE469D" w:rsidP="00CE469D">
            <w:pPr>
              <w:jc w:val="center"/>
              <w:rPr>
                <w:sz w:val="20"/>
                <w:szCs w:val="20"/>
              </w:rPr>
            </w:pPr>
          </w:p>
        </w:tc>
        <w:tc>
          <w:tcPr>
            <w:tcW w:w="799" w:type="dxa"/>
            <w:shd w:val="clear" w:color="auto" w:fill="F3F3F4" w:themeFill="background2" w:themeFillTint="33"/>
          </w:tcPr>
          <w:p w14:paraId="562BF1F6" w14:textId="77777777" w:rsidR="00CE469D" w:rsidRPr="00CE469D" w:rsidRDefault="00CE469D" w:rsidP="00CE469D">
            <w:pPr>
              <w:jc w:val="center"/>
              <w:rPr>
                <w:sz w:val="20"/>
                <w:szCs w:val="20"/>
              </w:rPr>
            </w:pPr>
          </w:p>
        </w:tc>
      </w:tr>
    </w:tbl>
    <w:p w14:paraId="0F0E1DEB" w14:textId="77777777" w:rsidR="00AC7CBF" w:rsidRDefault="00AC7CBF" w:rsidP="00645D7B">
      <w:pPr>
        <w:keepNext/>
        <w:keepLines/>
        <w:spacing w:before="92"/>
        <w:outlineLvl w:val="3"/>
        <w:rPr>
          <w:rFonts w:asciiTheme="minorHAnsi" w:eastAsiaTheme="majorEastAsia" w:hAnsiTheme="minorHAnsi" w:cstheme="majorBidi"/>
          <w:iCs/>
          <w:color w:val="636363" w:themeColor="text1" w:themeTint="BF"/>
          <w:spacing w:val="-1"/>
          <w:sz w:val="24"/>
        </w:rPr>
      </w:pPr>
      <w:bookmarkStart w:id="3" w:name="_Hlk77339651"/>
    </w:p>
    <w:p w14:paraId="71E13947" w14:textId="045BC6E9" w:rsidR="00645D7B" w:rsidRPr="004C07CB" w:rsidRDefault="00A73296" w:rsidP="00645D7B">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645D7B" w:rsidRPr="004C07CB">
        <w:rPr>
          <w:rFonts w:asciiTheme="minorHAnsi" w:eastAsiaTheme="majorEastAsia" w:hAnsiTheme="minorHAnsi" w:cstheme="majorBidi"/>
          <w:iCs/>
          <w:color w:val="636363" w:themeColor="text1" w:themeTint="BF"/>
          <w:spacing w:val="-1"/>
          <w:sz w:val="24"/>
        </w:rPr>
        <w:t>Evaluator/candidate</w:t>
      </w:r>
      <w:r w:rsidR="00645D7B" w:rsidRPr="004C07CB">
        <w:rPr>
          <w:rFonts w:asciiTheme="minorHAnsi" w:eastAsiaTheme="majorEastAsia" w:hAnsiTheme="minorHAnsi" w:cstheme="majorBidi"/>
          <w:iCs/>
          <w:color w:val="636363" w:themeColor="text1" w:themeTint="BF"/>
          <w:spacing w:val="-6"/>
          <w:sz w:val="24"/>
        </w:rPr>
        <w:t xml:space="preserve"> </w:t>
      </w:r>
      <w:r w:rsidR="00645D7B" w:rsidRPr="004C07CB">
        <w:rPr>
          <w:rFonts w:asciiTheme="minorHAnsi" w:eastAsiaTheme="majorEastAsia" w:hAnsiTheme="minorHAnsi" w:cstheme="majorBidi"/>
          <w:iCs/>
          <w:color w:val="636363" w:themeColor="text1" w:themeTint="BF"/>
          <w:sz w:val="24"/>
        </w:rPr>
        <w:t>comments:</w:t>
      </w:r>
      <w:r w:rsidR="00645D7B">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685F5240" w14:textId="77777777" w:rsidR="00645D7B" w:rsidRPr="004C07CB" w:rsidRDefault="00645D7B" w:rsidP="00645D7B"/>
    <w:p w14:paraId="2BE34C06" w14:textId="77777777" w:rsidR="00645D7B" w:rsidRPr="004C07CB" w:rsidRDefault="00645D7B" w:rsidP="00645D7B"/>
    <w:p w14:paraId="49E855CD"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1306838" w14:textId="77777777" w:rsidR="00645D7B" w:rsidRPr="004C07CB" w:rsidRDefault="00645D7B" w:rsidP="00645D7B">
      <w:r>
        <w:t>AHJ’S</w:t>
      </w:r>
      <w:r w:rsidRPr="004C07CB">
        <w:t xml:space="preserve"> signature</w:t>
      </w:r>
      <w:r>
        <w:tab/>
      </w:r>
      <w:r>
        <w:tab/>
      </w:r>
      <w:r>
        <w:tab/>
      </w:r>
      <w:r>
        <w:tab/>
        <w:t>AHJ NAME - PRINTED</w:t>
      </w:r>
    </w:p>
    <w:p w14:paraId="691B28DF" w14:textId="77777777" w:rsidR="00645D7B" w:rsidRPr="004C07CB" w:rsidRDefault="00645D7B" w:rsidP="00645D7B"/>
    <w:p w14:paraId="51FBEF04" w14:textId="77777777" w:rsidR="00645D7B" w:rsidRPr="004C07CB" w:rsidRDefault="00645D7B" w:rsidP="00645D7B"/>
    <w:p w14:paraId="490D5DE5" w14:textId="77777777" w:rsidR="00645D7B" w:rsidRPr="004C07CB" w:rsidRDefault="00645D7B" w:rsidP="00645D7B"/>
    <w:p w14:paraId="20D7F42F" w14:textId="77777777" w:rsidR="00645D7B" w:rsidRPr="004C07C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17BF6852" w14:textId="77777777" w:rsidR="00645D7B" w:rsidRPr="004C07CB" w:rsidRDefault="00645D7B" w:rsidP="00645D7B">
      <w:r w:rsidRPr="004C07CB">
        <w:t>Candidate’s signature</w:t>
      </w:r>
    </w:p>
    <w:p w14:paraId="2511E2F0" w14:textId="77777777" w:rsidR="00645D7B" w:rsidRDefault="00645D7B" w:rsidP="00645D7B">
      <w:pPr>
        <w:rPr>
          <w:rFonts w:asciiTheme="minorHAnsi" w:hAnsiTheme="minorHAnsi"/>
          <w:i/>
          <w:iCs/>
        </w:rPr>
      </w:pPr>
    </w:p>
    <w:p w14:paraId="3A3BE02A" w14:textId="77777777" w:rsidR="00645D7B" w:rsidRPr="00251939" w:rsidRDefault="00645D7B" w:rsidP="00645D7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050C5873" w14:textId="77777777" w:rsidR="00645D7B" w:rsidRDefault="00645D7B" w:rsidP="00375F4B">
      <w:pPr>
        <w:pStyle w:val="Heading2"/>
      </w:pPr>
    </w:p>
    <w:p w14:paraId="6D1A0E26" w14:textId="115BAD19" w:rsidR="003E6FCD" w:rsidRDefault="005F52C3" w:rsidP="00375F4B">
      <w:pPr>
        <w:pStyle w:val="Heading2"/>
      </w:pPr>
      <w:r>
        <w:t>Hazardous Materials Operations</w:t>
      </w:r>
    </w:p>
    <w:p w14:paraId="0C9FE9EE" w14:textId="77777777" w:rsidR="00645D7B" w:rsidRPr="00645D7B" w:rsidRDefault="00645D7B" w:rsidP="00645D7B"/>
    <w:p w14:paraId="1B9DA7B7" w14:textId="6DDE0E19" w:rsidR="003E6FCD" w:rsidRPr="00375F4B" w:rsidRDefault="00D1180E" w:rsidP="00A73296">
      <w:pPr>
        <w:pStyle w:val="Heading3"/>
      </w:pPr>
      <w:r w:rsidRPr="00375F4B">
        <w:t>Mass decontamination—</w:t>
      </w:r>
      <w:r w:rsidR="00CE469D" w:rsidRPr="00375F4B">
        <w:t>A</w:t>
      </w:r>
      <w:r w:rsidRPr="00375F4B">
        <w:t>mbulatory</w:t>
      </w:r>
    </w:p>
    <w:p w14:paraId="7ACFCF96" w14:textId="77777777" w:rsidR="00645D7B" w:rsidRPr="00645D7B" w:rsidRDefault="00645D7B" w:rsidP="00645D7B"/>
    <w:p w14:paraId="411D47FF" w14:textId="1B5FD0B0" w:rsidR="00A73296" w:rsidRPr="00251939" w:rsidRDefault="003E6FCD"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D1180E">
        <w:t>5</w:t>
      </w:r>
      <w:bookmarkEnd w:id="3"/>
      <w:r w:rsidR="00313CBE" w:rsidRPr="00313CBE">
        <w:rPr>
          <w:rFonts w:asciiTheme="majorHAnsi" w:eastAsiaTheme="majorEastAsia" w:hAnsiTheme="majorHAnsi" w:cstheme="majorBidi"/>
          <w:iCs/>
          <w:color w:val="636363" w:themeColor="text1" w:themeTint="BF"/>
          <w:sz w:val="24"/>
          <w:highlight w:val="yellow"/>
        </w:rPr>
        <w:t xml:space="preserve"> </w:t>
      </w:r>
      <w:r w:rsidR="00313CBE" w:rsidRPr="000F6020">
        <w:rPr>
          <w:rFonts w:asciiTheme="majorHAnsi" w:eastAsiaTheme="majorEastAsia" w:hAnsiTheme="majorHAnsi" w:cstheme="majorBidi"/>
          <w:iCs/>
          <w:color w:val="636363" w:themeColor="text1" w:themeTint="BF"/>
          <w:sz w:val="24"/>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1C51C992" w14:textId="420A5828" w:rsidR="003E6FCD" w:rsidRPr="00165715" w:rsidRDefault="003E6FCD" w:rsidP="00CE469D">
      <w:pPr>
        <w:pStyle w:val="Heading4"/>
      </w:pPr>
    </w:p>
    <w:tbl>
      <w:tblPr>
        <w:tblStyle w:val="TableGrid"/>
        <w:tblW w:w="0" w:type="auto"/>
        <w:tblLook w:val="04A0" w:firstRow="1" w:lastRow="0" w:firstColumn="1" w:lastColumn="0" w:noHBand="0" w:noVBand="1"/>
      </w:tblPr>
      <w:tblGrid>
        <w:gridCol w:w="2245"/>
        <w:gridCol w:w="7969"/>
      </w:tblGrid>
      <w:tr w:rsidR="003E6FCD" w14:paraId="727D7983" w14:textId="77777777" w:rsidTr="00085DDE">
        <w:tc>
          <w:tcPr>
            <w:tcW w:w="2245" w:type="dxa"/>
          </w:tcPr>
          <w:p w14:paraId="63373EF3"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5C80F22E" w14:textId="08D67520" w:rsidR="003E6FCD"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w:t>
            </w:r>
            <w:r w:rsidR="00C06784" w:rsidRPr="00CE469D">
              <w:rPr>
                <w:sz w:val="20"/>
                <w:szCs w:val="20"/>
              </w:rPr>
              <w:t xml:space="preserve">6.3.1 </w:t>
            </w:r>
          </w:p>
        </w:tc>
        <w:tc>
          <w:tcPr>
            <w:tcW w:w="7969" w:type="dxa"/>
          </w:tcPr>
          <w:p w14:paraId="3AD758FB" w14:textId="7E49572B" w:rsidR="003E6FCD" w:rsidRPr="00CE469D" w:rsidRDefault="003E6FCD" w:rsidP="008C5999">
            <w:pPr>
              <w:rPr>
                <w:rStyle w:val="Strong"/>
                <w:sz w:val="20"/>
                <w:szCs w:val="20"/>
              </w:rPr>
            </w:pPr>
            <w:r w:rsidRPr="00CE469D">
              <w:rPr>
                <w:b/>
                <w:bCs/>
                <w:sz w:val="20"/>
                <w:szCs w:val="20"/>
              </w:rPr>
              <w:t>Task (read aloud):</w:t>
            </w:r>
            <w:r w:rsidR="00EA7485" w:rsidRPr="00CE469D">
              <w:rPr>
                <w:sz w:val="20"/>
                <w:szCs w:val="20"/>
              </w:rPr>
              <w:t xml:space="preserve"> </w:t>
            </w:r>
            <w:r w:rsidR="00423654" w:rsidRPr="00CE469D">
              <w:rPr>
                <w:sz w:val="20"/>
                <w:szCs w:val="20"/>
              </w:rPr>
              <w:t>Correctly perform mass decontamination of multiple simulated ambulatory victims.</w:t>
            </w:r>
          </w:p>
        </w:tc>
      </w:tr>
      <w:tr w:rsidR="003E6FCD" w14:paraId="39B5FABF" w14:textId="77777777" w:rsidTr="00085DDE">
        <w:tc>
          <w:tcPr>
            <w:tcW w:w="10214" w:type="dxa"/>
            <w:gridSpan w:val="2"/>
          </w:tcPr>
          <w:p w14:paraId="2467B5CB" w14:textId="4F290E97" w:rsidR="003E6FCD" w:rsidRPr="000F420F" w:rsidRDefault="001C6380" w:rsidP="008C5999">
            <w:pPr>
              <w:rPr>
                <w:b/>
                <w:bCs/>
                <w:sz w:val="20"/>
                <w:szCs w:val="20"/>
              </w:rPr>
            </w:pPr>
            <w:r w:rsidRPr="00CE469D">
              <w:rPr>
                <w:b/>
                <w:bCs/>
                <w:sz w:val="20"/>
                <w:szCs w:val="20"/>
              </w:rPr>
              <w:t xml:space="preserve">Candidate </w:t>
            </w:r>
            <w:r w:rsidR="006C62FE" w:rsidRPr="00CE469D">
              <w:rPr>
                <w:b/>
                <w:bCs/>
                <w:sz w:val="20"/>
                <w:szCs w:val="20"/>
              </w:rPr>
              <w:t>d</w:t>
            </w:r>
            <w:r w:rsidRPr="00CE469D">
              <w:rPr>
                <w:b/>
                <w:bCs/>
                <w:sz w:val="20"/>
                <w:szCs w:val="20"/>
              </w:rPr>
              <w:t>irective (read aloud):</w:t>
            </w:r>
            <w:r w:rsidR="000F420F">
              <w:rPr>
                <w:b/>
                <w:bCs/>
                <w:sz w:val="20"/>
                <w:szCs w:val="20"/>
              </w:rPr>
              <w:t xml:space="preserve"> </w:t>
            </w:r>
            <w:r w:rsidRPr="00CE469D">
              <w:rPr>
                <w:sz w:val="20"/>
                <w:szCs w:val="20"/>
              </w:rPr>
              <w:t>Given a scenario you shall set up, implement, and evaluate a mass decontamination operation for ambulatory victims while utilizing the appropriate PPE. (Removed demobilize)</w:t>
            </w:r>
          </w:p>
        </w:tc>
      </w:tr>
      <w:tr w:rsidR="003E6FCD" w14:paraId="11111CDC" w14:textId="77777777" w:rsidTr="00085DDE">
        <w:tc>
          <w:tcPr>
            <w:tcW w:w="10214" w:type="dxa"/>
            <w:gridSpan w:val="2"/>
          </w:tcPr>
          <w:p w14:paraId="18690C7F" w14:textId="01CC9C80" w:rsidR="003E6FCD" w:rsidRPr="000F420F" w:rsidRDefault="001A6FD8" w:rsidP="008C5999">
            <w:pPr>
              <w:rPr>
                <w:b/>
                <w:bCs/>
                <w:sz w:val="20"/>
                <w:szCs w:val="20"/>
              </w:rPr>
            </w:pPr>
            <w:r w:rsidRPr="00CE469D">
              <w:rPr>
                <w:b/>
                <w:bCs/>
                <w:sz w:val="20"/>
                <w:szCs w:val="20"/>
              </w:rPr>
              <w:t xml:space="preserve">NFPA </w:t>
            </w:r>
            <w:r w:rsidR="006C62FE" w:rsidRPr="00CE469D">
              <w:rPr>
                <w:b/>
                <w:bCs/>
                <w:sz w:val="20"/>
                <w:szCs w:val="20"/>
              </w:rPr>
              <w:t>r</w:t>
            </w:r>
            <w:r w:rsidRPr="00CE469D">
              <w:rPr>
                <w:b/>
                <w:bCs/>
                <w:sz w:val="20"/>
                <w:szCs w:val="20"/>
              </w:rPr>
              <w:t>equisite skill 6.3.1:</w:t>
            </w:r>
            <w:r w:rsidR="000F420F">
              <w:rPr>
                <w:b/>
                <w:bCs/>
                <w:sz w:val="20"/>
                <w:szCs w:val="20"/>
              </w:rPr>
              <w:t xml:space="preserve"> </w:t>
            </w:r>
            <w:r w:rsidRPr="00CE469D">
              <w:rPr>
                <w:sz w:val="20"/>
                <w:szCs w:val="20"/>
              </w:rPr>
              <w:t>Selecting and using PPE, selecting a mass decontamination method to minimize the hazard, setting up and implementing mass decontamination operations in a safe location, evaluating the effectiveness of the mass decontamination method, and completing required reports and supporting documentation for mass decontamination operations.</w:t>
            </w:r>
          </w:p>
        </w:tc>
      </w:tr>
      <w:tr w:rsidR="003E6FCD" w14:paraId="3112F47E" w14:textId="77777777" w:rsidTr="00085DDE">
        <w:tc>
          <w:tcPr>
            <w:tcW w:w="10214" w:type="dxa"/>
            <w:gridSpan w:val="2"/>
          </w:tcPr>
          <w:p w14:paraId="588CEAA7" w14:textId="120C20BA" w:rsidR="003E6FCD" w:rsidRPr="000F420F" w:rsidRDefault="006C62FE" w:rsidP="008C5999">
            <w:pPr>
              <w:rPr>
                <w:b/>
                <w:bCs/>
                <w:sz w:val="20"/>
                <w:szCs w:val="20"/>
              </w:rPr>
            </w:pPr>
            <w:r w:rsidRPr="00CE469D">
              <w:rPr>
                <w:b/>
                <w:bCs/>
                <w:sz w:val="20"/>
                <w:szCs w:val="20"/>
              </w:rPr>
              <w:t>Required equipment:</w:t>
            </w:r>
            <w:r w:rsidR="000F420F">
              <w:rPr>
                <w:b/>
                <w:bCs/>
                <w:sz w:val="20"/>
                <w:szCs w:val="20"/>
              </w:rPr>
              <w:t xml:space="preserve"> </w:t>
            </w:r>
            <w:r w:rsidRPr="00CE469D">
              <w:rPr>
                <w:sz w:val="20"/>
                <w:szCs w:val="20"/>
              </w:rPr>
              <w:t xml:space="preserve">Appropriate PPE, a designated mass </w:t>
            </w:r>
            <w:proofErr w:type="spellStart"/>
            <w:r w:rsidRPr="00CE469D">
              <w:rPr>
                <w:sz w:val="20"/>
                <w:szCs w:val="20"/>
              </w:rPr>
              <w:t>decon</w:t>
            </w:r>
            <w:proofErr w:type="spellEnd"/>
            <w:r w:rsidRPr="00CE469D">
              <w:rPr>
                <w:sz w:val="20"/>
                <w:szCs w:val="20"/>
              </w:rPr>
              <w:t xml:space="preserve"> area, 1-2 fire apparatus with an established water supply, (water supply may be simulated) fog nozzles, and a selection of hand tools.</w:t>
            </w:r>
          </w:p>
        </w:tc>
      </w:tr>
      <w:tr w:rsidR="000F420F" w14:paraId="21CD30BA" w14:textId="77777777" w:rsidTr="00085DDE">
        <w:tc>
          <w:tcPr>
            <w:tcW w:w="10214" w:type="dxa"/>
            <w:gridSpan w:val="2"/>
          </w:tcPr>
          <w:p w14:paraId="0BAA5D62" w14:textId="3F46D333" w:rsidR="000F420F" w:rsidRPr="00CE469D" w:rsidRDefault="000F420F" w:rsidP="008C5999">
            <w:pPr>
              <w:rPr>
                <w:b/>
                <w:bCs/>
                <w:sz w:val="20"/>
                <w:szCs w:val="20"/>
              </w:rPr>
            </w:pPr>
            <w:r w:rsidRPr="00CE469D">
              <w:rPr>
                <w:b/>
                <w:bCs/>
                <w:sz w:val="20"/>
                <w:szCs w:val="20"/>
              </w:rPr>
              <w:t>Required personnel:</w:t>
            </w:r>
            <w:r>
              <w:rPr>
                <w:b/>
                <w:bCs/>
                <w:sz w:val="20"/>
                <w:szCs w:val="20"/>
              </w:rPr>
              <w:t xml:space="preserve"> </w:t>
            </w:r>
            <w:r w:rsidRPr="00CE469D">
              <w:rPr>
                <w:sz w:val="20"/>
                <w:szCs w:val="20"/>
              </w:rPr>
              <w:t>2-3 assistants</w:t>
            </w:r>
          </w:p>
        </w:tc>
      </w:tr>
    </w:tbl>
    <w:p w14:paraId="3F3A47DC" w14:textId="77777777" w:rsidR="003E6FCD" w:rsidRDefault="003E6FCD" w:rsidP="00375F4B">
      <w:pPr>
        <w:pStyle w:val="Heading2"/>
      </w:pPr>
    </w:p>
    <w:p w14:paraId="5492B68E" w14:textId="77777777" w:rsidR="003E6FCD" w:rsidRDefault="003E6FCD" w:rsidP="008C5999">
      <w:pPr>
        <w:rPr>
          <w:rFonts w:asciiTheme="minorHAnsi" w:eastAsiaTheme="majorEastAsia" w:hAnsiTheme="minorHAnsi" w:cstheme="majorBidi"/>
          <w:color w:val="626366" w:themeColor="text2"/>
          <w:sz w:val="36"/>
          <w:szCs w:val="26"/>
        </w:rPr>
      </w:pPr>
      <w:r>
        <w:br w:type="page"/>
      </w:r>
    </w:p>
    <w:p w14:paraId="0B0BABB1" w14:textId="47353AE9" w:rsidR="00D1180E" w:rsidRDefault="00D1180E" w:rsidP="00375F4B">
      <w:pPr>
        <w:pStyle w:val="Heading2"/>
      </w:pPr>
      <w:r>
        <w:lastRenderedPageBreak/>
        <w:t>Hazardous Materials Operations</w:t>
      </w:r>
    </w:p>
    <w:p w14:paraId="6021E04C" w14:textId="77777777" w:rsidR="00645D7B" w:rsidRPr="00645D7B" w:rsidRDefault="00645D7B" w:rsidP="00645D7B"/>
    <w:p w14:paraId="59C65FF8" w14:textId="0EA6B3C8" w:rsidR="00D1180E" w:rsidRDefault="00D1180E" w:rsidP="00A73296">
      <w:pPr>
        <w:pStyle w:val="Heading3"/>
      </w:pPr>
      <w:r w:rsidRPr="00D1180E">
        <w:t>Mass decontamination</w:t>
      </w:r>
      <w:r>
        <w:t>—</w:t>
      </w:r>
      <w:r w:rsidR="00CE469D">
        <w:t>A</w:t>
      </w:r>
      <w:r w:rsidRPr="00D1180E">
        <w:t>mbulatory</w:t>
      </w:r>
    </w:p>
    <w:p w14:paraId="2C4BAFE9" w14:textId="77777777" w:rsidR="00645D7B" w:rsidRPr="00645D7B" w:rsidRDefault="00645D7B" w:rsidP="00645D7B"/>
    <w:p w14:paraId="4FEA8C45" w14:textId="741412AC" w:rsidR="00A73296" w:rsidRPr="00251939" w:rsidRDefault="00D1180E"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t>5</w:t>
      </w:r>
      <w:r w:rsidR="00645D7B" w:rsidRPr="00645D7B">
        <w:rPr>
          <w:highlight w:val="yellow"/>
        </w:rPr>
        <w:t xml:space="preserve"> </w:t>
      </w:r>
      <w:r w:rsidR="00645D7B" w:rsidRPr="000F6020">
        <w:rPr>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1E506E01" w14:textId="6EA85695" w:rsidR="00EF0499" w:rsidRDefault="00EF0499" w:rsidP="004771F1">
      <w:pPr>
        <w:pStyle w:val="Heading4"/>
        <w:rPr>
          <w:iCs w:val="0"/>
          <w:highlight w:val="yellow"/>
        </w:rPr>
      </w:pPr>
    </w:p>
    <w:tbl>
      <w:tblPr>
        <w:tblStyle w:val="TableGrid"/>
        <w:tblW w:w="0" w:type="auto"/>
        <w:tblLook w:val="04A0" w:firstRow="1" w:lastRow="0" w:firstColumn="1" w:lastColumn="0" w:noHBand="0" w:noVBand="1"/>
      </w:tblPr>
      <w:tblGrid>
        <w:gridCol w:w="715"/>
        <w:gridCol w:w="3781"/>
        <w:gridCol w:w="1623"/>
        <w:gridCol w:w="804"/>
        <w:gridCol w:w="793"/>
        <w:gridCol w:w="805"/>
        <w:gridCol w:w="793"/>
        <w:gridCol w:w="8"/>
      </w:tblGrid>
      <w:tr w:rsidR="00EF0499" w:rsidRPr="008171BA" w14:paraId="6ACBE272" w14:textId="77777777" w:rsidTr="002504FE">
        <w:tc>
          <w:tcPr>
            <w:tcW w:w="4496" w:type="dxa"/>
            <w:gridSpan w:val="2"/>
          </w:tcPr>
          <w:p w14:paraId="645C083D"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1A0DBE63" w14:textId="39B4FA0B" w:rsidR="00EF0499"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6.3.1</w:t>
            </w:r>
          </w:p>
        </w:tc>
        <w:tc>
          <w:tcPr>
            <w:tcW w:w="4826" w:type="dxa"/>
            <w:gridSpan w:val="6"/>
          </w:tcPr>
          <w:p w14:paraId="1C4DABFE" w14:textId="1EE1B4CF" w:rsidR="00EF0499" w:rsidRPr="00CE469D" w:rsidRDefault="002504FE" w:rsidP="008C5999">
            <w:pPr>
              <w:rPr>
                <w:sz w:val="20"/>
                <w:szCs w:val="20"/>
              </w:rPr>
            </w:pPr>
            <w:r w:rsidRPr="00CE469D">
              <w:rPr>
                <w:b/>
                <w:bCs/>
                <w:sz w:val="20"/>
                <w:szCs w:val="20"/>
              </w:rPr>
              <w:t>Task:</w:t>
            </w:r>
            <w:r w:rsidRPr="00CE469D">
              <w:rPr>
                <w:sz w:val="20"/>
                <w:szCs w:val="20"/>
              </w:rPr>
              <w:t xml:space="preserve"> </w:t>
            </w:r>
            <w:r w:rsidR="003860F1" w:rsidRPr="00CE469D">
              <w:rPr>
                <w:sz w:val="20"/>
                <w:szCs w:val="20"/>
              </w:rPr>
              <w:t>Correctly perform mass decontamination of multiple simulated ambulatory victims.</w:t>
            </w:r>
          </w:p>
        </w:tc>
      </w:tr>
      <w:tr w:rsidR="00CE469D" w:rsidRPr="00CE469D" w14:paraId="286BF329" w14:textId="77777777" w:rsidTr="002504FE">
        <w:trPr>
          <w:gridAfter w:val="1"/>
          <w:wAfter w:w="8" w:type="dxa"/>
        </w:trPr>
        <w:tc>
          <w:tcPr>
            <w:tcW w:w="715" w:type="dxa"/>
            <w:vMerge w:val="restart"/>
            <w:shd w:val="clear" w:color="auto" w:fill="auto"/>
          </w:tcPr>
          <w:p w14:paraId="30A6DB1E" w14:textId="77777777" w:rsidR="00CE469D" w:rsidRPr="00CE469D" w:rsidRDefault="00CE469D" w:rsidP="008C5999">
            <w:pPr>
              <w:rPr>
                <w:rStyle w:val="Strong"/>
                <w:color w:val="auto"/>
                <w:sz w:val="20"/>
                <w:szCs w:val="20"/>
              </w:rPr>
            </w:pPr>
            <w:r w:rsidRPr="00CE469D">
              <w:rPr>
                <w:rStyle w:val="Strong"/>
                <w:color w:val="auto"/>
                <w:sz w:val="20"/>
                <w:szCs w:val="20"/>
              </w:rPr>
              <w:t>NO.</w:t>
            </w:r>
          </w:p>
        </w:tc>
        <w:tc>
          <w:tcPr>
            <w:tcW w:w="5404" w:type="dxa"/>
            <w:gridSpan w:val="2"/>
            <w:vMerge w:val="restart"/>
            <w:shd w:val="clear" w:color="auto" w:fill="auto"/>
          </w:tcPr>
          <w:p w14:paraId="0C30D948" w14:textId="77777777" w:rsidR="00CE469D" w:rsidRPr="00CE469D" w:rsidRDefault="00CE469D" w:rsidP="008C5999">
            <w:pPr>
              <w:rPr>
                <w:rStyle w:val="Strong"/>
                <w:color w:val="auto"/>
                <w:sz w:val="20"/>
                <w:szCs w:val="20"/>
              </w:rPr>
            </w:pPr>
            <w:r w:rsidRPr="00CE469D">
              <w:rPr>
                <w:rStyle w:val="Strong"/>
                <w:color w:val="auto"/>
                <w:sz w:val="20"/>
                <w:szCs w:val="20"/>
              </w:rPr>
              <w:t>TASK STEPS</w:t>
            </w:r>
          </w:p>
        </w:tc>
        <w:tc>
          <w:tcPr>
            <w:tcW w:w="1597" w:type="dxa"/>
            <w:gridSpan w:val="2"/>
            <w:shd w:val="clear" w:color="auto" w:fill="auto"/>
          </w:tcPr>
          <w:p w14:paraId="490C484B" w14:textId="77777777" w:rsidR="00CE469D" w:rsidRPr="00CE469D" w:rsidRDefault="00CE469D" w:rsidP="00CE469D">
            <w:pPr>
              <w:jc w:val="center"/>
              <w:rPr>
                <w:rStyle w:val="Strong"/>
                <w:color w:val="auto"/>
                <w:sz w:val="20"/>
                <w:szCs w:val="20"/>
              </w:rPr>
            </w:pPr>
            <w:r w:rsidRPr="00CE469D">
              <w:rPr>
                <w:rStyle w:val="Strong"/>
                <w:color w:val="auto"/>
                <w:sz w:val="20"/>
                <w:szCs w:val="20"/>
              </w:rPr>
              <w:t>FIRST TEST</w:t>
            </w:r>
          </w:p>
        </w:tc>
        <w:tc>
          <w:tcPr>
            <w:tcW w:w="1598" w:type="dxa"/>
            <w:gridSpan w:val="2"/>
            <w:shd w:val="clear" w:color="auto" w:fill="F3F3F4" w:themeFill="background2" w:themeFillTint="33"/>
          </w:tcPr>
          <w:p w14:paraId="773E345E" w14:textId="77777777" w:rsidR="00CE469D" w:rsidRPr="00CE469D" w:rsidRDefault="00CE469D" w:rsidP="00CE469D">
            <w:pPr>
              <w:jc w:val="center"/>
              <w:rPr>
                <w:rStyle w:val="Strong"/>
                <w:color w:val="FFFFFF" w:themeColor="background1"/>
                <w:sz w:val="20"/>
                <w:szCs w:val="20"/>
              </w:rPr>
            </w:pPr>
            <w:r w:rsidRPr="00CE469D">
              <w:rPr>
                <w:rStyle w:val="Strong"/>
                <w:color w:val="2F2F2F" w:themeColor="text1"/>
                <w:sz w:val="20"/>
                <w:szCs w:val="20"/>
              </w:rPr>
              <w:t>RETEST</w:t>
            </w:r>
          </w:p>
        </w:tc>
      </w:tr>
      <w:tr w:rsidR="00CE469D" w:rsidRPr="00CE469D" w14:paraId="73951770" w14:textId="77777777" w:rsidTr="002504FE">
        <w:trPr>
          <w:gridAfter w:val="1"/>
          <w:wAfter w:w="8" w:type="dxa"/>
        </w:trPr>
        <w:tc>
          <w:tcPr>
            <w:tcW w:w="715" w:type="dxa"/>
            <w:vMerge/>
          </w:tcPr>
          <w:p w14:paraId="23E97A99" w14:textId="77777777" w:rsidR="00CE469D" w:rsidRPr="00CE469D" w:rsidRDefault="00CE469D" w:rsidP="00CE469D">
            <w:pPr>
              <w:rPr>
                <w:sz w:val="20"/>
                <w:szCs w:val="20"/>
              </w:rPr>
            </w:pPr>
          </w:p>
        </w:tc>
        <w:tc>
          <w:tcPr>
            <w:tcW w:w="5404" w:type="dxa"/>
            <w:gridSpan w:val="2"/>
            <w:vMerge/>
          </w:tcPr>
          <w:p w14:paraId="4F110929" w14:textId="77777777" w:rsidR="00CE469D" w:rsidRPr="00CE469D" w:rsidRDefault="00CE469D" w:rsidP="00CE469D">
            <w:pPr>
              <w:rPr>
                <w:sz w:val="20"/>
                <w:szCs w:val="20"/>
              </w:rPr>
            </w:pPr>
          </w:p>
        </w:tc>
        <w:tc>
          <w:tcPr>
            <w:tcW w:w="804" w:type="dxa"/>
          </w:tcPr>
          <w:p w14:paraId="5B9951F8" w14:textId="447158B8" w:rsidR="00CE469D" w:rsidRPr="00CE469D" w:rsidRDefault="00CE469D" w:rsidP="00CE469D">
            <w:pPr>
              <w:jc w:val="center"/>
              <w:rPr>
                <w:sz w:val="20"/>
                <w:szCs w:val="20"/>
              </w:rPr>
            </w:pPr>
            <w:r w:rsidRPr="00CE469D">
              <w:rPr>
                <w:sz w:val="20"/>
                <w:szCs w:val="20"/>
              </w:rPr>
              <w:t>Pass</w:t>
            </w:r>
          </w:p>
        </w:tc>
        <w:tc>
          <w:tcPr>
            <w:tcW w:w="793" w:type="dxa"/>
          </w:tcPr>
          <w:p w14:paraId="23EA7C66" w14:textId="4B656C1A" w:rsidR="00CE469D" w:rsidRPr="00CE469D" w:rsidRDefault="00CE469D" w:rsidP="00CE469D">
            <w:pPr>
              <w:jc w:val="center"/>
              <w:rPr>
                <w:sz w:val="20"/>
                <w:szCs w:val="20"/>
              </w:rPr>
            </w:pPr>
            <w:r w:rsidRPr="00CE469D">
              <w:rPr>
                <w:sz w:val="20"/>
                <w:szCs w:val="20"/>
              </w:rPr>
              <w:t>Fail</w:t>
            </w:r>
          </w:p>
        </w:tc>
        <w:tc>
          <w:tcPr>
            <w:tcW w:w="805" w:type="dxa"/>
            <w:shd w:val="clear" w:color="auto" w:fill="F3F3F4" w:themeFill="background2" w:themeFillTint="33"/>
          </w:tcPr>
          <w:p w14:paraId="75B31EB5" w14:textId="0CF0F272" w:rsidR="00CE469D" w:rsidRPr="00CE469D" w:rsidRDefault="00CE469D" w:rsidP="00CE469D">
            <w:pPr>
              <w:jc w:val="center"/>
              <w:rPr>
                <w:sz w:val="20"/>
                <w:szCs w:val="20"/>
              </w:rPr>
            </w:pPr>
            <w:r w:rsidRPr="00CE469D">
              <w:rPr>
                <w:sz w:val="20"/>
                <w:szCs w:val="20"/>
              </w:rPr>
              <w:t>Pass</w:t>
            </w:r>
          </w:p>
        </w:tc>
        <w:tc>
          <w:tcPr>
            <w:tcW w:w="793" w:type="dxa"/>
            <w:shd w:val="clear" w:color="auto" w:fill="F3F3F4" w:themeFill="background2" w:themeFillTint="33"/>
          </w:tcPr>
          <w:p w14:paraId="73ADF4CB" w14:textId="1291C074" w:rsidR="00CE469D" w:rsidRPr="00CE469D" w:rsidRDefault="00CE469D" w:rsidP="00CE469D">
            <w:pPr>
              <w:jc w:val="center"/>
              <w:rPr>
                <w:sz w:val="20"/>
                <w:szCs w:val="20"/>
              </w:rPr>
            </w:pPr>
            <w:r w:rsidRPr="00CE469D">
              <w:rPr>
                <w:sz w:val="20"/>
                <w:szCs w:val="20"/>
              </w:rPr>
              <w:t>Fail</w:t>
            </w:r>
          </w:p>
        </w:tc>
      </w:tr>
      <w:tr w:rsidR="00CE469D" w:rsidRPr="00CE469D" w14:paraId="6C8DC024" w14:textId="77777777" w:rsidTr="002504FE">
        <w:trPr>
          <w:gridAfter w:val="1"/>
          <w:wAfter w:w="8" w:type="dxa"/>
        </w:trPr>
        <w:tc>
          <w:tcPr>
            <w:tcW w:w="715" w:type="dxa"/>
          </w:tcPr>
          <w:p w14:paraId="505C2CDB" w14:textId="60352B35" w:rsidR="00CE469D" w:rsidRPr="00CE469D" w:rsidRDefault="00CE469D" w:rsidP="00CE469D">
            <w:pPr>
              <w:rPr>
                <w:sz w:val="20"/>
                <w:szCs w:val="20"/>
              </w:rPr>
            </w:pPr>
            <w:r w:rsidRPr="00CE469D">
              <w:rPr>
                <w:sz w:val="20"/>
                <w:szCs w:val="20"/>
              </w:rPr>
              <w:t>1.</w:t>
            </w:r>
          </w:p>
        </w:tc>
        <w:tc>
          <w:tcPr>
            <w:tcW w:w="5404" w:type="dxa"/>
            <w:gridSpan w:val="2"/>
          </w:tcPr>
          <w:p w14:paraId="7B31B9E7" w14:textId="4D87386D" w:rsidR="00CE469D" w:rsidRPr="00CE469D" w:rsidRDefault="00CE469D" w:rsidP="00CE469D">
            <w:pPr>
              <w:rPr>
                <w:sz w:val="20"/>
                <w:szCs w:val="20"/>
              </w:rPr>
            </w:pPr>
            <w:r w:rsidRPr="00CE469D">
              <w:rPr>
                <w:sz w:val="20"/>
                <w:szCs w:val="20"/>
              </w:rPr>
              <w:t>Acknowledge the task assignment to evaluator.</w:t>
            </w:r>
          </w:p>
        </w:tc>
        <w:tc>
          <w:tcPr>
            <w:tcW w:w="804" w:type="dxa"/>
          </w:tcPr>
          <w:p w14:paraId="3DB5C5C9" w14:textId="2C17858D" w:rsidR="00CE469D" w:rsidRPr="00CE469D" w:rsidRDefault="00CE469D" w:rsidP="00CE469D">
            <w:pPr>
              <w:rPr>
                <w:sz w:val="20"/>
                <w:szCs w:val="20"/>
              </w:rPr>
            </w:pPr>
          </w:p>
        </w:tc>
        <w:tc>
          <w:tcPr>
            <w:tcW w:w="793" w:type="dxa"/>
          </w:tcPr>
          <w:p w14:paraId="01717508" w14:textId="2C43476A" w:rsidR="00CE469D" w:rsidRPr="00CE469D" w:rsidRDefault="00CE469D" w:rsidP="00CE469D">
            <w:pPr>
              <w:rPr>
                <w:sz w:val="20"/>
                <w:szCs w:val="20"/>
              </w:rPr>
            </w:pPr>
          </w:p>
        </w:tc>
        <w:tc>
          <w:tcPr>
            <w:tcW w:w="805" w:type="dxa"/>
            <w:shd w:val="clear" w:color="auto" w:fill="F3F3F4" w:themeFill="background2" w:themeFillTint="33"/>
          </w:tcPr>
          <w:p w14:paraId="78A3728B" w14:textId="19CEC409" w:rsidR="00CE469D" w:rsidRPr="00CE469D" w:rsidRDefault="00CE469D" w:rsidP="00CE469D">
            <w:pPr>
              <w:rPr>
                <w:sz w:val="20"/>
                <w:szCs w:val="20"/>
              </w:rPr>
            </w:pPr>
          </w:p>
        </w:tc>
        <w:tc>
          <w:tcPr>
            <w:tcW w:w="793" w:type="dxa"/>
            <w:shd w:val="clear" w:color="auto" w:fill="F3F3F4" w:themeFill="background2" w:themeFillTint="33"/>
          </w:tcPr>
          <w:p w14:paraId="316E3902" w14:textId="2142C6BB" w:rsidR="00CE469D" w:rsidRPr="00CE469D" w:rsidRDefault="00CE469D" w:rsidP="00CE469D">
            <w:pPr>
              <w:rPr>
                <w:sz w:val="20"/>
                <w:szCs w:val="20"/>
              </w:rPr>
            </w:pPr>
          </w:p>
        </w:tc>
      </w:tr>
      <w:tr w:rsidR="00CE469D" w:rsidRPr="00CE469D" w14:paraId="396BB572" w14:textId="77777777" w:rsidTr="002504FE">
        <w:trPr>
          <w:gridAfter w:val="1"/>
          <w:wAfter w:w="8" w:type="dxa"/>
        </w:trPr>
        <w:tc>
          <w:tcPr>
            <w:tcW w:w="715" w:type="dxa"/>
          </w:tcPr>
          <w:p w14:paraId="15110AAF" w14:textId="67B3C716" w:rsidR="00CE469D" w:rsidRPr="00CE469D" w:rsidRDefault="00CE469D" w:rsidP="00CE469D">
            <w:pPr>
              <w:rPr>
                <w:sz w:val="20"/>
                <w:szCs w:val="20"/>
              </w:rPr>
            </w:pPr>
            <w:r w:rsidRPr="00CE469D">
              <w:rPr>
                <w:sz w:val="20"/>
                <w:szCs w:val="20"/>
              </w:rPr>
              <w:t>2.</w:t>
            </w:r>
          </w:p>
        </w:tc>
        <w:tc>
          <w:tcPr>
            <w:tcW w:w="5404" w:type="dxa"/>
            <w:gridSpan w:val="2"/>
          </w:tcPr>
          <w:p w14:paraId="49D39ABD" w14:textId="578C89D5" w:rsidR="00CE469D" w:rsidRPr="00CE469D" w:rsidRDefault="00CE469D" w:rsidP="00CE469D">
            <w:pPr>
              <w:rPr>
                <w:sz w:val="20"/>
                <w:szCs w:val="20"/>
              </w:rPr>
            </w:pPr>
            <w:r w:rsidRPr="00CE469D">
              <w:rPr>
                <w:sz w:val="20"/>
                <w:szCs w:val="20"/>
              </w:rPr>
              <w:t xml:space="preserve">Select the appropriate method of mass </w:t>
            </w:r>
            <w:proofErr w:type="spellStart"/>
            <w:r w:rsidRPr="00CE469D">
              <w:rPr>
                <w:sz w:val="20"/>
                <w:szCs w:val="20"/>
              </w:rPr>
              <w:t>decon</w:t>
            </w:r>
            <w:proofErr w:type="spellEnd"/>
            <w:r w:rsidRPr="00CE469D">
              <w:rPr>
                <w:sz w:val="20"/>
                <w:szCs w:val="20"/>
              </w:rPr>
              <w:t xml:space="preserve"> to minimize and avoid the hazard.</w:t>
            </w:r>
          </w:p>
        </w:tc>
        <w:tc>
          <w:tcPr>
            <w:tcW w:w="804" w:type="dxa"/>
          </w:tcPr>
          <w:p w14:paraId="55E42338" w14:textId="77777777" w:rsidR="00CE469D" w:rsidRPr="00CE469D" w:rsidRDefault="00CE469D" w:rsidP="00CE469D">
            <w:pPr>
              <w:rPr>
                <w:sz w:val="20"/>
                <w:szCs w:val="20"/>
              </w:rPr>
            </w:pPr>
          </w:p>
        </w:tc>
        <w:tc>
          <w:tcPr>
            <w:tcW w:w="793" w:type="dxa"/>
          </w:tcPr>
          <w:p w14:paraId="2C27FE07" w14:textId="77777777" w:rsidR="00CE469D" w:rsidRPr="00CE469D" w:rsidRDefault="00CE469D" w:rsidP="00CE469D">
            <w:pPr>
              <w:rPr>
                <w:sz w:val="20"/>
                <w:szCs w:val="20"/>
              </w:rPr>
            </w:pPr>
          </w:p>
        </w:tc>
        <w:tc>
          <w:tcPr>
            <w:tcW w:w="805" w:type="dxa"/>
            <w:shd w:val="clear" w:color="auto" w:fill="F3F3F4" w:themeFill="background2" w:themeFillTint="33"/>
          </w:tcPr>
          <w:p w14:paraId="15490E7D" w14:textId="77777777" w:rsidR="00CE469D" w:rsidRPr="00CE469D" w:rsidRDefault="00CE469D" w:rsidP="00CE469D">
            <w:pPr>
              <w:rPr>
                <w:sz w:val="20"/>
                <w:szCs w:val="20"/>
              </w:rPr>
            </w:pPr>
          </w:p>
        </w:tc>
        <w:tc>
          <w:tcPr>
            <w:tcW w:w="793" w:type="dxa"/>
            <w:shd w:val="clear" w:color="auto" w:fill="F3F3F4" w:themeFill="background2" w:themeFillTint="33"/>
          </w:tcPr>
          <w:p w14:paraId="2EBD90E0" w14:textId="77777777" w:rsidR="00CE469D" w:rsidRPr="00CE469D" w:rsidRDefault="00CE469D" w:rsidP="00CE469D">
            <w:pPr>
              <w:rPr>
                <w:sz w:val="20"/>
                <w:szCs w:val="20"/>
              </w:rPr>
            </w:pPr>
          </w:p>
        </w:tc>
      </w:tr>
      <w:tr w:rsidR="00CE469D" w:rsidRPr="00CE469D" w14:paraId="25557ED7" w14:textId="77777777" w:rsidTr="002504FE">
        <w:trPr>
          <w:gridAfter w:val="1"/>
          <w:wAfter w:w="8" w:type="dxa"/>
        </w:trPr>
        <w:tc>
          <w:tcPr>
            <w:tcW w:w="715" w:type="dxa"/>
          </w:tcPr>
          <w:p w14:paraId="741CA89C" w14:textId="76E9874F" w:rsidR="00CE469D" w:rsidRPr="00CE469D" w:rsidRDefault="00CE469D" w:rsidP="00CE469D">
            <w:pPr>
              <w:rPr>
                <w:sz w:val="20"/>
                <w:szCs w:val="20"/>
              </w:rPr>
            </w:pPr>
            <w:r w:rsidRPr="00CE469D">
              <w:rPr>
                <w:sz w:val="20"/>
                <w:szCs w:val="20"/>
              </w:rPr>
              <w:t>3.</w:t>
            </w:r>
          </w:p>
        </w:tc>
        <w:tc>
          <w:tcPr>
            <w:tcW w:w="5404" w:type="dxa"/>
            <w:gridSpan w:val="2"/>
          </w:tcPr>
          <w:p w14:paraId="0A7D4C7B" w14:textId="4590A139" w:rsidR="00CE469D" w:rsidRPr="00CE469D" w:rsidRDefault="00CE469D" w:rsidP="00CE469D">
            <w:pPr>
              <w:rPr>
                <w:sz w:val="20"/>
                <w:szCs w:val="20"/>
              </w:rPr>
            </w:pPr>
            <w:r w:rsidRPr="00CE469D">
              <w:rPr>
                <w:sz w:val="20"/>
                <w:szCs w:val="20"/>
              </w:rPr>
              <w:t xml:space="preserve">Inspect and select appropriate PPE for associated hazard prior to beginning mass </w:t>
            </w:r>
            <w:proofErr w:type="spellStart"/>
            <w:r w:rsidRPr="00CE469D">
              <w:rPr>
                <w:sz w:val="20"/>
                <w:szCs w:val="20"/>
              </w:rPr>
              <w:t>decon</w:t>
            </w:r>
            <w:proofErr w:type="spellEnd"/>
            <w:r w:rsidRPr="00CE469D">
              <w:rPr>
                <w:sz w:val="20"/>
                <w:szCs w:val="20"/>
              </w:rPr>
              <w:t>.</w:t>
            </w:r>
          </w:p>
        </w:tc>
        <w:tc>
          <w:tcPr>
            <w:tcW w:w="804" w:type="dxa"/>
          </w:tcPr>
          <w:p w14:paraId="03EBBC11" w14:textId="77777777" w:rsidR="00CE469D" w:rsidRPr="00CE469D" w:rsidRDefault="00CE469D" w:rsidP="00CE469D">
            <w:pPr>
              <w:rPr>
                <w:sz w:val="20"/>
                <w:szCs w:val="20"/>
              </w:rPr>
            </w:pPr>
          </w:p>
        </w:tc>
        <w:tc>
          <w:tcPr>
            <w:tcW w:w="793" w:type="dxa"/>
          </w:tcPr>
          <w:p w14:paraId="059A8031" w14:textId="77777777" w:rsidR="00CE469D" w:rsidRPr="00CE469D" w:rsidRDefault="00CE469D" w:rsidP="00CE469D">
            <w:pPr>
              <w:rPr>
                <w:sz w:val="20"/>
                <w:szCs w:val="20"/>
              </w:rPr>
            </w:pPr>
          </w:p>
        </w:tc>
        <w:tc>
          <w:tcPr>
            <w:tcW w:w="805" w:type="dxa"/>
            <w:shd w:val="clear" w:color="auto" w:fill="F3F3F4" w:themeFill="background2" w:themeFillTint="33"/>
          </w:tcPr>
          <w:p w14:paraId="13348B21" w14:textId="77777777" w:rsidR="00CE469D" w:rsidRPr="00CE469D" w:rsidRDefault="00CE469D" w:rsidP="00CE469D">
            <w:pPr>
              <w:rPr>
                <w:sz w:val="20"/>
                <w:szCs w:val="20"/>
              </w:rPr>
            </w:pPr>
          </w:p>
        </w:tc>
        <w:tc>
          <w:tcPr>
            <w:tcW w:w="793" w:type="dxa"/>
            <w:shd w:val="clear" w:color="auto" w:fill="F3F3F4" w:themeFill="background2" w:themeFillTint="33"/>
          </w:tcPr>
          <w:p w14:paraId="61CA34B9" w14:textId="77777777" w:rsidR="00CE469D" w:rsidRPr="00CE469D" w:rsidRDefault="00CE469D" w:rsidP="00CE469D">
            <w:pPr>
              <w:rPr>
                <w:sz w:val="20"/>
                <w:szCs w:val="20"/>
              </w:rPr>
            </w:pPr>
          </w:p>
        </w:tc>
      </w:tr>
      <w:tr w:rsidR="00CE469D" w:rsidRPr="00CE469D" w14:paraId="3A0DE565" w14:textId="77777777" w:rsidTr="002504FE">
        <w:trPr>
          <w:gridAfter w:val="1"/>
          <w:wAfter w:w="8" w:type="dxa"/>
        </w:trPr>
        <w:tc>
          <w:tcPr>
            <w:tcW w:w="715" w:type="dxa"/>
          </w:tcPr>
          <w:p w14:paraId="5BEFCB94" w14:textId="77F8C640" w:rsidR="00CE469D" w:rsidRPr="00CE469D" w:rsidRDefault="00CE469D" w:rsidP="00CE469D">
            <w:pPr>
              <w:rPr>
                <w:sz w:val="20"/>
                <w:szCs w:val="20"/>
              </w:rPr>
            </w:pPr>
            <w:r w:rsidRPr="00CE469D">
              <w:rPr>
                <w:sz w:val="20"/>
                <w:szCs w:val="20"/>
              </w:rPr>
              <w:t>4.</w:t>
            </w:r>
          </w:p>
        </w:tc>
        <w:tc>
          <w:tcPr>
            <w:tcW w:w="5404" w:type="dxa"/>
            <w:gridSpan w:val="2"/>
          </w:tcPr>
          <w:p w14:paraId="1961E5ED" w14:textId="5885D050" w:rsidR="00CE469D" w:rsidRPr="00CE469D" w:rsidRDefault="00CE469D" w:rsidP="00CE469D">
            <w:pPr>
              <w:rPr>
                <w:sz w:val="20"/>
                <w:szCs w:val="20"/>
              </w:rPr>
            </w:pPr>
            <w:r w:rsidRPr="00CE469D">
              <w:rPr>
                <w:sz w:val="20"/>
                <w:szCs w:val="20"/>
              </w:rPr>
              <w:t xml:space="preserve">Establish a safe area and set up and operate a mass </w:t>
            </w:r>
            <w:proofErr w:type="spellStart"/>
            <w:r w:rsidRPr="00CE469D">
              <w:rPr>
                <w:sz w:val="20"/>
                <w:szCs w:val="20"/>
              </w:rPr>
              <w:t>decon</w:t>
            </w:r>
            <w:proofErr w:type="spellEnd"/>
            <w:r w:rsidRPr="00CE469D">
              <w:rPr>
                <w:sz w:val="20"/>
                <w:szCs w:val="20"/>
              </w:rPr>
              <w:t xml:space="preserve"> operation based on the number and type of apparatus, equipment and/or system available.</w:t>
            </w:r>
          </w:p>
        </w:tc>
        <w:tc>
          <w:tcPr>
            <w:tcW w:w="804" w:type="dxa"/>
          </w:tcPr>
          <w:p w14:paraId="5BBE83EC" w14:textId="77777777" w:rsidR="00CE469D" w:rsidRPr="00CE469D" w:rsidRDefault="00CE469D" w:rsidP="00CE469D">
            <w:pPr>
              <w:rPr>
                <w:sz w:val="20"/>
                <w:szCs w:val="20"/>
              </w:rPr>
            </w:pPr>
          </w:p>
        </w:tc>
        <w:tc>
          <w:tcPr>
            <w:tcW w:w="793" w:type="dxa"/>
          </w:tcPr>
          <w:p w14:paraId="36D7D1DF" w14:textId="77777777" w:rsidR="00CE469D" w:rsidRPr="00CE469D" w:rsidRDefault="00CE469D" w:rsidP="00CE469D">
            <w:pPr>
              <w:rPr>
                <w:sz w:val="20"/>
                <w:szCs w:val="20"/>
              </w:rPr>
            </w:pPr>
          </w:p>
        </w:tc>
        <w:tc>
          <w:tcPr>
            <w:tcW w:w="805" w:type="dxa"/>
            <w:shd w:val="clear" w:color="auto" w:fill="F3F3F4" w:themeFill="background2" w:themeFillTint="33"/>
          </w:tcPr>
          <w:p w14:paraId="109B2963" w14:textId="77777777" w:rsidR="00CE469D" w:rsidRPr="00CE469D" w:rsidRDefault="00CE469D" w:rsidP="00CE469D">
            <w:pPr>
              <w:rPr>
                <w:sz w:val="20"/>
                <w:szCs w:val="20"/>
              </w:rPr>
            </w:pPr>
          </w:p>
        </w:tc>
        <w:tc>
          <w:tcPr>
            <w:tcW w:w="793" w:type="dxa"/>
            <w:shd w:val="clear" w:color="auto" w:fill="F3F3F4" w:themeFill="background2" w:themeFillTint="33"/>
          </w:tcPr>
          <w:p w14:paraId="2B8F787C" w14:textId="77777777" w:rsidR="00CE469D" w:rsidRPr="00CE469D" w:rsidRDefault="00CE469D" w:rsidP="00CE469D">
            <w:pPr>
              <w:rPr>
                <w:sz w:val="20"/>
                <w:szCs w:val="20"/>
              </w:rPr>
            </w:pPr>
          </w:p>
        </w:tc>
      </w:tr>
      <w:tr w:rsidR="00CE469D" w:rsidRPr="00CE469D" w14:paraId="2ABB6758" w14:textId="77777777" w:rsidTr="002504FE">
        <w:trPr>
          <w:gridAfter w:val="1"/>
          <w:wAfter w:w="8" w:type="dxa"/>
        </w:trPr>
        <w:tc>
          <w:tcPr>
            <w:tcW w:w="715" w:type="dxa"/>
          </w:tcPr>
          <w:p w14:paraId="215BD84B" w14:textId="1DDA7C77" w:rsidR="00CE469D" w:rsidRPr="00CE469D" w:rsidRDefault="00CE469D" w:rsidP="00CE469D">
            <w:pPr>
              <w:rPr>
                <w:sz w:val="20"/>
                <w:szCs w:val="20"/>
              </w:rPr>
            </w:pPr>
            <w:r w:rsidRPr="00CE469D">
              <w:rPr>
                <w:sz w:val="20"/>
                <w:szCs w:val="20"/>
              </w:rPr>
              <w:t>5.</w:t>
            </w:r>
          </w:p>
        </w:tc>
        <w:tc>
          <w:tcPr>
            <w:tcW w:w="5404" w:type="dxa"/>
            <w:gridSpan w:val="2"/>
          </w:tcPr>
          <w:p w14:paraId="5B856653" w14:textId="3CA8489E" w:rsidR="00CE469D" w:rsidRPr="00CE469D" w:rsidRDefault="00CE469D" w:rsidP="00CE469D">
            <w:pPr>
              <w:rPr>
                <w:sz w:val="20"/>
                <w:szCs w:val="20"/>
              </w:rPr>
            </w:pPr>
            <w:r w:rsidRPr="00CE469D">
              <w:rPr>
                <w:sz w:val="20"/>
                <w:szCs w:val="20"/>
              </w:rPr>
              <w:t>Direct victims out of the hazard zone and into the established mass decontamination area.</w:t>
            </w:r>
          </w:p>
        </w:tc>
        <w:tc>
          <w:tcPr>
            <w:tcW w:w="804" w:type="dxa"/>
          </w:tcPr>
          <w:p w14:paraId="27B35705" w14:textId="77777777" w:rsidR="00CE469D" w:rsidRPr="00CE469D" w:rsidRDefault="00CE469D" w:rsidP="00CE469D">
            <w:pPr>
              <w:rPr>
                <w:sz w:val="20"/>
                <w:szCs w:val="20"/>
              </w:rPr>
            </w:pPr>
          </w:p>
        </w:tc>
        <w:tc>
          <w:tcPr>
            <w:tcW w:w="793" w:type="dxa"/>
          </w:tcPr>
          <w:p w14:paraId="261E1EA1" w14:textId="77777777" w:rsidR="00CE469D" w:rsidRPr="00CE469D" w:rsidRDefault="00CE469D" w:rsidP="00CE469D">
            <w:pPr>
              <w:rPr>
                <w:sz w:val="20"/>
                <w:szCs w:val="20"/>
              </w:rPr>
            </w:pPr>
          </w:p>
        </w:tc>
        <w:tc>
          <w:tcPr>
            <w:tcW w:w="805" w:type="dxa"/>
            <w:shd w:val="clear" w:color="auto" w:fill="F3F3F4" w:themeFill="background2" w:themeFillTint="33"/>
          </w:tcPr>
          <w:p w14:paraId="6C89C8B9" w14:textId="77777777" w:rsidR="00CE469D" w:rsidRPr="00CE469D" w:rsidRDefault="00CE469D" w:rsidP="00CE469D">
            <w:pPr>
              <w:rPr>
                <w:sz w:val="20"/>
                <w:szCs w:val="20"/>
              </w:rPr>
            </w:pPr>
          </w:p>
        </w:tc>
        <w:tc>
          <w:tcPr>
            <w:tcW w:w="793" w:type="dxa"/>
            <w:shd w:val="clear" w:color="auto" w:fill="F3F3F4" w:themeFill="background2" w:themeFillTint="33"/>
          </w:tcPr>
          <w:p w14:paraId="7CE650EC" w14:textId="77777777" w:rsidR="00CE469D" w:rsidRPr="00CE469D" w:rsidRDefault="00CE469D" w:rsidP="00CE469D">
            <w:pPr>
              <w:rPr>
                <w:sz w:val="20"/>
                <w:szCs w:val="20"/>
              </w:rPr>
            </w:pPr>
          </w:p>
        </w:tc>
      </w:tr>
      <w:tr w:rsidR="00CE469D" w:rsidRPr="00CE469D" w14:paraId="303BBDDE" w14:textId="77777777" w:rsidTr="002504FE">
        <w:trPr>
          <w:gridAfter w:val="1"/>
          <w:wAfter w:w="8" w:type="dxa"/>
        </w:trPr>
        <w:tc>
          <w:tcPr>
            <w:tcW w:w="715" w:type="dxa"/>
          </w:tcPr>
          <w:p w14:paraId="55303FC0" w14:textId="058C7DF9" w:rsidR="00CE469D" w:rsidRPr="00CE469D" w:rsidRDefault="00CE469D" w:rsidP="00CE469D">
            <w:pPr>
              <w:rPr>
                <w:sz w:val="20"/>
                <w:szCs w:val="20"/>
              </w:rPr>
            </w:pPr>
            <w:r w:rsidRPr="00CE469D">
              <w:rPr>
                <w:sz w:val="20"/>
                <w:szCs w:val="20"/>
              </w:rPr>
              <w:t>6.</w:t>
            </w:r>
          </w:p>
        </w:tc>
        <w:tc>
          <w:tcPr>
            <w:tcW w:w="5404" w:type="dxa"/>
            <w:gridSpan w:val="2"/>
          </w:tcPr>
          <w:p w14:paraId="370A9CF7" w14:textId="20017573" w:rsidR="00CE469D" w:rsidRPr="00CE469D" w:rsidRDefault="00CE469D" w:rsidP="00CE469D">
            <w:pPr>
              <w:rPr>
                <w:sz w:val="20"/>
                <w:szCs w:val="20"/>
              </w:rPr>
            </w:pPr>
            <w:r w:rsidRPr="00CE469D">
              <w:rPr>
                <w:sz w:val="20"/>
                <w:szCs w:val="20"/>
              </w:rPr>
              <w:t>Instruct victims to remove their contaminated clothing and walk through the decontamination corridor.</w:t>
            </w:r>
          </w:p>
        </w:tc>
        <w:tc>
          <w:tcPr>
            <w:tcW w:w="804" w:type="dxa"/>
          </w:tcPr>
          <w:p w14:paraId="2D347F02" w14:textId="77777777" w:rsidR="00CE469D" w:rsidRPr="00CE469D" w:rsidRDefault="00CE469D" w:rsidP="00CE469D">
            <w:pPr>
              <w:rPr>
                <w:sz w:val="20"/>
                <w:szCs w:val="20"/>
              </w:rPr>
            </w:pPr>
          </w:p>
        </w:tc>
        <w:tc>
          <w:tcPr>
            <w:tcW w:w="793" w:type="dxa"/>
          </w:tcPr>
          <w:p w14:paraId="51F929F2" w14:textId="77777777" w:rsidR="00CE469D" w:rsidRPr="00CE469D" w:rsidRDefault="00CE469D" w:rsidP="00CE469D">
            <w:pPr>
              <w:rPr>
                <w:sz w:val="20"/>
                <w:szCs w:val="20"/>
              </w:rPr>
            </w:pPr>
          </w:p>
        </w:tc>
        <w:tc>
          <w:tcPr>
            <w:tcW w:w="805" w:type="dxa"/>
            <w:shd w:val="clear" w:color="auto" w:fill="F3F3F4" w:themeFill="background2" w:themeFillTint="33"/>
          </w:tcPr>
          <w:p w14:paraId="5ECB07EC" w14:textId="77777777" w:rsidR="00CE469D" w:rsidRPr="00CE469D" w:rsidRDefault="00CE469D" w:rsidP="00CE469D">
            <w:pPr>
              <w:rPr>
                <w:sz w:val="20"/>
                <w:szCs w:val="20"/>
              </w:rPr>
            </w:pPr>
          </w:p>
        </w:tc>
        <w:tc>
          <w:tcPr>
            <w:tcW w:w="793" w:type="dxa"/>
            <w:shd w:val="clear" w:color="auto" w:fill="F3F3F4" w:themeFill="background2" w:themeFillTint="33"/>
          </w:tcPr>
          <w:p w14:paraId="2DFBCEDD" w14:textId="77777777" w:rsidR="00CE469D" w:rsidRPr="00CE469D" w:rsidRDefault="00CE469D" w:rsidP="00CE469D">
            <w:pPr>
              <w:rPr>
                <w:sz w:val="20"/>
                <w:szCs w:val="20"/>
              </w:rPr>
            </w:pPr>
          </w:p>
        </w:tc>
      </w:tr>
      <w:tr w:rsidR="00CE469D" w:rsidRPr="00CE469D" w14:paraId="63CD2D72" w14:textId="77777777" w:rsidTr="002504FE">
        <w:trPr>
          <w:gridAfter w:val="1"/>
          <w:wAfter w:w="8" w:type="dxa"/>
        </w:trPr>
        <w:tc>
          <w:tcPr>
            <w:tcW w:w="715" w:type="dxa"/>
          </w:tcPr>
          <w:p w14:paraId="532A61B7" w14:textId="3EF7A369" w:rsidR="00CE469D" w:rsidRPr="00CE469D" w:rsidRDefault="00CE469D" w:rsidP="00CE469D">
            <w:pPr>
              <w:rPr>
                <w:sz w:val="20"/>
                <w:szCs w:val="20"/>
              </w:rPr>
            </w:pPr>
            <w:r w:rsidRPr="00CE469D">
              <w:rPr>
                <w:sz w:val="20"/>
                <w:szCs w:val="20"/>
              </w:rPr>
              <w:t>7.</w:t>
            </w:r>
          </w:p>
        </w:tc>
        <w:tc>
          <w:tcPr>
            <w:tcW w:w="5404" w:type="dxa"/>
            <w:gridSpan w:val="2"/>
          </w:tcPr>
          <w:p w14:paraId="1BF39C6C" w14:textId="65890433" w:rsidR="00CE469D" w:rsidRPr="00CE469D" w:rsidRDefault="00CE469D" w:rsidP="00CE469D">
            <w:pPr>
              <w:rPr>
                <w:sz w:val="20"/>
                <w:szCs w:val="20"/>
              </w:rPr>
            </w:pPr>
            <w:r w:rsidRPr="00CE469D">
              <w:rPr>
                <w:sz w:val="20"/>
                <w:szCs w:val="20"/>
              </w:rPr>
              <w:t>Stay clear of the product, and do not make physical contact with it.</w:t>
            </w:r>
          </w:p>
        </w:tc>
        <w:tc>
          <w:tcPr>
            <w:tcW w:w="804" w:type="dxa"/>
          </w:tcPr>
          <w:p w14:paraId="6BC4A722" w14:textId="77777777" w:rsidR="00CE469D" w:rsidRPr="00CE469D" w:rsidRDefault="00CE469D" w:rsidP="00CE469D">
            <w:pPr>
              <w:rPr>
                <w:sz w:val="20"/>
                <w:szCs w:val="20"/>
              </w:rPr>
            </w:pPr>
          </w:p>
        </w:tc>
        <w:tc>
          <w:tcPr>
            <w:tcW w:w="793" w:type="dxa"/>
          </w:tcPr>
          <w:p w14:paraId="724CC3A0" w14:textId="77777777" w:rsidR="00CE469D" w:rsidRPr="00CE469D" w:rsidRDefault="00CE469D" w:rsidP="00CE469D">
            <w:pPr>
              <w:rPr>
                <w:sz w:val="20"/>
                <w:szCs w:val="20"/>
              </w:rPr>
            </w:pPr>
          </w:p>
        </w:tc>
        <w:tc>
          <w:tcPr>
            <w:tcW w:w="805" w:type="dxa"/>
            <w:shd w:val="clear" w:color="auto" w:fill="F3F3F4" w:themeFill="background2" w:themeFillTint="33"/>
          </w:tcPr>
          <w:p w14:paraId="05F9D022" w14:textId="77777777" w:rsidR="00CE469D" w:rsidRPr="00CE469D" w:rsidRDefault="00CE469D" w:rsidP="00CE469D">
            <w:pPr>
              <w:rPr>
                <w:sz w:val="20"/>
                <w:szCs w:val="20"/>
              </w:rPr>
            </w:pPr>
          </w:p>
        </w:tc>
        <w:tc>
          <w:tcPr>
            <w:tcW w:w="793" w:type="dxa"/>
            <w:shd w:val="clear" w:color="auto" w:fill="F3F3F4" w:themeFill="background2" w:themeFillTint="33"/>
          </w:tcPr>
          <w:p w14:paraId="5BB25755" w14:textId="77777777" w:rsidR="00CE469D" w:rsidRPr="00CE469D" w:rsidRDefault="00CE469D" w:rsidP="00CE469D">
            <w:pPr>
              <w:rPr>
                <w:sz w:val="20"/>
                <w:szCs w:val="20"/>
              </w:rPr>
            </w:pPr>
          </w:p>
        </w:tc>
      </w:tr>
      <w:tr w:rsidR="00CE469D" w:rsidRPr="00CE469D" w14:paraId="6ED6494E" w14:textId="77777777" w:rsidTr="002504FE">
        <w:trPr>
          <w:gridAfter w:val="1"/>
          <w:wAfter w:w="8" w:type="dxa"/>
        </w:trPr>
        <w:tc>
          <w:tcPr>
            <w:tcW w:w="715" w:type="dxa"/>
          </w:tcPr>
          <w:p w14:paraId="562C73AA" w14:textId="13E02C91" w:rsidR="00CE469D" w:rsidRPr="00CE469D" w:rsidRDefault="00CE469D" w:rsidP="00CE469D">
            <w:pPr>
              <w:rPr>
                <w:sz w:val="20"/>
                <w:szCs w:val="20"/>
              </w:rPr>
            </w:pPr>
            <w:r w:rsidRPr="00CE469D">
              <w:rPr>
                <w:sz w:val="20"/>
                <w:szCs w:val="20"/>
              </w:rPr>
              <w:t>8.</w:t>
            </w:r>
          </w:p>
        </w:tc>
        <w:tc>
          <w:tcPr>
            <w:tcW w:w="5404" w:type="dxa"/>
            <w:gridSpan w:val="2"/>
          </w:tcPr>
          <w:p w14:paraId="025E3760" w14:textId="59304D2A" w:rsidR="00CE469D" w:rsidRPr="00CE469D" w:rsidRDefault="00CE469D" w:rsidP="00CE469D">
            <w:pPr>
              <w:rPr>
                <w:sz w:val="20"/>
                <w:szCs w:val="20"/>
              </w:rPr>
            </w:pPr>
            <w:r w:rsidRPr="00CE469D">
              <w:rPr>
                <w:sz w:val="20"/>
                <w:szCs w:val="20"/>
              </w:rPr>
              <w:t>Flush the contaminated victims with water. (A water temperature of 70°F (21°C) is ideal but may not be possible. Try to avoid using water that is uncomfortably hot or cold.)</w:t>
            </w:r>
          </w:p>
        </w:tc>
        <w:tc>
          <w:tcPr>
            <w:tcW w:w="804" w:type="dxa"/>
          </w:tcPr>
          <w:p w14:paraId="737EFF97" w14:textId="77777777" w:rsidR="00CE469D" w:rsidRPr="00CE469D" w:rsidRDefault="00CE469D" w:rsidP="00CE469D">
            <w:pPr>
              <w:rPr>
                <w:sz w:val="20"/>
                <w:szCs w:val="20"/>
              </w:rPr>
            </w:pPr>
          </w:p>
        </w:tc>
        <w:tc>
          <w:tcPr>
            <w:tcW w:w="793" w:type="dxa"/>
          </w:tcPr>
          <w:p w14:paraId="6A203A04" w14:textId="77777777" w:rsidR="00CE469D" w:rsidRPr="00CE469D" w:rsidRDefault="00CE469D" w:rsidP="00CE469D">
            <w:pPr>
              <w:rPr>
                <w:sz w:val="20"/>
                <w:szCs w:val="20"/>
              </w:rPr>
            </w:pPr>
          </w:p>
        </w:tc>
        <w:tc>
          <w:tcPr>
            <w:tcW w:w="805" w:type="dxa"/>
            <w:shd w:val="clear" w:color="auto" w:fill="F3F3F4" w:themeFill="background2" w:themeFillTint="33"/>
          </w:tcPr>
          <w:p w14:paraId="715EAD73" w14:textId="77777777" w:rsidR="00CE469D" w:rsidRPr="00CE469D" w:rsidRDefault="00CE469D" w:rsidP="00CE469D">
            <w:pPr>
              <w:rPr>
                <w:sz w:val="20"/>
                <w:szCs w:val="20"/>
              </w:rPr>
            </w:pPr>
          </w:p>
        </w:tc>
        <w:tc>
          <w:tcPr>
            <w:tcW w:w="793" w:type="dxa"/>
            <w:shd w:val="clear" w:color="auto" w:fill="F3F3F4" w:themeFill="background2" w:themeFillTint="33"/>
          </w:tcPr>
          <w:p w14:paraId="58311A99" w14:textId="77777777" w:rsidR="00CE469D" w:rsidRPr="00CE469D" w:rsidRDefault="00CE469D" w:rsidP="00CE469D">
            <w:pPr>
              <w:rPr>
                <w:sz w:val="20"/>
                <w:szCs w:val="20"/>
              </w:rPr>
            </w:pPr>
          </w:p>
        </w:tc>
      </w:tr>
      <w:tr w:rsidR="00CE469D" w:rsidRPr="00CE469D" w14:paraId="6413832E" w14:textId="77777777" w:rsidTr="002504FE">
        <w:trPr>
          <w:gridAfter w:val="1"/>
          <w:wAfter w:w="8" w:type="dxa"/>
        </w:trPr>
        <w:tc>
          <w:tcPr>
            <w:tcW w:w="715" w:type="dxa"/>
          </w:tcPr>
          <w:p w14:paraId="210B8036" w14:textId="726E0DCB" w:rsidR="00CE469D" w:rsidRPr="00CE469D" w:rsidRDefault="00CE469D" w:rsidP="00CE469D">
            <w:pPr>
              <w:rPr>
                <w:sz w:val="20"/>
                <w:szCs w:val="20"/>
              </w:rPr>
            </w:pPr>
            <w:r w:rsidRPr="00CE469D">
              <w:rPr>
                <w:sz w:val="20"/>
                <w:szCs w:val="20"/>
              </w:rPr>
              <w:t>9.</w:t>
            </w:r>
          </w:p>
        </w:tc>
        <w:tc>
          <w:tcPr>
            <w:tcW w:w="5404" w:type="dxa"/>
            <w:gridSpan w:val="2"/>
          </w:tcPr>
          <w:p w14:paraId="51426578" w14:textId="6BFAAEBC" w:rsidR="00CE469D" w:rsidRPr="00CE469D" w:rsidRDefault="00CE469D" w:rsidP="00CE469D">
            <w:pPr>
              <w:rPr>
                <w:sz w:val="20"/>
                <w:szCs w:val="20"/>
              </w:rPr>
            </w:pPr>
            <w:r w:rsidRPr="00CE469D">
              <w:rPr>
                <w:sz w:val="20"/>
                <w:szCs w:val="20"/>
              </w:rPr>
              <w:t xml:space="preserve">Evaluate the effectiveness of the mass </w:t>
            </w:r>
            <w:proofErr w:type="spellStart"/>
            <w:r w:rsidRPr="00CE469D">
              <w:rPr>
                <w:sz w:val="20"/>
                <w:szCs w:val="20"/>
              </w:rPr>
              <w:t>decon</w:t>
            </w:r>
            <w:proofErr w:type="spellEnd"/>
            <w:r w:rsidRPr="00CE469D">
              <w:rPr>
                <w:sz w:val="20"/>
                <w:szCs w:val="20"/>
              </w:rPr>
              <w:t xml:space="preserve"> process.</w:t>
            </w:r>
          </w:p>
        </w:tc>
        <w:tc>
          <w:tcPr>
            <w:tcW w:w="804" w:type="dxa"/>
          </w:tcPr>
          <w:p w14:paraId="7B3B7BDD" w14:textId="77777777" w:rsidR="00CE469D" w:rsidRPr="00CE469D" w:rsidRDefault="00CE469D" w:rsidP="00CE469D">
            <w:pPr>
              <w:rPr>
                <w:sz w:val="20"/>
                <w:szCs w:val="20"/>
              </w:rPr>
            </w:pPr>
          </w:p>
        </w:tc>
        <w:tc>
          <w:tcPr>
            <w:tcW w:w="793" w:type="dxa"/>
          </w:tcPr>
          <w:p w14:paraId="340BD43B" w14:textId="77777777" w:rsidR="00CE469D" w:rsidRPr="00CE469D" w:rsidRDefault="00CE469D" w:rsidP="00CE469D">
            <w:pPr>
              <w:rPr>
                <w:sz w:val="20"/>
                <w:szCs w:val="20"/>
              </w:rPr>
            </w:pPr>
          </w:p>
        </w:tc>
        <w:tc>
          <w:tcPr>
            <w:tcW w:w="805" w:type="dxa"/>
            <w:shd w:val="clear" w:color="auto" w:fill="F3F3F4" w:themeFill="background2" w:themeFillTint="33"/>
          </w:tcPr>
          <w:p w14:paraId="44D9BA85" w14:textId="77777777" w:rsidR="00CE469D" w:rsidRPr="00CE469D" w:rsidRDefault="00CE469D" w:rsidP="00CE469D">
            <w:pPr>
              <w:rPr>
                <w:sz w:val="20"/>
                <w:szCs w:val="20"/>
              </w:rPr>
            </w:pPr>
          </w:p>
        </w:tc>
        <w:tc>
          <w:tcPr>
            <w:tcW w:w="793" w:type="dxa"/>
            <w:shd w:val="clear" w:color="auto" w:fill="F3F3F4" w:themeFill="background2" w:themeFillTint="33"/>
          </w:tcPr>
          <w:p w14:paraId="6FD5470C" w14:textId="77777777" w:rsidR="00CE469D" w:rsidRPr="00CE469D" w:rsidRDefault="00CE469D" w:rsidP="00CE469D">
            <w:pPr>
              <w:rPr>
                <w:sz w:val="20"/>
                <w:szCs w:val="20"/>
              </w:rPr>
            </w:pPr>
          </w:p>
        </w:tc>
      </w:tr>
      <w:tr w:rsidR="00CE469D" w:rsidRPr="00CE469D" w14:paraId="5DA19B15" w14:textId="77777777" w:rsidTr="002504FE">
        <w:trPr>
          <w:gridAfter w:val="1"/>
          <w:wAfter w:w="8" w:type="dxa"/>
        </w:trPr>
        <w:tc>
          <w:tcPr>
            <w:tcW w:w="715" w:type="dxa"/>
          </w:tcPr>
          <w:p w14:paraId="2DBE114A" w14:textId="3F3B33A9" w:rsidR="00CE469D" w:rsidRPr="00CE469D" w:rsidRDefault="00CE469D" w:rsidP="00CE469D">
            <w:pPr>
              <w:rPr>
                <w:sz w:val="20"/>
                <w:szCs w:val="20"/>
              </w:rPr>
            </w:pPr>
            <w:r w:rsidRPr="00CE469D">
              <w:rPr>
                <w:sz w:val="20"/>
                <w:szCs w:val="20"/>
              </w:rPr>
              <w:t>10.</w:t>
            </w:r>
          </w:p>
        </w:tc>
        <w:tc>
          <w:tcPr>
            <w:tcW w:w="5404" w:type="dxa"/>
            <w:gridSpan w:val="2"/>
          </w:tcPr>
          <w:p w14:paraId="6FAA19E6" w14:textId="3E08C6BC" w:rsidR="00CE469D" w:rsidRPr="00CE469D" w:rsidRDefault="00CE469D" w:rsidP="00CE469D">
            <w:pPr>
              <w:rPr>
                <w:sz w:val="20"/>
                <w:szCs w:val="20"/>
              </w:rPr>
            </w:pPr>
            <w:r w:rsidRPr="00CE469D">
              <w:rPr>
                <w:sz w:val="20"/>
                <w:szCs w:val="20"/>
              </w:rPr>
              <w:t>Direct the contaminated victims to the triage area for medical evaluation, which may include on-scene treatment and/or transport to an appropriate receiving hospital.</w:t>
            </w:r>
          </w:p>
        </w:tc>
        <w:tc>
          <w:tcPr>
            <w:tcW w:w="804" w:type="dxa"/>
          </w:tcPr>
          <w:p w14:paraId="6BB07A79" w14:textId="77777777" w:rsidR="00CE469D" w:rsidRPr="00CE469D" w:rsidRDefault="00CE469D" w:rsidP="00CE469D">
            <w:pPr>
              <w:rPr>
                <w:sz w:val="20"/>
                <w:szCs w:val="20"/>
              </w:rPr>
            </w:pPr>
          </w:p>
        </w:tc>
        <w:tc>
          <w:tcPr>
            <w:tcW w:w="793" w:type="dxa"/>
          </w:tcPr>
          <w:p w14:paraId="6C575FC7" w14:textId="77777777" w:rsidR="00CE469D" w:rsidRPr="00CE469D" w:rsidRDefault="00CE469D" w:rsidP="00CE469D">
            <w:pPr>
              <w:rPr>
                <w:sz w:val="20"/>
                <w:szCs w:val="20"/>
              </w:rPr>
            </w:pPr>
          </w:p>
        </w:tc>
        <w:tc>
          <w:tcPr>
            <w:tcW w:w="805" w:type="dxa"/>
            <w:shd w:val="clear" w:color="auto" w:fill="F3F3F4" w:themeFill="background2" w:themeFillTint="33"/>
          </w:tcPr>
          <w:p w14:paraId="6F023DD1" w14:textId="77777777" w:rsidR="00CE469D" w:rsidRPr="00CE469D" w:rsidRDefault="00CE469D" w:rsidP="00CE469D">
            <w:pPr>
              <w:rPr>
                <w:sz w:val="20"/>
                <w:szCs w:val="20"/>
              </w:rPr>
            </w:pPr>
          </w:p>
        </w:tc>
        <w:tc>
          <w:tcPr>
            <w:tcW w:w="793" w:type="dxa"/>
            <w:shd w:val="clear" w:color="auto" w:fill="F3F3F4" w:themeFill="background2" w:themeFillTint="33"/>
          </w:tcPr>
          <w:p w14:paraId="440A63C0" w14:textId="77777777" w:rsidR="00CE469D" w:rsidRPr="00CE469D" w:rsidRDefault="00CE469D" w:rsidP="00CE469D">
            <w:pPr>
              <w:rPr>
                <w:sz w:val="20"/>
                <w:szCs w:val="20"/>
              </w:rPr>
            </w:pPr>
          </w:p>
        </w:tc>
      </w:tr>
      <w:tr w:rsidR="00CE469D" w:rsidRPr="00CE469D" w14:paraId="010D09DC" w14:textId="77777777" w:rsidTr="002504FE">
        <w:trPr>
          <w:gridAfter w:val="1"/>
          <w:wAfter w:w="8" w:type="dxa"/>
        </w:trPr>
        <w:tc>
          <w:tcPr>
            <w:tcW w:w="715" w:type="dxa"/>
          </w:tcPr>
          <w:p w14:paraId="77D6A82D" w14:textId="27711500" w:rsidR="00CE469D" w:rsidRPr="00CE469D" w:rsidRDefault="00CE469D" w:rsidP="00CE469D">
            <w:pPr>
              <w:rPr>
                <w:sz w:val="20"/>
                <w:szCs w:val="20"/>
              </w:rPr>
            </w:pPr>
            <w:r w:rsidRPr="00CE469D">
              <w:rPr>
                <w:sz w:val="20"/>
                <w:szCs w:val="20"/>
              </w:rPr>
              <w:t>11.</w:t>
            </w:r>
          </w:p>
        </w:tc>
        <w:tc>
          <w:tcPr>
            <w:tcW w:w="5404" w:type="dxa"/>
            <w:gridSpan w:val="2"/>
          </w:tcPr>
          <w:p w14:paraId="00FEBD43" w14:textId="79A3CC3C" w:rsidR="00CE469D" w:rsidRPr="00CE469D" w:rsidRDefault="00CE469D" w:rsidP="00CE469D">
            <w:pPr>
              <w:rPr>
                <w:sz w:val="20"/>
                <w:szCs w:val="20"/>
              </w:rPr>
            </w:pPr>
            <w:r w:rsidRPr="00CE469D">
              <w:rPr>
                <w:sz w:val="20"/>
                <w:szCs w:val="20"/>
              </w:rPr>
              <w:t>Ensure tools, PPE and equipment are properly decontaminated.</w:t>
            </w:r>
          </w:p>
        </w:tc>
        <w:tc>
          <w:tcPr>
            <w:tcW w:w="804" w:type="dxa"/>
          </w:tcPr>
          <w:p w14:paraId="47AF7101" w14:textId="77777777" w:rsidR="00CE469D" w:rsidRPr="00CE469D" w:rsidRDefault="00CE469D" w:rsidP="00CE469D">
            <w:pPr>
              <w:rPr>
                <w:sz w:val="20"/>
                <w:szCs w:val="20"/>
              </w:rPr>
            </w:pPr>
          </w:p>
        </w:tc>
        <w:tc>
          <w:tcPr>
            <w:tcW w:w="793" w:type="dxa"/>
          </w:tcPr>
          <w:p w14:paraId="308F2003" w14:textId="77777777" w:rsidR="00CE469D" w:rsidRPr="00CE469D" w:rsidRDefault="00CE469D" w:rsidP="00CE469D">
            <w:pPr>
              <w:rPr>
                <w:sz w:val="20"/>
                <w:szCs w:val="20"/>
              </w:rPr>
            </w:pPr>
          </w:p>
        </w:tc>
        <w:tc>
          <w:tcPr>
            <w:tcW w:w="805" w:type="dxa"/>
            <w:shd w:val="clear" w:color="auto" w:fill="F3F3F4" w:themeFill="background2" w:themeFillTint="33"/>
          </w:tcPr>
          <w:p w14:paraId="7DCBE090" w14:textId="77777777" w:rsidR="00CE469D" w:rsidRPr="00CE469D" w:rsidRDefault="00CE469D" w:rsidP="00CE469D">
            <w:pPr>
              <w:rPr>
                <w:sz w:val="20"/>
                <w:szCs w:val="20"/>
              </w:rPr>
            </w:pPr>
          </w:p>
        </w:tc>
        <w:tc>
          <w:tcPr>
            <w:tcW w:w="793" w:type="dxa"/>
            <w:shd w:val="clear" w:color="auto" w:fill="F3F3F4" w:themeFill="background2" w:themeFillTint="33"/>
          </w:tcPr>
          <w:p w14:paraId="1172ED7A" w14:textId="77777777" w:rsidR="00CE469D" w:rsidRPr="00CE469D" w:rsidRDefault="00CE469D" w:rsidP="00CE469D">
            <w:pPr>
              <w:rPr>
                <w:sz w:val="20"/>
                <w:szCs w:val="20"/>
              </w:rPr>
            </w:pPr>
          </w:p>
        </w:tc>
      </w:tr>
      <w:tr w:rsidR="00CE469D" w:rsidRPr="00CE469D" w14:paraId="5281F7EB" w14:textId="77777777" w:rsidTr="002504FE">
        <w:trPr>
          <w:gridAfter w:val="1"/>
          <w:wAfter w:w="8" w:type="dxa"/>
        </w:trPr>
        <w:tc>
          <w:tcPr>
            <w:tcW w:w="715" w:type="dxa"/>
          </w:tcPr>
          <w:p w14:paraId="432BEDC4" w14:textId="54843AB5" w:rsidR="00CE469D" w:rsidRPr="00CE469D" w:rsidRDefault="00CE469D" w:rsidP="00CE469D">
            <w:pPr>
              <w:rPr>
                <w:sz w:val="20"/>
                <w:szCs w:val="20"/>
              </w:rPr>
            </w:pPr>
            <w:r w:rsidRPr="00CE469D">
              <w:rPr>
                <w:sz w:val="20"/>
                <w:szCs w:val="20"/>
              </w:rPr>
              <w:t>12.</w:t>
            </w:r>
          </w:p>
        </w:tc>
        <w:tc>
          <w:tcPr>
            <w:tcW w:w="5404" w:type="dxa"/>
            <w:gridSpan w:val="2"/>
          </w:tcPr>
          <w:p w14:paraId="074D441C" w14:textId="5A3CF501" w:rsidR="00CE469D" w:rsidRPr="00CE469D" w:rsidRDefault="00CE469D" w:rsidP="00CE469D">
            <w:pPr>
              <w:rPr>
                <w:sz w:val="20"/>
                <w:szCs w:val="20"/>
              </w:rPr>
            </w:pPr>
            <w:r w:rsidRPr="00CE469D">
              <w:rPr>
                <w:sz w:val="20"/>
                <w:szCs w:val="20"/>
              </w:rPr>
              <w:t>Complete reports and documentation as required by AHJ.</w:t>
            </w:r>
          </w:p>
        </w:tc>
        <w:tc>
          <w:tcPr>
            <w:tcW w:w="804" w:type="dxa"/>
          </w:tcPr>
          <w:p w14:paraId="3A3AA530" w14:textId="77777777" w:rsidR="00CE469D" w:rsidRPr="00CE469D" w:rsidRDefault="00CE469D" w:rsidP="00CE469D">
            <w:pPr>
              <w:rPr>
                <w:sz w:val="20"/>
                <w:szCs w:val="20"/>
              </w:rPr>
            </w:pPr>
          </w:p>
        </w:tc>
        <w:tc>
          <w:tcPr>
            <w:tcW w:w="793" w:type="dxa"/>
          </w:tcPr>
          <w:p w14:paraId="76DFF30F" w14:textId="77777777" w:rsidR="00CE469D" w:rsidRPr="00CE469D" w:rsidRDefault="00CE469D" w:rsidP="00CE469D">
            <w:pPr>
              <w:rPr>
                <w:sz w:val="20"/>
                <w:szCs w:val="20"/>
              </w:rPr>
            </w:pPr>
          </w:p>
        </w:tc>
        <w:tc>
          <w:tcPr>
            <w:tcW w:w="805" w:type="dxa"/>
            <w:shd w:val="clear" w:color="auto" w:fill="F3F3F4" w:themeFill="background2" w:themeFillTint="33"/>
          </w:tcPr>
          <w:p w14:paraId="087C7160" w14:textId="77777777" w:rsidR="00CE469D" w:rsidRPr="00CE469D" w:rsidRDefault="00CE469D" w:rsidP="00CE469D">
            <w:pPr>
              <w:rPr>
                <w:sz w:val="20"/>
                <w:szCs w:val="20"/>
              </w:rPr>
            </w:pPr>
          </w:p>
        </w:tc>
        <w:tc>
          <w:tcPr>
            <w:tcW w:w="793" w:type="dxa"/>
            <w:shd w:val="clear" w:color="auto" w:fill="F3F3F4" w:themeFill="background2" w:themeFillTint="33"/>
          </w:tcPr>
          <w:p w14:paraId="29162B25" w14:textId="77777777" w:rsidR="00CE469D" w:rsidRPr="00CE469D" w:rsidRDefault="00CE469D" w:rsidP="00CE469D">
            <w:pPr>
              <w:rPr>
                <w:sz w:val="20"/>
                <w:szCs w:val="20"/>
              </w:rPr>
            </w:pPr>
          </w:p>
        </w:tc>
      </w:tr>
      <w:tr w:rsidR="00CE469D" w:rsidRPr="00CE469D" w14:paraId="48F857FC" w14:textId="77777777" w:rsidTr="002504FE">
        <w:trPr>
          <w:gridAfter w:val="1"/>
          <w:wAfter w:w="8" w:type="dxa"/>
        </w:trPr>
        <w:tc>
          <w:tcPr>
            <w:tcW w:w="715" w:type="dxa"/>
          </w:tcPr>
          <w:p w14:paraId="08D52AE0" w14:textId="75CE3C60" w:rsidR="00CE469D" w:rsidRPr="00CE469D" w:rsidRDefault="00CE469D" w:rsidP="00CE469D">
            <w:pPr>
              <w:rPr>
                <w:sz w:val="20"/>
                <w:szCs w:val="20"/>
              </w:rPr>
            </w:pPr>
            <w:r w:rsidRPr="00CE469D">
              <w:rPr>
                <w:sz w:val="20"/>
                <w:szCs w:val="20"/>
              </w:rPr>
              <w:t>13.</w:t>
            </w:r>
          </w:p>
        </w:tc>
        <w:tc>
          <w:tcPr>
            <w:tcW w:w="5404" w:type="dxa"/>
            <w:gridSpan w:val="2"/>
          </w:tcPr>
          <w:p w14:paraId="74DA82F4" w14:textId="021ADE9C" w:rsidR="00CE469D" w:rsidRPr="00CE469D" w:rsidRDefault="00CE469D" w:rsidP="00CE469D">
            <w:pPr>
              <w:rPr>
                <w:sz w:val="20"/>
                <w:szCs w:val="20"/>
              </w:rPr>
            </w:pPr>
            <w:r w:rsidRPr="00CE469D">
              <w:rPr>
                <w:sz w:val="20"/>
                <w:szCs w:val="20"/>
              </w:rPr>
              <w:t>Notify evaluator when task is complete.</w:t>
            </w:r>
          </w:p>
        </w:tc>
        <w:tc>
          <w:tcPr>
            <w:tcW w:w="804" w:type="dxa"/>
          </w:tcPr>
          <w:p w14:paraId="7DDEB197" w14:textId="77777777" w:rsidR="00CE469D" w:rsidRPr="00CE469D" w:rsidRDefault="00CE469D" w:rsidP="00CE469D">
            <w:pPr>
              <w:rPr>
                <w:sz w:val="20"/>
                <w:szCs w:val="20"/>
              </w:rPr>
            </w:pPr>
          </w:p>
        </w:tc>
        <w:tc>
          <w:tcPr>
            <w:tcW w:w="793" w:type="dxa"/>
          </w:tcPr>
          <w:p w14:paraId="634FDDDF" w14:textId="77777777" w:rsidR="00CE469D" w:rsidRPr="00CE469D" w:rsidRDefault="00CE469D" w:rsidP="00CE469D">
            <w:pPr>
              <w:rPr>
                <w:sz w:val="20"/>
                <w:szCs w:val="20"/>
              </w:rPr>
            </w:pPr>
          </w:p>
        </w:tc>
        <w:tc>
          <w:tcPr>
            <w:tcW w:w="805" w:type="dxa"/>
            <w:shd w:val="clear" w:color="auto" w:fill="F3F3F4" w:themeFill="background2" w:themeFillTint="33"/>
          </w:tcPr>
          <w:p w14:paraId="09FFA322" w14:textId="77777777" w:rsidR="00CE469D" w:rsidRPr="00CE469D" w:rsidRDefault="00CE469D" w:rsidP="00CE469D">
            <w:pPr>
              <w:rPr>
                <w:sz w:val="20"/>
                <w:szCs w:val="20"/>
              </w:rPr>
            </w:pPr>
          </w:p>
        </w:tc>
        <w:tc>
          <w:tcPr>
            <w:tcW w:w="793" w:type="dxa"/>
            <w:shd w:val="clear" w:color="auto" w:fill="F3F3F4" w:themeFill="background2" w:themeFillTint="33"/>
          </w:tcPr>
          <w:p w14:paraId="2F221124" w14:textId="77777777" w:rsidR="00CE469D" w:rsidRPr="00CE469D" w:rsidRDefault="00CE469D" w:rsidP="00CE469D">
            <w:pPr>
              <w:rPr>
                <w:sz w:val="20"/>
                <w:szCs w:val="20"/>
              </w:rPr>
            </w:pPr>
          </w:p>
        </w:tc>
      </w:tr>
      <w:tr w:rsidR="00CE469D" w:rsidRPr="00CE469D" w14:paraId="152B06B0" w14:textId="77777777" w:rsidTr="002504FE">
        <w:trPr>
          <w:gridAfter w:val="1"/>
          <w:wAfter w:w="8" w:type="dxa"/>
        </w:trPr>
        <w:tc>
          <w:tcPr>
            <w:tcW w:w="715" w:type="dxa"/>
          </w:tcPr>
          <w:p w14:paraId="2075B682" w14:textId="7AAB8037" w:rsidR="00CE469D" w:rsidRPr="00CE469D" w:rsidRDefault="00645D7B" w:rsidP="00CE469D">
            <w:pPr>
              <w:rPr>
                <w:sz w:val="20"/>
                <w:szCs w:val="20"/>
              </w:rPr>
            </w:pPr>
            <w:r>
              <w:rPr>
                <w:sz w:val="20"/>
                <w:szCs w:val="20"/>
              </w:rPr>
              <w:t>14.</w:t>
            </w:r>
          </w:p>
        </w:tc>
        <w:tc>
          <w:tcPr>
            <w:tcW w:w="5404" w:type="dxa"/>
            <w:gridSpan w:val="2"/>
          </w:tcPr>
          <w:p w14:paraId="5EE767E6" w14:textId="2E150AAF" w:rsidR="00CE469D" w:rsidRPr="004771F1" w:rsidRDefault="00CE469D" w:rsidP="00CE469D">
            <w:pPr>
              <w:rPr>
                <w:b/>
                <w:bCs/>
                <w:sz w:val="20"/>
                <w:szCs w:val="20"/>
              </w:rPr>
            </w:pPr>
            <w:r w:rsidRPr="004771F1">
              <w:rPr>
                <w:b/>
                <w:bCs/>
                <w:sz w:val="20"/>
                <w:szCs w:val="20"/>
              </w:rPr>
              <w:t>Did candidate complete skill swiftly, safely, and with confidence?</w:t>
            </w:r>
          </w:p>
        </w:tc>
        <w:tc>
          <w:tcPr>
            <w:tcW w:w="804" w:type="dxa"/>
          </w:tcPr>
          <w:p w14:paraId="6E89D81D" w14:textId="77777777" w:rsidR="00CE469D" w:rsidRPr="00CE469D" w:rsidRDefault="00CE469D" w:rsidP="00CE469D">
            <w:pPr>
              <w:rPr>
                <w:sz w:val="20"/>
                <w:szCs w:val="20"/>
              </w:rPr>
            </w:pPr>
          </w:p>
        </w:tc>
        <w:tc>
          <w:tcPr>
            <w:tcW w:w="793" w:type="dxa"/>
          </w:tcPr>
          <w:p w14:paraId="3934D083" w14:textId="77777777" w:rsidR="00CE469D" w:rsidRPr="00CE469D" w:rsidRDefault="00CE469D" w:rsidP="00CE469D">
            <w:pPr>
              <w:rPr>
                <w:sz w:val="20"/>
                <w:szCs w:val="20"/>
              </w:rPr>
            </w:pPr>
          </w:p>
        </w:tc>
        <w:tc>
          <w:tcPr>
            <w:tcW w:w="805" w:type="dxa"/>
            <w:shd w:val="clear" w:color="auto" w:fill="F3F3F4" w:themeFill="background2" w:themeFillTint="33"/>
          </w:tcPr>
          <w:p w14:paraId="3A3014B8" w14:textId="77777777" w:rsidR="00CE469D" w:rsidRPr="00CE469D" w:rsidRDefault="00CE469D" w:rsidP="00CE469D">
            <w:pPr>
              <w:rPr>
                <w:sz w:val="20"/>
                <w:szCs w:val="20"/>
              </w:rPr>
            </w:pPr>
          </w:p>
        </w:tc>
        <w:tc>
          <w:tcPr>
            <w:tcW w:w="793" w:type="dxa"/>
            <w:shd w:val="clear" w:color="auto" w:fill="F3F3F4" w:themeFill="background2" w:themeFillTint="33"/>
          </w:tcPr>
          <w:p w14:paraId="6197BC98" w14:textId="77777777" w:rsidR="00CE469D" w:rsidRPr="00CE469D" w:rsidRDefault="00CE469D" w:rsidP="00CE469D">
            <w:pPr>
              <w:rPr>
                <w:sz w:val="20"/>
                <w:szCs w:val="20"/>
              </w:rPr>
            </w:pPr>
          </w:p>
        </w:tc>
      </w:tr>
    </w:tbl>
    <w:p w14:paraId="2EF27182" w14:textId="6CAB6E29" w:rsidR="00645D7B" w:rsidRPr="004C07CB" w:rsidRDefault="00A73296" w:rsidP="00645D7B">
      <w:pPr>
        <w:keepNext/>
        <w:keepLines/>
        <w:spacing w:before="92"/>
        <w:outlineLvl w:val="3"/>
      </w:pPr>
      <w:bookmarkStart w:id="4" w:name="_Hlk77341415"/>
      <w:r>
        <w:rPr>
          <w:rFonts w:asciiTheme="minorHAnsi" w:eastAsiaTheme="majorEastAsia" w:hAnsiTheme="minorHAnsi" w:cstheme="majorBidi"/>
          <w:iCs/>
          <w:color w:val="636363" w:themeColor="text1" w:themeTint="BF"/>
          <w:spacing w:val="-1"/>
          <w:sz w:val="24"/>
        </w:rPr>
        <w:t xml:space="preserve">AHJ </w:t>
      </w:r>
      <w:r w:rsidR="00645D7B" w:rsidRPr="004C07CB">
        <w:rPr>
          <w:rFonts w:asciiTheme="minorHAnsi" w:eastAsiaTheme="majorEastAsia" w:hAnsiTheme="minorHAnsi" w:cstheme="majorBidi"/>
          <w:iCs/>
          <w:color w:val="636363" w:themeColor="text1" w:themeTint="BF"/>
          <w:spacing w:val="-1"/>
          <w:sz w:val="24"/>
        </w:rPr>
        <w:t>Evaluator/candidate</w:t>
      </w:r>
      <w:r w:rsidR="00645D7B" w:rsidRPr="004C07CB">
        <w:rPr>
          <w:rFonts w:asciiTheme="minorHAnsi" w:eastAsiaTheme="majorEastAsia" w:hAnsiTheme="minorHAnsi" w:cstheme="majorBidi"/>
          <w:iCs/>
          <w:color w:val="636363" w:themeColor="text1" w:themeTint="BF"/>
          <w:spacing w:val="-6"/>
          <w:sz w:val="24"/>
        </w:rPr>
        <w:t xml:space="preserve"> </w:t>
      </w:r>
      <w:r w:rsidR="00645D7B" w:rsidRPr="004C07CB">
        <w:rPr>
          <w:rFonts w:asciiTheme="minorHAnsi" w:eastAsiaTheme="majorEastAsia" w:hAnsiTheme="minorHAnsi" w:cstheme="majorBidi"/>
          <w:iCs/>
          <w:color w:val="636363" w:themeColor="text1" w:themeTint="BF"/>
          <w:sz w:val="24"/>
        </w:rPr>
        <w:t>comments:</w:t>
      </w:r>
      <w:r w:rsidR="00645D7B">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699EAA15" w14:textId="77777777" w:rsidR="00645D7B" w:rsidRPr="004C07CB" w:rsidRDefault="00645D7B" w:rsidP="00645D7B"/>
    <w:p w14:paraId="06EFC6A4"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7A44158" w14:textId="77777777" w:rsidR="00645D7B" w:rsidRPr="004C07CB" w:rsidRDefault="00645D7B" w:rsidP="00645D7B">
      <w:r>
        <w:t>AHJ’S</w:t>
      </w:r>
      <w:r w:rsidRPr="004C07CB">
        <w:t xml:space="preserve"> signature</w:t>
      </w:r>
      <w:r>
        <w:tab/>
      </w:r>
      <w:r>
        <w:tab/>
      </w:r>
      <w:r>
        <w:tab/>
      </w:r>
      <w:r>
        <w:tab/>
        <w:t>AHJ NAME - PRINTED</w:t>
      </w:r>
    </w:p>
    <w:p w14:paraId="336B968D" w14:textId="77777777" w:rsidR="00645D7B" w:rsidRPr="004C07CB" w:rsidRDefault="00645D7B" w:rsidP="00645D7B"/>
    <w:p w14:paraId="568639A4" w14:textId="77777777" w:rsidR="00645D7B" w:rsidRPr="004C07C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765E379E" w14:textId="77777777" w:rsidR="00645D7B" w:rsidRPr="004C07CB" w:rsidRDefault="00645D7B" w:rsidP="00645D7B">
      <w:r w:rsidRPr="004C07CB">
        <w:t>Candidate’s signature</w:t>
      </w:r>
    </w:p>
    <w:p w14:paraId="1788AFF2" w14:textId="77777777" w:rsidR="00645D7B" w:rsidRDefault="00645D7B" w:rsidP="00645D7B">
      <w:pPr>
        <w:rPr>
          <w:rFonts w:asciiTheme="minorHAnsi" w:hAnsiTheme="minorHAnsi"/>
          <w:i/>
          <w:iCs/>
        </w:rPr>
      </w:pPr>
    </w:p>
    <w:p w14:paraId="71D2A104" w14:textId="77777777" w:rsidR="00645D7B" w:rsidRPr="00251939" w:rsidRDefault="00645D7B" w:rsidP="00645D7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4775CE54" w14:textId="77777777" w:rsidR="00645D7B" w:rsidRDefault="00645D7B" w:rsidP="00375F4B">
      <w:pPr>
        <w:pStyle w:val="Heading2"/>
      </w:pPr>
    </w:p>
    <w:p w14:paraId="7F981500" w14:textId="67A1B27D" w:rsidR="002504FE" w:rsidRDefault="005F52C3" w:rsidP="00375F4B">
      <w:pPr>
        <w:pStyle w:val="Heading2"/>
      </w:pPr>
      <w:r>
        <w:t>Hazardous Materials Operations</w:t>
      </w:r>
    </w:p>
    <w:p w14:paraId="4149628A" w14:textId="77777777" w:rsidR="00645D7B" w:rsidRPr="00645D7B" w:rsidRDefault="00645D7B" w:rsidP="00645D7B"/>
    <w:p w14:paraId="14EAA695" w14:textId="09056E56" w:rsidR="00645D7B" w:rsidRDefault="001322B1" w:rsidP="00645D7B">
      <w:pPr>
        <w:pStyle w:val="Heading4"/>
        <w:rPr>
          <w:rFonts w:asciiTheme="minorHAnsi" w:hAnsiTheme="minorHAnsi"/>
          <w:iCs w:val="0"/>
          <w:sz w:val="28"/>
          <w:szCs w:val="24"/>
        </w:rPr>
      </w:pPr>
      <w:r w:rsidRPr="001322B1">
        <w:rPr>
          <w:rFonts w:asciiTheme="minorHAnsi" w:hAnsiTheme="minorHAnsi"/>
          <w:iCs w:val="0"/>
          <w:sz w:val="28"/>
          <w:szCs w:val="24"/>
        </w:rPr>
        <w:t>Mass decontamination</w:t>
      </w:r>
      <w:r>
        <w:rPr>
          <w:rFonts w:asciiTheme="minorHAnsi" w:hAnsiTheme="minorHAnsi"/>
          <w:iCs w:val="0"/>
          <w:sz w:val="28"/>
          <w:szCs w:val="24"/>
        </w:rPr>
        <w:t>—</w:t>
      </w:r>
      <w:r w:rsidR="00CE469D">
        <w:rPr>
          <w:rFonts w:asciiTheme="minorHAnsi" w:hAnsiTheme="minorHAnsi"/>
          <w:iCs w:val="0"/>
          <w:sz w:val="28"/>
          <w:szCs w:val="24"/>
        </w:rPr>
        <w:t>N</w:t>
      </w:r>
      <w:r w:rsidRPr="001322B1">
        <w:rPr>
          <w:rFonts w:asciiTheme="minorHAnsi" w:hAnsiTheme="minorHAnsi"/>
          <w:iCs w:val="0"/>
          <w:sz w:val="28"/>
          <w:szCs w:val="24"/>
        </w:rPr>
        <w:t xml:space="preserve">on-ambulatory </w:t>
      </w:r>
    </w:p>
    <w:p w14:paraId="3066824E" w14:textId="77777777" w:rsidR="00645D7B" w:rsidRPr="00645D7B" w:rsidRDefault="00645D7B" w:rsidP="00645D7B"/>
    <w:p w14:paraId="3D388111" w14:textId="77777777" w:rsidR="00A73296" w:rsidRPr="00251939" w:rsidRDefault="002504FE"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1322B1">
        <w:t>6</w:t>
      </w:r>
      <w:bookmarkEnd w:id="4"/>
      <w:r w:rsidR="00313CBE" w:rsidRPr="00313CBE">
        <w:rPr>
          <w:highlight w:val="yellow"/>
        </w:rPr>
        <w:t xml:space="preserve"> </w:t>
      </w:r>
      <w:r w:rsidR="00313CBE" w:rsidRPr="000F6020">
        <w:rPr>
          <w:highlight w:val="yellow"/>
        </w:rPr>
        <w:t>LOCAL VERIFICATION</w:t>
      </w:r>
      <w:r w:rsidR="00A73296">
        <w:rPr>
          <w:iCs/>
          <w:highlight w:val="yellow"/>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44EA2C4F" w14:textId="016B32BA" w:rsidR="002504FE" w:rsidRPr="00165715" w:rsidRDefault="002504FE" w:rsidP="00CE469D">
      <w:pPr>
        <w:pStyle w:val="Heading4"/>
      </w:pPr>
    </w:p>
    <w:tbl>
      <w:tblPr>
        <w:tblStyle w:val="TableGrid"/>
        <w:tblW w:w="0" w:type="auto"/>
        <w:tblLook w:val="04A0" w:firstRow="1" w:lastRow="0" w:firstColumn="1" w:lastColumn="0" w:noHBand="0" w:noVBand="1"/>
      </w:tblPr>
      <w:tblGrid>
        <w:gridCol w:w="2245"/>
        <w:gridCol w:w="7969"/>
      </w:tblGrid>
      <w:tr w:rsidR="002504FE" w14:paraId="2DABF33D" w14:textId="77777777" w:rsidTr="00085DDE">
        <w:tc>
          <w:tcPr>
            <w:tcW w:w="2245" w:type="dxa"/>
          </w:tcPr>
          <w:p w14:paraId="404B2F02"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469F7DC3" w14:textId="3E9AD977" w:rsidR="002504FE"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w:t>
            </w:r>
            <w:r w:rsidR="007464A8" w:rsidRPr="00CE469D">
              <w:rPr>
                <w:sz w:val="20"/>
                <w:szCs w:val="20"/>
              </w:rPr>
              <w:t xml:space="preserve">6.3.1 </w:t>
            </w:r>
          </w:p>
        </w:tc>
        <w:tc>
          <w:tcPr>
            <w:tcW w:w="7969" w:type="dxa"/>
          </w:tcPr>
          <w:p w14:paraId="6FA87C0D" w14:textId="5A495DFA" w:rsidR="002504FE" w:rsidRPr="00CE469D" w:rsidRDefault="002504FE" w:rsidP="008C5999">
            <w:pPr>
              <w:rPr>
                <w:rStyle w:val="Strong"/>
                <w:sz w:val="20"/>
                <w:szCs w:val="20"/>
              </w:rPr>
            </w:pPr>
            <w:r w:rsidRPr="00CE469D">
              <w:rPr>
                <w:b/>
                <w:bCs/>
                <w:sz w:val="20"/>
                <w:szCs w:val="20"/>
              </w:rPr>
              <w:t>Task (read aloud):</w:t>
            </w:r>
            <w:r w:rsidRPr="00CE469D">
              <w:rPr>
                <w:sz w:val="20"/>
                <w:szCs w:val="20"/>
              </w:rPr>
              <w:t xml:space="preserve"> </w:t>
            </w:r>
            <w:r w:rsidR="00F60B53" w:rsidRPr="00CE469D">
              <w:rPr>
                <w:sz w:val="20"/>
                <w:szCs w:val="20"/>
              </w:rPr>
              <w:t>Correctly perform mass decontamination of multiple simulated non-ambulatory victims.</w:t>
            </w:r>
          </w:p>
        </w:tc>
      </w:tr>
      <w:tr w:rsidR="002504FE" w14:paraId="3ECEE87D" w14:textId="77777777" w:rsidTr="00085DDE">
        <w:tc>
          <w:tcPr>
            <w:tcW w:w="10214" w:type="dxa"/>
            <w:gridSpan w:val="2"/>
          </w:tcPr>
          <w:p w14:paraId="4E0206E2" w14:textId="5E7CDBC6" w:rsidR="002504FE" w:rsidRPr="004771F1" w:rsidRDefault="00A82397" w:rsidP="008C5999">
            <w:pPr>
              <w:rPr>
                <w:b/>
                <w:bCs/>
                <w:sz w:val="20"/>
                <w:szCs w:val="20"/>
              </w:rPr>
            </w:pPr>
            <w:r w:rsidRPr="00CE469D">
              <w:rPr>
                <w:b/>
                <w:bCs/>
                <w:sz w:val="20"/>
                <w:szCs w:val="20"/>
              </w:rPr>
              <w:t xml:space="preserve">Candidate </w:t>
            </w:r>
            <w:r w:rsidR="00845958" w:rsidRPr="00CE469D">
              <w:rPr>
                <w:b/>
                <w:bCs/>
                <w:sz w:val="20"/>
                <w:szCs w:val="20"/>
              </w:rPr>
              <w:t>d</w:t>
            </w:r>
            <w:r w:rsidRPr="00CE469D">
              <w:rPr>
                <w:b/>
                <w:bCs/>
                <w:sz w:val="20"/>
                <w:szCs w:val="20"/>
              </w:rPr>
              <w:t>irective (read aloud):</w:t>
            </w:r>
            <w:r w:rsidR="004771F1">
              <w:rPr>
                <w:b/>
                <w:bCs/>
                <w:sz w:val="20"/>
                <w:szCs w:val="20"/>
              </w:rPr>
              <w:t xml:space="preserve"> </w:t>
            </w:r>
            <w:r w:rsidRPr="00CE469D">
              <w:rPr>
                <w:sz w:val="20"/>
                <w:szCs w:val="20"/>
              </w:rPr>
              <w:t>Given a scenario you shall set up, implement, and evaluate a mass decontamination operation for non- ambulatory victims while utilizing the appropriate PPE. (Removed demobilize)</w:t>
            </w:r>
          </w:p>
        </w:tc>
      </w:tr>
      <w:tr w:rsidR="002504FE" w14:paraId="75A1A833" w14:textId="77777777" w:rsidTr="00085DDE">
        <w:tc>
          <w:tcPr>
            <w:tcW w:w="10214" w:type="dxa"/>
            <w:gridSpan w:val="2"/>
          </w:tcPr>
          <w:p w14:paraId="4F331461" w14:textId="7DD7F4D9" w:rsidR="002504FE" w:rsidRPr="004771F1" w:rsidRDefault="00BD1A8C" w:rsidP="008C5999">
            <w:pPr>
              <w:rPr>
                <w:b/>
                <w:bCs/>
                <w:sz w:val="20"/>
                <w:szCs w:val="20"/>
              </w:rPr>
            </w:pPr>
            <w:r w:rsidRPr="00CE469D">
              <w:rPr>
                <w:b/>
                <w:bCs/>
                <w:sz w:val="20"/>
                <w:szCs w:val="20"/>
              </w:rPr>
              <w:t xml:space="preserve">NFPA </w:t>
            </w:r>
            <w:r w:rsidR="00845958" w:rsidRPr="00CE469D">
              <w:rPr>
                <w:b/>
                <w:bCs/>
                <w:sz w:val="20"/>
                <w:szCs w:val="20"/>
              </w:rPr>
              <w:t>r</w:t>
            </w:r>
            <w:r w:rsidRPr="00CE469D">
              <w:rPr>
                <w:b/>
                <w:bCs/>
                <w:sz w:val="20"/>
                <w:szCs w:val="20"/>
              </w:rPr>
              <w:t>equisite skill 6.3.1:</w:t>
            </w:r>
            <w:r w:rsidR="004771F1">
              <w:rPr>
                <w:b/>
                <w:bCs/>
                <w:sz w:val="20"/>
                <w:szCs w:val="20"/>
              </w:rPr>
              <w:t xml:space="preserve"> </w:t>
            </w:r>
            <w:r w:rsidRPr="00CE469D">
              <w:rPr>
                <w:sz w:val="20"/>
                <w:szCs w:val="20"/>
              </w:rPr>
              <w:t>Selecting and using PPE, selecting a mass decontamination method to minimize the hazard, setting up and implementing mass decontamination operations in a safe location, evaluating the effectiveness of the mass decontamination method, and completing required reports and supporting documentation for mass decontamination operations.</w:t>
            </w:r>
          </w:p>
        </w:tc>
      </w:tr>
      <w:tr w:rsidR="002504FE" w14:paraId="5F988E51" w14:textId="77777777" w:rsidTr="00085DDE">
        <w:tc>
          <w:tcPr>
            <w:tcW w:w="10214" w:type="dxa"/>
            <w:gridSpan w:val="2"/>
          </w:tcPr>
          <w:p w14:paraId="51B9CA73" w14:textId="662B952D" w:rsidR="002504FE" w:rsidRPr="004771F1" w:rsidRDefault="00845958" w:rsidP="008C5999">
            <w:pPr>
              <w:rPr>
                <w:b/>
                <w:bCs/>
                <w:sz w:val="20"/>
                <w:szCs w:val="20"/>
              </w:rPr>
            </w:pPr>
            <w:r w:rsidRPr="00CE469D">
              <w:rPr>
                <w:b/>
                <w:bCs/>
                <w:sz w:val="20"/>
                <w:szCs w:val="20"/>
              </w:rPr>
              <w:t>Required equipment:</w:t>
            </w:r>
            <w:r w:rsidR="004771F1">
              <w:rPr>
                <w:b/>
                <w:bCs/>
                <w:sz w:val="20"/>
                <w:szCs w:val="20"/>
              </w:rPr>
              <w:t xml:space="preserve"> </w:t>
            </w:r>
            <w:r w:rsidRPr="00CE469D">
              <w:rPr>
                <w:sz w:val="20"/>
                <w:szCs w:val="20"/>
              </w:rPr>
              <w:t xml:space="preserve">Appropriate PPE, a suitable mass </w:t>
            </w:r>
            <w:proofErr w:type="spellStart"/>
            <w:r w:rsidRPr="00CE469D">
              <w:rPr>
                <w:sz w:val="20"/>
                <w:szCs w:val="20"/>
              </w:rPr>
              <w:t>decon</w:t>
            </w:r>
            <w:proofErr w:type="spellEnd"/>
            <w:r w:rsidRPr="00CE469D">
              <w:rPr>
                <w:sz w:val="20"/>
                <w:szCs w:val="20"/>
              </w:rPr>
              <w:t xml:space="preserve"> area, 1-2 fire apparatus with an established water supply, (water supply may be simulated) fog nozzles, Backboard, stokes basket, hose rolls or sawhorses to keep victim off ground and a selection of hand tools.</w:t>
            </w:r>
          </w:p>
        </w:tc>
      </w:tr>
      <w:tr w:rsidR="004771F1" w14:paraId="42EE3632" w14:textId="77777777" w:rsidTr="00085DDE">
        <w:tc>
          <w:tcPr>
            <w:tcW w:w="10214" w:type="dxa"/>
            <w:gridSpan w:val="2"/>
          </w:tcPr>
          <w:p w14:paraId="01F22E7E" w14:textId="61549F4B" w:rsidR="004771F1" w:rsidRPr="00CE469D" w:rsidRDefault="004771F1" w:rsidP="008C5999">
            <w:pPr>
              <w:rPr>
                <w:b/>
                <w:bCs/>
                <w:sz w:val="20"/>
                <w:szCs w:val="20"/>
              </w:rPr>
            </w:pPr>
            <w:r w:rsidRPr="00CE469D">
              <w:rPr>
                <w:b/>
                <w:bCs/>
                <w:sz w:val="20"/>
                <w:szCs w:val="20"/>
              </w:rPr>
              <w:t>Required personnel:</w:t>
            </w:r>
            <w:r>
              <w:rPr>
                <w:b/>
                <w:bCs/>
                <w:sz w:val="20"/>
                <w:szCs w:val="20"/>
              </w:rPr>
              <w:t xml:space="preserve"> </w:t>
            </w:r>
            <w:r w:rsidRPr="00CE469D">
              <w:rPr>
                <w:sz w:val="20"/>
                <w:szCs w:val="20"/>
              </w:rPr>
              <w:t>2-3 assistants</w:t>
            </w:r>
          </w:p>
        </w:tc>
      </w:tr>
    </w:tbl>
    <w:p w14:paraId="070B2490" w14:textId="77777777" w:rsidR="00433683" w:rsidRDefault="00433683" w:rsidP="008C5999">
      <w:pPr>
        <w:rPr>
          <w:rFonts w:asciiTheme="minorHAnsi" w:eastAsiaTheme="majorEastAsia" w:hAnsiTheme="minorHAnsi" w:cstheme="majorBidi"/>
          <w:color w:val="626366" w:themeColor="text2"/>
          <w:sz w:val="36"/>
          <w:szCs w:val="26"/>
        </w:rPr>
      </w:pPr>
      <w:r>
        <w:br w:type="page"/>
      </w:r>
    </w:p>
    <w:p w14:paraId="1D953B55" w14:textId="37562F03" w:rsidR="00433683" w:rsidRDefault="00433683" w:rsidP="00375F4B">
      <w:pPr>
        <w:pStyle w:val="Heading2"/>
      </w:pPr>
      <w:r>
        <w:lastRenderedPageBreak/>
        <w:t>Hazardous Materials Operations</w:t>
      </w:r>
    </w:p>
    <w:p w14:paraId="005648A1" w14:textId="77777777" w:rsidR="00645D7B" w:rsidRPr="00645D7B" w:rsidRDefault="00645D7B" w:rsidP="00645D7B">
      <w:pPr>
        <w:rPr>
          <w:sz w:val="12"/>
        </w:rPr>
      </w:pPr>
    </w:p>
    <w:p w14:paraId="0111DE62" w14:textId="092D075B" w:rsidR="00433683" w:rsidRDefault="00433683" w:rsidP="008C5999">
      <w:pPr>
        <w:pStyle w:val="Heading4"/>
        <w:rPr>
          <w:rFonts w:asciiTheme="minorHAnsi" w:hAnsiTheme="minorHAnsi"/>
          <w:iCs w:val="0"/>
          <w:sz w:val="28"/>
          <w:szCs w:val="24"/>
        </w:rPr>
      </w:pPr>
      <w:r w:rsidRPr="001322B1">
        <w:rPr>
          <w:rFonts w:asciiTheme="minorHAnsi" w:hAnsiTheme="minorHAnsi"/>
          <w:iCs w:val="0"/>
          <w:sz w:val="28"/>
          <w:szCs w:val="24"/>
        </w:rPr>
        <w:t>Mass decontamination</w:t>
      </w:r>
      <w:r>
        <w:rPr>
          <w:rFonts w:asciiTheme="minorHAnsi" w:hAnsiTheme="minorHAnsi"/>
          <w:iCs w:val="0"/>
          <w:sz w:val="28"/>
          <w:szCs w:val="24"/>
        </w:rPr>
        <w:t>—</w:t>
      </w:r>
      <w:r w:rsidR="00CE469D">
        <w:rPr>
          <w:rFonts w:asciiTheme="minorHAnsi" w:hAnsiTheme="minorHAnsi"/>
          <w:iCs w:val="0"/>
          <w:sz w:val="28"/>
          <w:szCs w:val="24"/>
        </w:rPr>
        <w:t>N</w:t>
      </w:r>
      <w:r w:rsidRPr="001322B1">
        <w:rPr>
          <w:rFonts w:asciiTheme="minorHAnsi" w:hAnsiTheme="minorHAnsi"/>
          <w:iCs w:val="0"/>
          <w:sz w:val="28"/>
          <w:szCs w:val="24"/>
        </w:rPr>
        <w:t xml:space="preserve">on-ambulatory </w:t>
      </w:r>
    </w:p>
    <w:p w14:paraId="1F7FF0C0" w14:textId="77777777" w:rsidR="00645D7B" w:rsidRPr="00645D7B" w:rsidRDefault="00645D7B" w:rsidP="00645D7B">
      <w:pPr>
        <w:rPr>
          <w:sz w:val="12"/>
        </w:rPr>
      </w:pPr>
    </w:p>
    <w:p w14:paraId="3BBC4F3B" w14:textId="42384D0C" w:rsidR="00A73296" w:rsidRPr="00251939" w:rsidRDefault="00433683"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t>6</w:t>
      </w:r>
      <w:r w:rsidR="00645D7B" w:rsidRPr="00645D7B">
        <w:rPr>
          <w:highlight w:val="yellow"/>
        </w:rPr>
        <w:t xml:space="preserve"> </w:t>
      </w:r>
      <w:r w:rsidR="00645D7B" w:rsidRPr="000F6020">
        <w:rPr>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18F9A292" w14:textId="0A43AA92" w:rsidR="002504FE" w:rsidRPr="00645D7B" w:rsidRDefault="002504FE" w:rsidP="0092780C">
      <w:pPr>
        <w:pStyle w:val="Heading4"/>
        <w:rPr>
          <w:b/>
          <w:sz w:val="10"/>
        </w:rPr>
      </w:pPr>
    </w:p>
    <w:p w14:paraId="60F34970" w14:textId="77777777" w:rsidR="00645D7B" w:rsidRPr="00645D7B" w:rsidRDefault="00645D7B" w:rsidP="00645D7B"/>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EF0499" w:rsidRPr="008171BA" w14:paraId="323EBA57" w14:textId="77777777" w:rsidTr="001B6567">
        <w:tc>
          <w:tcPr>
            <w:tcW w:w="5107" w:type="dxa"/>
            <w:gridSpan w:val="2"/>
          </w:tcPr>
          <w:p w14:paraId="1E2EB612" w14:textId="5298C74D" w:rsidR="00EF0499" w:rsidRPr="00CE469D" w:rsidRDefault="00EF0499" w:rsidP="008C5999">
            <w:pPr>
              <w:rPr>
                <w:sz w:val="20"/>
                <w:szCs w:val="20"/>
              </w:rPr>
            </w:pPr>
            <w:r w:rsidRPr="00CE469D">
              <w:rPr>
                <w:b/>
                <w:bCs/>
                <w:sz w:val="20"/>
                <w:szCs w:val="20"/>
              </w:rPr>
              <w:t>Standard</w:t>
            </w:r>
            <w:r w:rsidR="001B6567" w:rsidRPr="00CE469D">
              <w:rPr>
                <w:b/>
                <w:bCs/>
                <w:sz w:val="20"/>
                <w:szCs w:val="20"/>
              </w:rPr>
              <w:t>:</w:t>
            </w:r>
            <w:r w:rsidRPr="00CE469D">
              <w:rPr>
                <w:sz w:val="20"/>
                <w:szCs w:val="20"/>
              </w:rPr>
              <w:t xml:space="preserve"> </w:t>
            </w:r>
            <w:r w:rsidR="003F5725" w:rsidRPr="00CE469D">
              <w:rPr>
                <w:sz w:val="20"/>
                <w:szCs w:val="20"/>
              </w:rPr>
              <w:t>6.3.1 NFPA 1072, 2017 edition</w:t>
            </w:r>
          </w:p>
        </w:tc>
        <w:tc>
          <w:tcPr>
            <w:tcW w:w="5107" w:type="dxa"/>
            <w:gridSpan w:val="5"/>
          </w:tcPr>
          <w:p w14:paraId="010B86CB" w14:textId="3A91AB94" w:rsidR="00EF0499" w:rsidRPr="00CE469D" w:rsidRDefault="00F04964" w:rsidP="008C5999">
            <w:pPr>
              <w:rPr>
                <w:sz w:val="20"/>
                <w:szCs w:val="20"/>
              </w:rPr>
            </w:pPr>
            <w:r w:rsidRPr="00CE469D">
              <w:rPr>
                <w:b/>
                <w:bCs/>
                <w:sz w:val="20"/>
                <w:szCs w:val="20"/>
              </w:rPr>
              <w:t xml:space="preserve">Task: </w:t>
            </w:r>
            <w:r w:rsidR="0009202F" w:rsidRPr="00CE469D">
              <w:rPr>
                <w:sz w:val="20"/>
                <w:szCs w:val="20"/>
              </w:rPr>
              <w:t>Correctly perform mass decontamination of multiple simulated non-ambulatory victims.</w:t>
            </w:r>
          </w:p>
        </w:tc>
      </w:tr>
      <w:tr w:rsidR="003905EA" w:rsidRPr="00652F71" w14:paraId="7C40FEF6" w14:textId="77777777" w:rsidTr="00B93319">
        <w:tc>
          <w:tcPr>
            <w:tcW w:w="625" w:type="dxa"/>
            <w:vMerge w:val="restart"/>
            <w:shd w:val="clear" w:color="auto" w:fill="auto"/>
          </w:tcPr>
          <w:p w14:paraId="3F312A16" w14:textId="77777777" w:rsidR="003905EA" w:rsidRPr="00CE469D" w:rsidRDefault="003905EA" w:rsidP="008C5999">
            <w:pPr>
              <w:rPr>
                <w:rStyle w:val="Strong"/>
                <w:color w:val="auto"/>
                <w:sz w:val="20"/>
                <w:szCs w:val="20"/>
              </w:rPr>
            </w:pPr>
            <w:r w:rsidRPr="00CE469D">
              <w:rPr>
                <w:rStyle w:val="Strong"/>
                <w:color w:val="auto"/>
                <w:sz w:val="20"/>
                <w:szCs w:val="20"/>
              </w:rPr>
              <w:t>NO.</w:t>
            </w:r>
          </w:p>
        </w:tc>
        <w:tc>
          <w:tcPr>
            <w:tcW w:w="6514" w:type="dxa"/>
            <w:gridSpan w:val="2"/>
            <w:vMerge w:val="restart"/>
            <w:shd w:val="clear" w:color="auto" w:fill="auto"/>
          </w:tcPr>
          <w:p w14:paraId="5C2857A5" w14:textId="77777777" w:rsidR="003905EA" w:rsidRPr="00CE469D" w:rsidRDefault="003905EA" w:rsidP="008C5999">
            <w:pPr>
              <w:rPr>
                <w:rStyle w:val="Strong"/>
                <w:color w:val="auto"/>
                <w:sz w:val="20"/>
                <w:szCs w:val="20"/>
              </w:rPr>
            </w:pPr>
            <w:r w:rsidRPr="00CE469D">
              <w:rPr>
                <w:rStyle w:val="Strong"/>
                <w:color w:val="auto"/>
                <w:sz w:val="20"/>
                <w:szCs w:val="20"/>
              </w:rPr>
              <w:t>TASK STEPS</w:t>
            </w:r>
          </w:p>
        </w:tc>
        <w:tc>
          <w:tcPr>
            <w:tcW w:w="1537" w:type="dxa"/>
            <w:gridSpan w:val="2"/>
            <w:shd w:val="clear" w:color="auto" w:fill="auto"/>
          </w:tcPr>
          <w:p w14:paraId="12B743FD" w14:textId="77777777" w:rsidR="003905EA" w:rsidRPr="00CE469D" w:rsidRDefault="003905EA" w:rsidP="008C5999">
            <w:pPr>
              <w:jc w:val="center"/>
              <w:rPr>
                <w:rStyle w:val="Strong"/>
                <w:color w:val="auto"/>
                <w:sz w:val="20"/>
                <w:szCs w:val="20"/>
              </w:rPr>
            </w:pPr>
            <w:r w:rsidRPr="00CE469D">
              <w:rPr>
                <w:rStyle w:val="Strong"/>
                <w:color w:val="auto"/>
                <w:sz w:val="20"/>
                <w:szCs w:val="20"/>
              </w:rPr>
              <w:t>FIRST TEST</w:t>
            </w:r>
          </w:p>
        </w:tc>
        <w:tc>
          <w:tcPr>
            <w:tcW w:w="1538" w:type="dxa"/>
            <w:gridSpan w:val="2"/>
            <w:shd w:val="clear" w:color="auto" w:fill="F3F3F4" w:themeFill="background2" w:themeFillTint="33"/>
          </w:tcPr>
          <w:p w14:paraId="1BB7FBBB" w14:textId="77777777" w:rsidR="003905EA" w:rsidRPr="00CE469D" w:rsidRDefault="003905EA"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3905EA" w:rsidRPr="00652F71" w14:paraId="324DC0A8" w14:textId="77777777" w:rsidTr="00B93319">
        <w:tc>
          <w:tcPr>
            <w:tcW w:w="625" w:type="dxa"/>
            <w:vMerge/>
          </w:tcPr>
          <w:p w14:paraId="409BD907" w14:textId="77777777" w:rsidR="003905EA" w:rsidRPr="00CE469D" w:rsidRDefault="003905EA" w:rsidP="003905EA">
            <w:pPr>
              <w:rPr>
                <w:sz w:val="20"/>
                <w:szCs w:val="20"/>
              </w:rPr>
            </w:pPr>
          </w:p>
        </w:tc>
        <w:tc>
          <w:tcPr>
            <w:tcW w:w="6514" w:type="dxa"/>
            <w:gridSpan w:val="2"/>
            <w:vMerge/>
          </w:tcPr>
          <w:p w14:paraId="35E1C2A7" w14:textId="77777777" w:rsidR="003905EA" w:rsidRPr="00CE469D" w:rsidRDefault="003905EA" w:rsidP="003905EA">
            <w:pPr>
              <w:rPr>
                <w:sz w:val="20"/>
                <w:szCs w:val="20"/>
              </w:rPr>
            </w:pPr>
          </w:p>
        </w:tc>
        <w:tc>
          <w:tcPr>
            <w:tcW w:w="780" w:type="dxa"/>
          </w:tcPr>
          <w:p w14:paraId="30F543BB" w14:textId="77777777" w:rsidR="003905EA" w:rsidRPr="00CE469D" w:rsidRDefault="003905EA" w:rsidP="003905EA">
            <w:pPr>
              <w:jc w:val="center"/>
              <w:rPr>
                <w:sz w:val="20"/>
                <w:szCs w:val="20"/>
              </w:rPr>
            </w:pPr>
          </w:p>
        </w:tc>
        <w:tc>
          <w:tcPr>
            <w:tcW w:w="757" w:type="dxa"/>
          </w:tcPr>
          <w:p w14:paraId="4C342637" w14:textId="77777777" w:rsidR="003905EA" w:rsidRPr="00CE469D" w:rsidRDefault="003905EA" w:rsidP="003905EA">
            <w:pPr>
              <w:jc w:val="center"/>
              <w:rPr>
                <w:sz w:val="20"/>
                <w:szCs w:val="20"/>
              </w:rPr>
            </w:pPr>
          </w:p>
        </w:tc>
        <w:tc>
          <w:tcPr>
            <w:tcW w:w="781" w:type="dxa"/>
            <w:shd w:val="clear" w:color="auto" w:fill="F3F3F4" w:themeFill="background2" w:themeFillTint="33"/>
          </w:tcPr>
          <w:p w14:paraId="07AAD830" w14:textId="77777777" w:rsidR="003905EA" w:rsidRPr="00CE469D" w:rsidRDefault="003905EA" w:rsidP="003905EA">
            <w:pPr>
              <w:jc w:val="center"/>
              <w:rPr>
                <w:sz w:val="20"/>
                <w:szCs w:val="20"/>
              </w:rPr>
            </w:pPr>
          </w:p>
        </w:tc>
        <w:tc>
          <w:tcPr>
            <w:tcW w:w="757" w:type="dxa"/>
            <w:shd w:val="clear" w:color="auto" w:fill="F3F3F4" w:themeFill="background2" w:themeFillTint="33"/>
          </w:tcPr>
          <w:p w14:paraId="40345280" w14:textId="77777777" w:rsidR="003905EA" w:rsidRPr="00CE469D" w:rsidRDefault="003905EA" w:rsidP="003905EA">
            <w:pPr>
              <w:jc w:val="center"/>
              <w:rPr>
                <w:sz w:val="20"/>
                <w:szCs w:val="20"/>
              </w:rPr>
            </w:pPr>
          </w:p>
        </w:tc>
      </w:tr>
      <w:tr w:rsidR="003905EA" w:rsidRPr="00652F71" w14:paraId="28E8F131" w14:textId="77777777" w:rsidTr="00B93319">
        <w:tc>
          <w:tcPr>
            <w:tcW w:w="625" w:type="dxa"/>
          </w:tcPr>
          <w:p w14:paraId="64820EE3" w14:textId="5209A658" w:rsidR="003905EA" w:rsidRPr="00CE469D" w:rsidRDefault="003905EA" w:rsidP="003905EA">
            <w:pPr>
              <w:rPr>
                <w:sz w:val="20"/>
                <w:szCs w:val="20"/>
              </w:rPr>
            </w:pPr>
            <w:r w:rsidRPr="00CE469D">
              <w:rPr>
                <w:sz w:val="20"/>
                <w:szCs w:val="20"/>
              </w:rPr>
              <w:t>1.</w:t>
            </w:r>
          </w:p>
        </w:tc>
        <w:tc>
          <w:tcPr>
            <w:tcW w:w="6514" w:type="dxa"/>
            <w:gridSpan w:val="2"/>
          </w:tcPr>
          <w:p w14:paraId="6C820D7A" w14:textId="2F452201" w:rsidR="003905EA" w:rsidRPr="00CE469D" w:rsidRDefault="003905EA" w:rsidP="003905EA">
            <w:pPr>
              <w:rPr>
                <w:sz w:val="20"/>
                <w:szCs w:val="20"/>
              </w:rPr>
            </w:pPr>
            <w:r w:rsidRPr="00CE469D">
              <w:rPr>
                <w:sz w:val="20"/>
                <w:szCs w:val="20"/>
              </w:rPr>
              <w:t>Acknowledge the task assignment to evaluator.</w:t>
            </w:r>
          </w:p>
        </w:tc>
        <w:tc>
          <w:tcPr>
            <w:tcW w:w="780" w:type="dxa"/>
          </w:tcPr>
          <w:p w14:paraId="544BFA8E" w14:textId="035FE074" w:rsidR="003905EA" w:rsidRPr="00CE469D" w:rsidRDefault="003905EA" w:rsidP="003905EA">
            <w:pPr>
              <w:jc w:val="center"/>
              <w:rPr>
                <w:sz w:val="20"/>
                <w:szCs w:val="20"/>
              </w:rPr>
            </w:pPr>
            <w:r w:rsidRPr="00CE469D">
              <w:rPr>
                <w:sz w:val="20"/>
                <w:szCs w:val="20"/>
              </w:rPr>
              <w:t>Pass</w:t>
            </w:r>
          </w:p>
        </w:tc>
        <w:tc>
          <w:tcPr>
            <w:tcW w:w="757" w:type="dxa"/>
          </w:tcPr>
          <w:p w14:paraId="01D7EF88" w14:textId="103276F8" w:rsidR="003905EA" w:rsidRPr="00CE469D" w:rsidRDefault="003905EA" w:rsidP="003905EA">
            <w:pPr>
              <w:jc w:val="center"/>
              <w:rPr>
                <w:sz w:val="20"/>
                <w:szCs w:val="20"/>
              </w:rPr>
            </w:pPr>
            <w:r w:rsidRPr="00CE469D">
              <w:rPr>
                <w:sz w:val="20"/>
                <w:szCs w:val="20"/>
              </w:rPr>
              <w:t>Fail</w:t>
            </w:r>
          </w:p>
        </w:tc>
        <w:tc>
          <w:tcPr>
            <w:tcW w:w="781" w:type="dxa"/>
            <w:shd w:val="clear" w:color="auto" w:fill="F3F3F4" w:themeFill="background2" w:themeFillTint="33"/>
          </w:tcPr>
          <w:p w14:paraId="540CF4FE" w14:textId="7B0ABDBD" w:rsidR="003905EA" w:rsidRPr="00CE469D" w:rsidRDefault="003905EA" w:rsidP="003905EA">
            <w:pPr>
              <w:jc w:val="center"/>
              <w:rPr>
                <w:sz w:val="20"/>
                <w:szCs w:val="20"/>
              </w:rPr>
            </w:pPr>
            <w:r w:rsidRPr="00CE469D">
              <w:rPr>
                <w:sz w:val="20"/>
                <w:szCs w:val="20"/>
              </w:rPr>
              <w:t>Pass</w:t>
            </w:r>
          </w:p>
        </w:tc>
        <w:tc>
          <w:tcPr>
            <w:tcW w:w="757" w:type="dxa"/>
            <w:shd w:val="clear" w:color="auto" w:fill="F3F3F4" w:themeFill="background2" w:themeFillTint="33"/>
          </w:tcPr>
          <w:p w14:paraId="101FA426" w14:textId="661DFDF5" w:rsidR="003905EA" w:rsidRPr="00CE469D" w:rsidRDefault="003905EA" w:rsidP="003905EA">
            <w:pPr>
              <w:jc w:val="center"/>
              <w:rPr>
                <w:sz w:val="20"/>
                <w:szCs w:val="20"/>
              </w:rPr>
            </w:pPr>
            <w:r w:rsidRPr="00CE469D">
              <w:rPr>
                <w:sz w:val="20"/>
                <w:szCs w:val="20"/>
              </w:rPr>
              <w:t>Fail</w:t>
            </w:r>
          </w:p>
        </w:tc>
      </w:tr>
      <w:tr w:rsidR="003905EA" w:rsidRPr="00652F71" w14:paraId="1B5CE4B2" w14:textId="77777777" w:rsidTr="00B93319">
        <w:tc>
          <w:tcPr>
            <w:tcW w:w="625" w:type="dxa"/>
          </w:tcPr>
          <w:p w14:paraId="0B799ECC" w14:textId="0EA65F4B" w:rsidR="003905EA" w:rsidRPr="00CE469D" w:rsidRDefault="003905EA" w:rsidP="003905EA">
            <w:pPr>
              <w:rPr>
                <w:sz w:val="20"/>
                <w:szCs w:val="20"/>
              </w:rPr>
            </w:pPr>
            <w:r w:rsidRPr="00CE469D">
              <w:rPr>
                <w:sz w:val="20"/>
                <w:szCs w:val="20"/>
              </w:rPr>
              <w:t>2.</w:t>
            </w:r>
          </w:p>
        </w:tc>
        <w:tc>
          <w:tcPr>
            <w:tcW w:w="6514" w:type="dxa"/>
            <w:gridSpan w:val="2"/>
          </w:tcPr>
          <w:p w14:paraId="53CDC236" w14:textId="0A365855" w:rsidR="003905EA" w:rsidRPr="00CE469D" w:rsidRDefault="003905EA" w:rsidP="003905EA">
            <w:pPr>
              <w:rPr>
                <w:sz w:val="20"/>
                <w:szCs w:val="20"/>
              </w:rPr>
            </w:pPr>
            <w:r w:rsidRPr="00CE469D">
              <w:rPr>
                <w:sz w:val="20"/>
                <w:szCs w:val="20"/>
              </w:rPr>
              <w:t xml:space="preserve">Select the appropriate method of mass </w:t>
            </w:r>
            <w:proofErr w:type="spellStart"/>
            <w:r w:rsidRPr="00CE469D">
              <w:rPr>
                <w:sz w:val="20"/>
                <w:szCs w:val="20"/>
              </w:rPr>
              <w:t>decon</w:t>
            </w:r>
            <w:proofErr w:type="spellEnd"/>
            <w:r w:rsidRPr="00CE469D">
              <w:rPr>
                <w:sz w:val="20"/>
                <w:szCs w:val="20"/>
              </w:rPr>
              <w:t xml:space="preserve"> to minimize and avoid the hazard.</w:t>
            </w:r>
          </w:p>
        </w:tc>
        <w:tc>
          <w:tcPr>
            <w:tcW w:w="780" w:type="dxa"/>
          </w:tcPr>
          <w:p w14:paraId="17A0841C" w14:textId="77777777" w:rsidR="003905EA" w:rsidRPr="00CE469D" w:rsidRDefault="003905EA" w:rsidP="003905EA">
            <w:pPr>
              <w:rPr>
                <w:sz w:val="20"/>
                <w:szCs w:val="20"/>
              </w:rPr>
            </w:pPr>
          </w:p>
        </w:tc>
        <w:tc>
          <w:tcPr>
            <w:tcW w:w="757" w:type="dxa"/>
          </w:tcPr>
          <w:p w14:paraId="03F8EEA2" w14:textId="77777777" w:rsidR="003905EA" w:rsidRPr="00CE469D" w:rsidRDefault="003905EA" w:rsidP="003905EA">
            <w:pPr>
              <w:jc w:val="center"/>
              <w:rPr>
                <w:sz w:val="20"/>
                <w:szCs w:val="20"/>
              </w:rPr>
            </w:pPr>
          </w:p>
        </w:tc>
        <w:tc>
          <w:tcPr>
            <w:tcW w:w="781" w:type="dxa"/>
            <w:shd w:val="clear" w:color="auto" w:fill="F3F3F4" w:themeFill="background2" w:themeFillTint="33"/>
          </w:tcPr>
          <w:p w14:paraId="7FE762C3" w14:textId="77777777" w:rsidR="003905EA" w:rsidRPr="00CE469D" w:rsidRDefault="003905EA" w:rsidP="003905EA">
            <w:pPr>
              <w:jc w:val="center"/>
              <w:rPr>
                <w:sz w:val="20"/>
                <w:szCs w:val="20"/>
              </w:rPr>
            </w:pPr>
          </w:p>
        </w:tc>
        <w:tc>
          <w:tcPr>
            <w:tcW w:w="757" w:type="dxa"/>
            <w:shd w:val="clear" w:color="auto" w:fill="F3F3F4" w:themeFill="background2" w:themeFillTint="33"/>
          </w:tcPr>
          <w:p w14:paraId="6AC4CF98" w14:textId="77777777" w:rsidR="003905EA" w:rsidRPr="00CE469D" w:rsidRDefault="003905EA" w:rsidP="003905EA">
            <w:pPr>
              <w:jc w:val="center"/>
              <w:rPr>
                <w:sz w:val="20"/>
                <w:szCs w:val="20"/>
              </w:rPr>
            </w:pPr>
          </w:p>
        </w:tc>
      </w:tr>
      <w:tr w:rsidR="003905EA" w:rsidRPr="00652F71" w14:paraId="3618EBBB" w14:textId="77777777" w:rsidTr="00B93319">
        <w:tc>
          <w:tcPr>
            <w:tcW w:w="625" w:type="dxa"/>
          </w:tcPr>
          <w:p w14:paraId="72CF9544" w14:textId="17D60266" w:rsidR="003905EA" w:rsidRPr="00CE469D" w:rsidRDefault="003905EA" w:rsidP="003905EA">
            <w:pPr>
              <w:rPr>
                <w:sz w:val="20"/>
                <w:szCs w:val="20"/>
              </w:rPr>
            </w:pPr>
            <w:r w:rsidRPr="00CE469D">
              <w:rPr>
                <w:sz w:val="20"/>
                <w:szCs w:val="20"/>
              </w:rPr>
              <w:t>3.</w:t>
            </w:r>
          </w:p>
        </w:tc>
        <w:tc>
          <w:tcPr>
            <w:tcW w:w="6514" w:type="dxa"/>
            <w:gridSpan w:val="2"/>
          </w:tcPr>
          <w:p w14:paraId="209E423F" w14:textId="61E771CB" w:rsidR="003905EA" w:rsidRPr="00CE469D" w:rsidRDefault="003905EA" w:rsidP="003905EA">
            <w:pPr>
              <w:rPr>
                <w:sz w:val="20"/>
                <w:szCs w:val="20"/>
              </w:rPr>
            </w:pPr>
            <w:r w:rsidRPr="00CE469D">
              <w:rPr>
                <w:sz w:val="20"/>
                <w:szCs w:val="20"/>
              </w:rPr>
              <w:t xml:space="preserve">Inspect and select appropriate PPE for associated hazard prior to beginning mass </w:t>
            </w:r>
            <w:proofErr w:type="spellStart"/>
            <w:r w:rsidRPr="00CE469D">
              <w:rPr>
                <w:sz w:val="20"/>
                <w:szCs w:val="20"/>
              </w:rPr>
              <w:t>decon</w:t>
            </w:r>
            <w:proofErr w:type="spellEnd"/>
            <w:r w:rsidRPr="00CE469D">
              <w:rPr>
                <w:sz w:val="20"/>
                <w:szCs w:val="20"/>
              </w:rPr>
              <w:t>.</w:t>
            </w:r>
          </w:p>
        </w:tc>
        <w:tc>
          <w:tcPr>
            <w:tcW w:w="780" w:type="dxa"/>
          </w:tcPr>
          <w:p w14:paraId="72603E21" w14:textId="77777777" w:rsidR="003905EA" w:rsidRPr="00CE469D" w:rsidRDefault="003905EA" w:rsidP="003905EA">
            <w:pPr>
              <w:rPr>
                <w:sz w:val="20"/>
                <w:szCs w:val="20"/>
              </w:rPr>
            </w:pPr>
          </w:p>
        </w:tc>
        <w:tc>
          <w:tcPr>
            <w:tcW w:w="757" w:type="dxa"/>
          </w:tcPr>
          <w:p w14:paraId="713C709F" w14:textId="77777777" w:rsidR="003905EA" w:rsidRPr="00CE469D" w:rsidRDefault="003905EA" w:rsidP="003905EA">
            <w:pPr>
              <w:jc w:val="center"/>
              <w:rPr>
                <w:sz w:val="20"/>
                <w:szCs w:val="20"/>
              </w:rPr>
            </w:pPr>
          </w:p>
        </w:tc>
        <w:tc>
          <w:tcPr>
            <w:tcW w:w="781" w:type="dxa"/>
            <w:shd w:val="clear" w:color="auto" w:fill="F3F3F4" w:themeFill="background2" w:themeFillTint="33"/>
          </w:tcPr>
          <w:p w14:paraId="36B96EAF"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2D81136" w14:textId="77777777" w:rsidR="003905EA" w:rsidRPr="00CE469D" w:rsidRDefault="003905EA" w:rsidP="003905EA">
            <w:pPr>
              <w:jc w:val="center"/>
              <w:rPr>
                <w:sz w:val="20"/>
                <w:szCs w:val="20"/>
              </w:rPr>
            </w:pPr>
          </w:p>
        </w:tc>
      </w:tr>
      <w:tr w:rsidR="003905EA" w:rsidRPr="00652F71" w14:paraId="47731281" w14:textId="77777777" w:rsidTr="00433720">
        <w:tc>
          <w:tcPr>
            <w:tcW w:w="625" w:type="dxa"/>
          </w:tcPr>
          <w:p w14:paraId="4A01123C" w14:textId="287445A8" w:rsidR="003905EA" w:rsidRPr="00CE469D" w:rsidRDefault="003905EA" w:rsidP="003905EA">
            <w:pPr>
              <w:rPr>
                <w:sz w:val="20"/>
                <w:szCs w:val="20"/>
              </w:rPr>
            </w:pPr>
            <w:r w:rsidRPr="00CE469D">
              <w:rPr>
                <w:sz w:val="20"/>
                <w:szCs w:val="20"/>
              </w:rPr>
              <w:t>4.</w:t>
            </w:r>
          </w:p>
        </w:tc>
        <w:tc>
          <w:tcPr>
            <w:tcW w:w="6514" w:type="dxa"/>
            <w:gridSpan w:val="2"/>
          </w:tcPr>
          <w:p w14:paraId="26256443" w14:textId="48A04F8C" w:rsidR="003905EA" w:rsidRPr="00CE469D" w:rsidRDefault="003905EA" w:rsidP="003905EA">
            <w:pPr>
              <w:rPr>
                <w:sz w:val="20"/>
                <w:szCs w:val="20"/>
              </w:rPr>
            </w:pPr>
            <w:r w:rsidRPr="00CE469D">
              <w:rPr>
                <w:sz w:val="20"/>
                <w:szCs w:val="20"/>
              </w:rPr>
              <w:t xml:space="preserve">Establish a safe area and set up and operate a mass </w:t>
            </w:r>
            <w:proofErr w:type="spellStart"/>
            <w:r w:rsidRPr="00CE469D">
              <w:rPr>
                <w:sz w:val="20"/>
                <w:szCs w:val="20"/>
              </w:rPr>
              <w:t>decon</w:t>
            </w:r>
            <w:proofErr w:type="spellEnd"/>
            <w:r w:rsidRPr="00CE469D">
              <w:rPr>
                <w:sz w:val="20"/>
                <w:szCs w:val="20"/>
              </w:rPr>
              <w:t xml:space="preserve"> operation based on the number and type of apparatus, equipment and/or system available.</w:t>
            </w:r>
          </w:p>
        </w:tc>
        <w:tc>
          <w:tcPr>
            <w:tcW w:w="780" w:type="dxa"/>
            <w:shd w:val="clear" w:color="auto" w:fill="FFFFFF" w:themeFill="background1"/>
          </w:tcPr>
          <w:p w14:paraId="0384175D" w14:textId="77777777" w:rsidR="003905EA" w:rsidRPr="00CE469D" w:rsidRDefault="003905EA" w:rsidP="003905EA">
            <w:pPr>
              <w:rPr>
                <w:sz w:val="20"/>
                <w:szCs w:val="20"/>
              </w:rPr>
            </w:pPr>
          </w:p>
        </w:tc>
        <w:tc>
          <w:tcPr>
            <w:tcW w:w="757" w:type="dxa"/>
            <w:shd w:val="clear" w:color="auto" w:fill="FFFFFF" w:themeFill="background1"/>
          </w:tcPr>
          <w:p w14:paraId="7D810706" w14:textId="77777777" w:rsidR="003905EA" w:rsidRPr="00CE469D" w:rsidRDefault="003905EA" w:rsidP="003905EA">
            <w:pPr>
              <w:jc w:val="center"/>
              <w:rPr>
                <w:sz w:val="20"/>
                <w:szCs w:val="20"/>
              </w:rPr>
            </w:pPr>
          </w:p>
        </w:tc>
        <w:tc>
          <w:tcPr>
            <w:tcW w:w="781" w:type="dxa"/>
            <w:shd w:val="clear" w:color="auto" w:fill="F3F3F4" w:themeFill="background2" w:themeFillTint="33"/>
          </w:tcPr>
          <w:p w14:paraId="59F772E1"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4FF0BC4" w14:textId="77777777" w:rsidR="003905EA" w:rsidRPr="00CE469D" w:rsidRDefault="003905EA" w:rsidP="003905EA">
            <w:pPr>
              <w:jc w:val="center"/>
              <w:rPr>
                <w:sz w:val="20"/>
                <w:szCs w:val="20"/>
              </w:rPr>
            </w:pPr>
          </w:p>
        </w:tc>
      </w:tr>
      <w:tr w:rsidR="003905EA" w:rsidRPr="00652F71" w14:paraId="0299FDB3" w14:textId="77777777" w:rsidTr="00433720">
        <w:tc>
          <w:tcPr>
            <w:tcW w:w="625" w:type="dxa"/>
          </w:tcPr>
          <w:p w14:paraId="040E949E" w14:textId="30600BBB" w:rsidR="003905EA" w:rsidRPr="00CE469D" w:rsidRDefault="003905EA" w:rsidP="003905EA">
            <w:pPr>
              <w:rPr>
                <w:sz w:val="20"/>
                <w:szCs w:val="20"/>
              </w:rPr>
            </w:pPr>
            <w:r w:rsidRPr="00CE469D">
              <w:rPr>
                <w:sz w:val="20"/>
                <w:szCs w:val="20"/>
              </w:rPr>
              <w:t>5.</w:t>
            </w:r>
          </w:p>
        </w:tc>
        <w:tc>
          <w:tcPr>
            <w:tcW w:w="6514" w:type="dxa"/>
            <w:gridSpan w:val="2"/>
          </w:tcPr>
          <w:p w14:paraId="3E683309" w14:textId="560D5CDE" w:rsidR="003905EA" w:rsidRPr="00CE469D" w:rsidRDefault="003905EA" w:rsidP="003905EA">
            <w:pPr>
              <w:rPr>
                <w:sz w:val="20"/>
                <w:szCs w:val="20"/>
              </w:rPr>
            </w:pPr>
            <w:r w:rsidRPr="00CE469D">
              <w:rPr>
                <w:sz w:val="20"/>
                <w:szCs w:val="20"/>
              </w:rPr>
              <w:t>Transport victims out of the hazard zone and into the established mass decontamination area.</w:t>
            </w:r>
          </w:p>
        </w:tc>
        <w:tc>
          <w:tcPr>
            <w:tcW w:w="780" w:type="dxa"/>
            <w:shd w:val="clear" w:color="auto" w:fill="FFFFFF" w:themeFill="background1"/>
          </w:tcPr>
          <w:p w14:paraId="3E7ABE9B" w14:textId="77777777" w:rsidR="003905EA" w:rsidRPr="00CE469D" w:rsidRDefault="003905EA" w:rsidP="003905EA">
            <w:pPr>
              <w:rPr>
                <w:sz w:val="20"/>
                <w:szCs w:val="20"/>
              </w:rPr>
            </w:pPr>
          </w:p>
        </w:tc>
        <w:tc>
          <w:tcPr>
            <w:tcW w:w="757" w:type="dxa"/>
            <w:shd w:val="clear" w:color="auto" w:fill="FFFFFF" w:themeFill="background1"/>
          </w:tcPr>
          <w:p w14:paraId="05EF0E17" w14:textId="77777777" w:rsidR="003905EA" w:rsidRPr="00CE469D" w:rsidRDefault="003905EA" w:rsidP="003905EA">
            <w:pPr>
              <w:jc w:val="center"/>
              <w:rPr>
                <w:sz w:val="20"/>
                <w:szCs w:val="20"/>
              </w:rPr>
            </w:pPr>
          </w:p>
        </w:tc>
        <w:tc>
          <w:tcPr>
            <w:tcW w:w="781" w:type="dxa"/>
            <w:shd w:val="clear" w:color="auto" w:fill="F3F3F4" w:themeFill="background2" w:themeFillTint="33"/>
          </w:tcPr>
          <w:p w14:paraId="3EFC2A4C" w14:textId="77777777" w:rsidR="003905EA" w:rsidRPr="00CE469D" w:rsidRDefault="003905EA" w:rsidP="003905EA">
            <w:pPr>
              <w:jc w:val="center"/>
              <w:rPr>
                <w:sz w:val="20"/>
                <w:szCs w:val="20"/>
              </w:rPr>
            </w:pPr>
          </w:p>
        </w:tc>
        <w:tc>
          <w:tcPr>
            <w:tcW w:w="757" w:type="dxa"/>
            <w:shd w:val="clear" w:color="auto" w:fill="F3F3F4" w:themeFill="background2" w:themeFillTint="33"/>
          </w:tcPr>
          <w:p w14:paraId="6AEF8A50" w14:textId="77777777" w:rsidR="003905EA" w:rsidRPr="00CE469D" w:rsidRDefault="003905EA" w:rsidP="003905EA">
            <w:pPr>
              <w:jc w:val="center"/>
              <w:rPr>
                <w:sz w:val="20"/>
                <w:szCs w:val="20"/>
              </w:rPr>
            </w:pPr>
          </w:p>
        </w:tc>
      </w:tr>
      <w:tr w:rsidR="003905EA" w:rsidRPr="00652F71" w14:paraId="43E728EB" w14:textId="77777777" w:rsidTr="00433720">
        <w:tc>
          <w:tcPr>
            <w:tcW w:w="625" w:type="dxa"/>
          </w:tcPr>
          <w:p w14:paraId="38C322DF" w14:textId="705C0BC7" w:rsidR="003905EA" w:rsidRPr="00CE469D" w:rsidRDefault="003905EA" w:rsidP="003905EA">
            <w:pPr>
              <w:rPr>
                <w:sz w:val="20"/>
                <w:szCs w:val="20"/>
              </w:rPr>
            </w:pPr>
            <w:r w:rsidRPr="00CE469D">
              <w:rPr>
                <w:sz w:val="20"/>
                <w:szCs w:val="20"/>
              </w:rPr>
              <w:t>6.</w:t>
            </w:r>
          </w:p>
        </w:tc>
        <w:tc>
          <w:tcPr>
            <w:tcW w:w="6514" w:type="dxa"/>
            <w:gridSpan w:val="2"/>
          </w:tcPr>
          <w:p w14:paraId="311D91F7" w14:textId="59B09893" w:rsidR="003905EA" w:rsidRPr="00CE469D" w:rsidRDefault="003905EA" w:rsidP="003905EA">
            <w:pPr>
              <w:rPr>
                <w:sz w:val="20"/>
                <w:szCs w:val="20"/>
              </w:rPr>
            </w:pPr>
            <w:r w:rsidRPr="00CE469D">
              <w:rPr>
                <w:sz w:val="20"/>
                <w:szCs w:val="20"/>
              </w:rPr>
              <w:t>Remove the appropriate amount of the victim’s clothing. Do not leave any clothing underneath the victim. (Medical trauma scissors are a helpful and rapid way to accomplish this step.)</w:t>
            </w:r>
          </w:p>
        </w:tc>
        <w:tc>
          <w:tcPr>
            <w:tcW w:w="780" w:type="dxa"/>
            <w:shd w:val="clear" w:color="auto" w:fill="FFFFFF" w:themeFill="background1"/>
          </w:tcPr>
          <w:p w14:paraId="5675791C" w14:textId="77777777" w:rsidR="003905EA" w:rsidRPr="00CE469D" w:rsidRDefault="003905EA" w:rsidP="003905EA">
            <w:pPr>
              <w:rPr>
                <w:sz w:val="20"/>
                <w:szCs w:val="20"/>
              </w:rPr>
            </w:pPr>
          </w:p>
        </w:tc>
        <w:tc>
          <w:tcPr>
            <w:tcW w:w="757" w:type="dxa"/>
            <w:shd w:val="clear" w:color="auto" w:fill="FFFFFF" w:themeFill="background1"/>
          </w:tcPr>
          <w:p w14:paraId="73B412D7" w14:textId="77777777" w:rsidR="003905EA" w:rsidRPr="00CE469D" w:rsidRDefault="003905EA" w:rsidP="003905EA">
            <w:pPr>
              <w:jc w:val="center"/>
              <w:rPr>
                <w:sz w:val="20"/>
                <w:szCs w:val="20"/>
              </w:rPr>
            </w:pPr>
          </w:p>
        </w:tc>
        <w:tc>
          <w:tcPr>
            <w:tcW w:w="781" w:type="dxa"/>
            <w:shd w:val="clear" w:color="auto" w:fill="F3F3F4" w:themeFill="background2" w:themeFillTint="33"/>
          </w:tcPr>
          <w:p w14:paraId="5E43C2FB" w14:textId="77777777" w:rsidR="003905EA" w:rsidRPr="00CE469D" w:rsidRDefault="003905EA" w:rsidP="003905EA">
            <w:pPr>
              <w:jc w:val="center"/>
              <w:rPr>
                <w:sz w:val="20"/>
                <w:szCs w:val="20"/>
              </w:rPr>
            </w:pPr>
          </w:p>
        </w:tc>
        <w:tc>
          <w:tcPr>
            <w:tcW w:w="757" w:type="dxa"/>
            <w:shd w:val="clear" w:color="auto" w:fill="F3F3F4" w:themeFill="background2" w:themeFillTint="33"/>
          </w:tcPr>
          <w:p w14:paraId="689C0134" w14:textId="77777777" w:rsidR="003905EA" w:rsidRPr="00CE469D" w:rsidRDefault="003905EA" w:rsidP="003905EA">
            <w:pPr>
              <w:jc w:val="center"/>
              <w:rPr>
                <w:sz w:val="20"/>
                <w:szCs w:val="20"/>
              </w:rPr>
            </w:pPr>
          </w:p>
        </w:tc>
      </w:tr>
      <w:tr w:rsidR="003905EA" w:rsidRPr="00652F71" w14:paraId="1A25EFE6" w14:textId="77777777" w:rsidTr="00433720">
        <w:tc>
          <w:tcPr>
            <w:tcW w:w="625" w:type="dxa"/>
          </w:tcPr>
          <w:p w14:paraId="623E9DCE" w14:textId="36FB7E59" w:rsidR="003905EA" w:rsidRPr="00CE469D" w:rsidRDefault="003905EA" w:rsidP="003905EA">
            <w:pPr>
              <w:rPr>
                <w:sz w:val="20"/>
                <w:szCs w:val="20"/>
              </w:rPr>
            </w:pPr>
            <w:r w:rsidRPr="00CE469D">
              <w:rPr>
                <w:sz w:val="20"/>
                <w:szCs w:val="20"/>
              </w:rPr>
              <w:t>7.</w:t>
            </w:r>
          </w:p>
        </w:tc>
        <w:tc>
          <w:tcPr>
            <w:tcW w:w="6514" w:type="dxa"/>
            <w:gridSpan w:val="2"/>
          </w:tcPr>
          <w:p w14:paraId="1738D289" w14:textId="22CB7F0F" w:rsidR="003905EA" w:rsidRPr="00CE469D" w:rsidRDefault="003905EA" w:rsidP="003905EA">
            <w:pPr>
              <w:rPr>
                <w:sz w:val="20"/>
                <w:szCs w:val="20"/>
              </w:rPr>
            </w:pPr>
            <w:r w:rsidRPr="00CE469D">
              <w:rPr>
                <w:sz w:val="20"/>
                <w:szCs w:val="20"/>
              </w:rPr>
              <w:t>Flush the contaminated victims with water. (A water temperature of 70°F (22°C) is ideal but may not be possible. Try to avoid using water that is uncomfortably hot or cold.) Make sure to rinse well under and around the straps that may be holding the victim to a backboard or other extrication device. Take care to avoid compromising the victim’s airway with water during the process.</w:t>
            </w:r>
          </w:p>
        </w:tc>
        <w:tc>
          <w:tcPr>
            <w:tcW w:w="780" w:type="dxa"/>
            <w:shd w:val="clear" w:color="auto" w:fill="FFFFFF" w:themeFill="background1"/>
          </w:tcPr>
          <w:p w14:paraId="79F19E6B" w14:textId="77777777" w:rsidR="003905EA" w:rsidRPr="00CE469D" w:rsidRDefault="003905EA" w:rsidP="003905EA">
            <w:pPr>
              <w:rPr>
                <w:sz w:val="20"/>
                <w:szCs w:val="20"/>
              </w:rPr>
            </w:pPr>
          </w:p>
        </w:tc>
        <w:tc>
          <w:tcPr>
            <w:tcW w:w="757" w:type="dxa"/>
            <w:shd w:val="clear" w:color="auto" w:fill="FFFFFF" w:themeFill="background1"/>
          </w:tcPr>
          <w:p w14:paraId="4557681B" w14:textId="77777777" w:rsidR="003905EA" w:rsidRPr="00CE469D" w:rsidRDefault="003905EA" w:rsidP="003905EA">
            <w:pPr>
              <w:jc w:val="center"/>
              <w:rPr>
                <w:sz w:val="20"/>
                <w:szCs w:val="20"/>
              </w:rPr>
            </w:pPr>
          </w:p>
        </w:tc>
        <w:tc>
          <w:tcPr>
            <w:tcW w:w="781" w:type="dxa"/>
            <w:shd w:val="clear" w:color="auto" w:fill="F3F3F4" w:themeFill="background2" w:themeFillTint="33"/>
          </w:tcPr>
          <w:p w14:paraId="4541A9C0"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31A11B5" w14:textId="77777777" w:rsidR="003905EA" w:rsidRPr="00CE469D" w:rsidRDefault="003905EA" w:rsidP="003905EA">
            <w:pPr>
              <w:jc w:val="center"/>
              <w:rPr>
                <w:sz w:val="20"/>
                <w:szCs w:val="20"/>
              </w:rPr>
            </w:pPr>
          </w:p>
        </w:tc>
      </w:tr>
      <w:tr w:rsidR="003905EA" w:rsidRPr="00652F71" w14:paraId="446EEA91" w14:textId="77777777" w:rsidTr="00433720">
        <w:tc>
          <w:tcPr>
            <w:tcW w:w="625" w:type="dxa"/>
          </w:tcPr>
          <w:p w14:paraId="3FF6A89C" w14:textId="29D59098" w:rsidR="003905EA" w:rsidRPr="00CE469D" w:rsidRDefault="003905EA" w:rsidP="003905EA">
            <w:pPr>
              <w:rPr>
                <w:sz w:val="20"/>
                <w:szCs w:val="20"/>
              </w:rPr>
            </w:pPr>
            <w:r w:rsidRPr="00CE469D">
              <w:rPr>
                <w:sz w:val="20"/>
                <w:szCs w:val="20"/>
              </w:rPr>
              <w:t>8.</w:t>
            </w:r>
          </w:p>
        </w:tc>
        <w:tc>
          <w:tcPr>
            <w:tcW w:w="6514" w:type="dxa"/>
            <w:gridSpan w:val="2"/>
          </w:tcPr>
          <w:p w14:paraId="74AF437B" w14:textId="6FE37E29" w:rsidR="003905EA" w:rsidRPr="00CE469D" w:rsidRDefault="003905EA" w:rsidP="003905EA">
            <w:pPr>
              <w:rPr>
                <w:sz w:val="20"/>
                <w:szCs w:val="20"/>
              </w:rPr>
            </w:pPr>
            <w:r w:rsidRPr="00CE469D">
              <w:rPr>
                <w:sz w:val="20"/>
                <w:szCs w:val="20"/>
              </w:rPr>
              <w:t xml:space="preserve">Evaluate the effectiveness of the mass </w:t>
            </w:r>
            <w:proofErr w:type="spellStart"/>
            <w:r w:rsidRPr="00CE469D">
              <w:rPr>
                <w:sz w:val="20"/>
                <w:szCs w:val="20"/>
              </w:rPr>
              <w:t>decon</w:t>
            </w:r>
            <w:proofErr w:type="spellEnd"/>
            <w:r w:rsidRPr="00CE469D">
              <w:rPr>
                <w:sz w:val="20"/>
                <w:szCs w:val="20"/>
              </w:rPr>
              <w:t xml:space="preserve"> process.</w:t>
            </w:r>
          </w:p>
        </w:tc>
        <w:tc>
          <w:tcPr>
            <w:tcW w:w="780" w:type="dxa"/>
            <w:shd w:val="clear" w:color="auto" w:fill="FFFFFF" w:themeFill="background1"/>
          </w:tcPr>
          <w:p w14:paraId="02BCCB96" w14:textId="77777777" w:rsidR="003905EA" w:rsidRPr="00CE469D" w:rsidRDefault="003905EA" w:rsidP="003905EA">
            <w:pPr>
              <w:rPr>
                <w:sz w:val="20"/>
                <w:szCs w:val="20"/>
              </w:rPr>
            </w:pPr>
          </w:p>
        </w:tc>
        <w:tc>
          <w:tcPr>
            <w:tcW w:w="757" w:type="dxa"/>
            <w:shd w:val="clear" w:color="auto" w:fill="FFFFFF" w:themeFill="background1"/>
          </w:tcPr>
          <w:p w14:paraId="1FDADD63" w14:textId="77777777" w:rsidR="003905EA" w:rsidRPr="00CE469D" w:rsidRDefault="003905EA" w:rsidP="003905EA">
            <w:pPr>
              <w:jc w:val="center"/>
              <w:rPr>
                <w:sz w:val="20"/>
                <w:szCs w:val="20"/>
              </w:rPr>
            </w:pPr>
          </w:p>
        </w:tc>
        <w:tc>
          <w:tcPr>
            <w:tcW w:w="781" w:type="dxa"/>
            <w:shd w:val="clear" w:color="auto" w:fill="F3F3F4" w:themeFill="background2" w:themeFillTint="33"/>
          </w:tcPr>
          <w:p w14:paraId="2A6BD2AB"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57DC157" w14:textId="77777777" w:rsidR="003905EA" w:rsidRPr="00CE469D" w:rsidRDefault="003905EA" w:rsidP="003905EA">
            <w:pPr>
              <w:jc w:val="center"/>
              <w:rPr>
                <w:sz w:val="20"/>
                <w:szCs w:val="20"/>
              </w:rPr>
            </w:pPr>
          </w:p>
        </w:tc>
      </w:tr>
      <w:tr w:rsidR="003905EA" w:rsidRPr="00652F71" w14:paraId="0064FAF7" w14:textId="77777777" w:rsidTr="00433720">
        <w:tc>
          <w:tcPr>
            <w:tcW w:w="625" w:type="dxa"/>
          </w:tcPr>
          <w:p w14:paraId="1BEDFE95" w14:textId="34C21FAD" w:rsidR="003905EA" w:rsidRPr="00CE469D" w:rsidRDefault="003905EA" w:rsidP="003905EA">
            <w:pPr>
              <w:rPr>
                <w:sz w:val="20"/>
                <w:szCs w:val="20"/>
              </w:rPr>
            </w:pPr>
            <w:r w:rsidRPr="00CE469D">
              <w:rPr>
                <w:sz w:val="20"/>
                <w:szCs w:val="20"/>
              </w:rPr>
              <w:t>9.</w:t>
            </w:r>
          </w:p>
        </w:tc>
        <w:tc>
          <w:tcPr>
            <w:tcW w:w="6514" w:type="dxa"/>
            <w:gridSpan w:val="2"/>
          </w:tcPr>
          <w:p w14:paraId="144C6210" w14:textId="056BD320" w:rsidR="003905EA" w:rsidRPr="00CE469D" w:rsidRDefault="003905EA" w:rsidP="003905EA">
            <w:pPr>
              <w:rPr>
                <w:sz w:val="20"/>
                <w:szCs w:val="20"/>
              </w:rPr>
            </w:pPr>
            <w:r w:rsidRPr="00CE469D">
              <w:rPr>
                <w:sz w:val="20"/>
                <w:szCs w:val="20"/>
              </w:rPr>
              <w:t>Move the decontaminated victims to the triage area for medical evaluation, which may include on-scene treatment and/or transport to an appropriate receiving hospital.</w:t>
            </w:r>
          </w:p>
        </w:tc>
        <w:tc>
          <w:tcPr>
            <w:tcW w:w="780" w:type="dxa"/>
            <w:shd w:val="clear" w:color="auto" w:fill="FFFFFF" w:themeFill="background1"/>
          </w:tcPr>
          <w:p w14:paraId="515AC1AC" w14:textId="77777777" w:rsidR="003905EA" w:rsidRPr="00CE469D" w:rsidRDefault="003905EA" w:rsidP="003905EA">
            <w:pPr>
              <w:rPr>
                <w:sz w:val="20"/>
                <w:szCs w:val="20"/>
              </w:rPr>
            </w:pPr>
          </w:p>
        </w:tc>
        <w:tc>
          <w:tcPr>
            <w:tcW w:w="757" w:type="dxa"/>
            <w:shd w:val="clear" w:color="auto" w:fill="FFFFFF" w:themeFill="background1"/>
          </w:tcPr>
          <w:p w14:paraId="21C4D6BA" w14:textId="77777777" w:rsidR="003905EA" w:rsidRPr="00CE469D" w:rsidRDefault="003905EA" w:rsidP="003905EA">
            <w:pPr>
              <w:jc w:val="center"/>
              <w:rPr>
                <w:sz w:val="20"/>
                <w:szCs w:val="20"/>
              </w:rPr>
            </w:pPr>
          </w:p>
        </w:tc>
        <w:tc>
          <w:tcPr>
            <w:tcW w:w="781" w:type="dxa"/>
            <w:shd w:val="clear" w:color="auto" w:fill="F3F3F4" w:themeFill="background2" w:themeFillTint="33"/>
          </w:tcPr>
          <w:p w14:paraId="176E5EFC"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03EB2FB" w14:textId="77777777" w:rsidR="003905EA" w:rsidRPr="00CE469D" w:rsidRDefault="003905EA" w:rsidP="003905EA">
            <w:pPr>
              <w:jc w:val="center"/>
              <w:rPr>
                <w:sz w:val="20"/>
                <w:szCs w:val="20"/>
              </w:rPr>
            </w:pPr>
          </w:p>
        </w:tc>
      </w:tr>
      <w:tr w:rsidR="003905EA" w:rsidRPr="00652F71" w14:paraId="1702F8FC" w14:textId="77777777" w:rsidTr="00B93319">
        <w:tc>
          <w:tcPr>
            <w:tcW w:w="625" w:type="dxa"/>
          </w:tcPr>
          <w:p w14:paraId="33D8768C" w14:textId="523D48AA" w:rsidR="003905EA" w:rsidRPr="00CE469D" w:rsidRDefault="003905EA" w:rsidP="003905EA">
            <w:pPr>
              <w:rPr>
                <w:sz w:val="20"/>
                <w:szCs w:val="20"/>
              </w:rPr>
            </w:pPr>
            <w:r w:rsidRPr="00CE469D">
              <w:rPr>
                <w:sz w:val="20"/>
                <w:szCs w:val="20"/>
              </w:rPr>
              <w:t>10.</w:t>
            </w:r>
          </w:p>
        </w:tc>
        <w:tc>
          <w:tcPr>
            <w:tcW w:w="6514" w:type="dxa"/>
            <w:gridSpan w:val="2"/>
          </w:tcPr>
          <w:p w14:paraId="1248AB49" w14:textId="148F1937" w:rsidR="003905EA" w:rsidRPr="00CE469D" w:rsidRDefault="003905EA" w:rsidP="003905EA">
            <w:pPr>
              <w:rPr>
                <w:sz w:val="20"/>
                <w:szCs w:val="20"/>
              </w:rPr>
            </w:pPr>
            <w:r w:rsidRPr="00CE469D">
              <w:rPr>
                <w:sz w:val="20"/>
                <w:szCs w:val="20"/>
              </w:rPr>
              <w:t>Stay clear of the product, and do not make physical contact with it when possible.</w:t>
            </w:r>
          </w:p>
        </w:tc>
        <w:tc>
          <w:tcPr>
            <w:tcW w:w="780" w:type="dxa"/>
          </w:tcPr>
          <w:p w14:paraId="08DFBB82" w14:textId="77777777" w:rsidR="003905EA" w:rsidRPr="00CE469D" w:rsidRDefault="003905EA" w:rsidP="003905EA">
            <w:pPr>
              <w:rPr>
                <w:sz w:val="20"/>
                <w:szCs w:val="20"/>
              </w:rPr>
            </w:pPr>
          </w:p>
        </w:tc>
        <w:tc>
          <w:tcPr>
            <w:tcW w:w="757" w:type="dxa"/>
          </w:tcPr>
          <w:p w14:paraId="0A290F3F" w14:textId="77777777" w:rsidR="003905EA" w:rsidRPr="00CE469D" w:rsidRDefault="003905EA" w:rsidP="003905EA">
            <w:pPr>
              <w:jc w:val="center"/>
              <w:rPr>
                <w:sz w:val="20"/>
                <w:szCs w:val="20"/>
              </w:rPr>
            </w:pPr>
          </w:p>
        </w:tc>
        <w:tc>
          <w:tcPr>
            <w:tcW w:w="781" w:type="dxa"/>
            <w:shd w:val="clear" w:color="auto" w:fill="F3F3F4" w:themeFill="background2" w:themeFillTint="33"/>
          </w:tcPr>
          <w:p w14:paraId="643A8D05" w14:textId="77777777" w:rsidR="003905EA" w:rsidRPr="00CE469D" w:rsidRDefault="003905EA" w:rsidP="003905EA">
            <w:pPr>
              <w:jc w:val="center"/>
              <w:rPr>
                <w:sz w:val="20"/>
                <w:szCs w:val="20"/>
              </w:rPr>
            </w:pPr>
          </w:p>
        </w:tc>
        <w:tc>
          <w:tcPr>
            <w:tcW w:w="757" w:type="dxa"/>
            <w:shd w:val="clear" w:color="auto" w:fill="F3F3F4" w:themeFill="background2" w:themeFillTint="33"/>
          </w:tcPr>
          <w:p w14:paraId="3540EE4E" w14:textId="77777777" w:rsidR="003905EA" w:rsidRPr="00CE469D" w:rsidRDefault="003905EA" w:rsidP="003905EA">
            <w:pPr>
              <w:jc w:val="center"/>
              <w:rPr>
                <w:sz w:val="20"/>
                <w:szCs w:val="20"/>
              </w:rPr>
            </w:pPr>
          </w:p>
        </w:tc>
      </w:tr>
      <w:tr w:rsidR="003905EA" w:rsidRPr="00652F71" w14:paraId="2EC84E05" w14:textId="77777777" w:rsidTr="00B93319">
        <w:tc>
          <w:tcPr>
            <w:tcW w:w="625" w:type="dxa"/>
          </w:tcPr>
          <w:p w14:paraId="4FE1FB38" w14:textId="06932CC5" w:rsidR="003905EA" w:rsidRPr="00CE469D" w:rsidRDefault="003905EA" w:rsidP="003905EA">
            <w:pPr>
              <w:rPr>
                <w:sz w:val="20"/>
                <w:szCs w:val="20"/>
              </w:rPr>
            </w:pPr>
            <w:r w:rsidRPr="00CE469D">
              <w:rPr>
                <w:sz w:val="20"/>
                <w:szCs w:val="20"/>
              </w:rPr>
              <w:t>11.</w:t>
            </w:r>
          </w:p>
        </w:tc>
        <w:tc>
          <w:tcPr>
            <w:tcW w:w="6514" w:type="dxa"/>
            <w:gridSpan w:val="2"/>
          </w:tcPr>
          <w:p w14:paraId="2B6F7FEB" w14:textId="50C71B5C" w:rsidR="003905EA" w:rsidRPr="00CE469D" w:rsidRDefault="003905EA" w:rsidP="003905EA">
            <w:pPr>
              <w:rPr>
                <w:sz w:val="20"/>
                <w:szCs w:val="20"/>
              </w:rPr>
            </w:pPr>
            <w:r w:rsidRPr="00CE469D">
              <w:rPr>
                <w:sz w:val="20"/>
                <w:szCs w:val="20"/>
              </w:rPr>
              <w:t>Ensure tools, PPE and equipment are properly decontaminated.</w:t>
            </w:r>
          </w:p>
        </w:tc>
        <w:tc>
          <w:tcPr>
            <w:tcW w:w="780" w:type="dxa"/>
          </w:tcPr>
          <w:p w14:paraId="6F8B1569" w14:textId="77777777" w:rsidR="003905EA" w:rsidRPr="00CE469D" w:rsidRDefault="003905EA" w:rsidP="003905EA">
            <w:pPr>
              <w:rPr>
                <w:sz w:val="20"/>
                <w:szCs w:val="20"/>
              </w:rPr>
            </w:pPr>
          </w:p>
        </w:tc>
        <w:tc>
          <w:tcPr>
            <w:tcW w:w="757" w:type="dxa"/>
          </w:tcPr>
          <w:p w14:paraId="45C16271" w14:textId="77777777" w:rsidR="003905EA" w:rsidRPr="00CE469D" w:rsidRDefault="003905EA" w:rsidP="003905EA">
            <w:pPr>
              <w:jc w:val="center"/>
              <w:rPr>
                <w:sz w:val="20"/>
                <w:szCs w:val="20"/>
              </w:rPr>
            </w:pPr>
          </w:p>
        </w:tc>
        <w:tc>
          <w:tcPr>
            <w:tcW w:w="781" w:type="dxa"/>
            <w:shd w:val="clear" w:color="auto" w:fill="F3F3F4" w:themeFill="background2" w:themeFillTint="33"/>
          </w:tcPr>
          <w:p w14:paraId="26EA6849" w14:textId="77777777" w:rsidR="003905EA" w:rsidRPr="00CE469D" w:rsidRDefault="003905EA" w:rsidP="003905EA">
            <w:pPr>
              <w:jc w:val="center"/>
              <w:rPr>
                <w:sz w:val="20"/>
                <w:szCs w:val="20"/>
              </w:rPr>
            </w:pPr>
          </w:p>
        </w:tc>
        <w:tc>
          <w:tcPr>
            <w:tcW w:w="757" w:type="dxa"/>
            <w:shd w:val="clear" w:color="auto" w:fill="F3F3F4" w:themeFill="background2" w:themeFillTint="33"/>
          </w:tcPr>
          <w:p w14:paraId="09AF8D31" w14:textId="77777777" w:rsidR="003905EA" w:rsidRPr="00CE469D" w:rsidRDefault="003905EA" w:rsidP="003905EA">
            <w:pPr>
              <w:jc w:val="center"/>
              <w:rPr>
                <w:sz w:val="20"/>
                <w:szCs w:val="20"/>
              </w:rPr>
            </w:pPr>
          </w:p>
        </w:tc>
      </w:tr>
      <w:tr w:rsidR="003905EA" w:rsidRPr="00652F71" w14:paraId="2B34D258" w14:textId="77777777" w:rsidTr="00B93319">
        <w:tc>
          <w:tcPr>
            <w:tcW w:w="625" w:type="dxa"/>
          </w:tcPr>
          <w:p w14:paraId="0C2BEA21" w14:textId="3EC4FEED" w:rsidR="003905EA" w:rsidRPr="00CE469D" w:rsidRDefault="003905EA" w:rsidP="003905EA">
            <w:pPr>
              <w:rPr>
                <w:sz w:val="20"/>
                <w:szCs w:val="20"/>
              </w:rPr>
            </w:pPr>
            <w:r w:rsidRPr="00CE469D">
              <w:rPr>
                <w:sz w:val="20"/>
                <w:szCs w:val="20"/>
              </w:rPr>
              <w:t>12.</w:t>
            </w:r>
          </w:p>
        </w:tc>
        <w:tc>
          <w:tcPr>
            <w:tcW w:w="6514" w:type="dxa"/>
            <w:gridSpan w:val="2"/>
          </w:tcPr>
          <w:p w14:paraId="0BC19F01" w14:textId="01718419" w:rsidR="003905EA" w:rsidRPr="00CE469D" w:rsidRDefault="003905EA" w:rsidP="003905EA">
            <w:pPr>
              <w:rPr>
                <w:sz w:val="20"/>
                <w:szCs w:val="20"/>
              </w:rPr>
            </w:pPr>
            <w:r w:rsidRPr="00CE469D">
              <w:rPr>
                <w:sz w:val="20"/>
                <w:szCs w:val="20"/>
              </w:rPr>
              <w:t>Complete reports and documentation as required by AHJ.</w:t>
            </w:r>
          </w:p>
        </w:tc>
        <w:tc>
          <w:tcPr>
            <w:tcW w:w="780" w:type="dxa"/>
          </w:tcPr>
          <w:p w14:paraId="1DFD9783" w14:textId="77777777" w:rsidR="003905EA" w:rsidRPr="00CE469D" w:rsidRDefault="003905EA" w:rsidP="003905EA">
            <w:pPr>
              <w:rPr>
                <w:sz w:val="20"/>
                <w:szCs w:val="20"/>
              </w:rPr>
            </w:pPr>
          </w:p>
        </w:tc>
        <w:tc>
          <w:tcPr>
            <w:tcW w:w="757" w:type="dxa"/>
          </w:tcPr>
          <w:p w14:paraId="24AA42FA" w14:textId="77777777" w:rsidR="003905EA" w:rsidRPr="00CE469D" w:rsidRDefault="003905EA" w:rsidP="003905EA">
            <w:pPr>
              <w:jc w:val="center"/>
              <w:rPr>
                <w:sz w:val="20"/>
                <w:szCs w:val="20"/>
              </w:rPr>
            </w:pPr>
          </w:p>
        </w:tc>
        <w:tc>
          <w:tcPr>
            <w:tcW w:w="781" w:type="dxa"/>
            <w:shd w:val="clear" w:color="auto" w:fill="F3F3F4" w:themeFill="background2" w:themeFillTint="33"/>
          </w:tcPr>
          <w:p w14:paraId="32D84138" w14:textId="77777777" w:rsidR="003905EA" w:rsidRPr="00CE469D" w:rsidRDefault="003905EA" w:rsidP="003905EA">
            <w:pPr>
              <w:jc w:val="center"/>
              <w:rPr>
                <w:sz w:val="20"/>
                <w:szCs w:val="20"/>
              </w:rPr>
            </w:pPr>
          </w:p>
        </w:tc>
        <w:tc>
          <w:tcPr>
            <w:tcW w:w="757" w:type="dxa"/>
            <w:shd w:val="clear" w:color="auto" w:fill="F3F3F4" w:themeFill="background2" w:themeFillTint="33"/>
          </w:tcPr>
          <w:p w14:paraId="2D4AD75D" w14:textId="77777777" w:rsidR="003905EA" w:rsidRPr="00CE469D" w:rsidRDefault="003905EA" w:rsidP="003905EA">
            <w:pPr>
              <w:jc w:val="center"/>
              <w:rPr>
                <w:sz w:val="20"/>
                <w:szCs w:val="20"/>
              </w:rPr>
            </w:pPr>
          </w:p>
        </w:tc>
      </w:tr>
      <w:tr w:rsidR="003905EA" w:rsidRPr="00652F71" w14:paraId="332D0F68" w14:textId="77777777" w:rsidTr="00B93319">
        <w:tc>
          <w:tcPr>
            <w:tcW w:w="625" w:type="dxa"/>
          </w:tcPr>
          <w:p w14:paraId="1CE37D4C" w14:textId="499D4A61" w:rsidR="003905EA" w:rsidRPr="00CE469D" w:rsidRDefault="003905EA" w:rsidP="003905EA">
            <w:pPr>
              <w:rPr>
                <w:sz w:val="20"/>
                <w:szCs w:val="20"/>
              </w:rPr>
            </w:pPr>
            <w:r w:rsidRPr="00CE469D">
              <w:rPr>
                <w:sz w:val="20"/>
                <w:szCs w:val="20"/>
              </w:rPr>
              <w:t>13.</w:t>
            </w:r>
          </w:p>
        </w:tc>
        <w:tc>
          <w:tcPr>
            <w:tcW w:w="6514" w:type="dxa"/>
            <w:gridSpan w:val="2"/>
          </w:tcPr>
          <w:p w14:paraId="5E4A8661" w14:textId="7AE5673B" w:rsidR="003905EA" w:rsidRPr="00CE469D" w:rsidRDefault="003905EA" w:rsidP="003905EA">
            <w:pPr>
              <w:rPr>
                <w:sz w:val="20"/>
                <w:szCs w:val="20"/>
              </w:rPr>
            </w:pPr>
            <w:r w:rsidRPr="00CE469D">
              <w:rPr>
                <w:sz w:val="20"/>
                <w:szCs w:val="20"/>
              </w:rPr>
              <w:t>Notify evaluator when task is complete.</w:t>
            </w:r>
          </w:p>
        </w:tc>
        <w:tc>
          <w:tcPr>
            <w:tcW w:w="780" w:type="dxa"/>
          </w:tcPr>
          <w:p w14:paraId="6C1212CC" w14:textId="77777777" w:rsidR="003905EA" w:rsidRPr="00CE469D" w:rsidRDefault="003905EA" w:rsidP="003905EA">
            <w:pPr>
              <w:rPr>
                <w:sz w:val="20"/>
                <w:szCs w:val="20"/>
              </w:rPr>
            </w:pPr>
          </w:p>
        </w:tc>
        <w:tc>
          <w:tcPr>
            <w:tcW w:w="757" w:type="dxa"/>
          </w:tcPr>
          <w:p w14:paraId="0C681AF7" w14:textId="77777777" w:rsidR="003905EA" w:rsidRPr="00CE469D" w:rsidRDefault="003905EA" w:rsidP="003905EA">
            <w:pPr>
              <w:jc w:val="center"/>
              <w:rPr>
                <w:sz w:val="20"/>
                <w:szCs w:val="20"/>
              </w:rPr>
            </w:pPr>
          </w:p>
        </w:tc>
        <w:tc>
          <w:tcPr>
            <w:tcW w:w="781" w:type="dxa"/>
            <w:shd w:val="clear" w:color="auto" w:fill="F3F3F4" w:themeFill="background2" w:themeFillTint="33"/>
          </w:tcPr>
          <w:p w14:paraId="10DF3D24" w14:textId="77777777" w:rsidR="003905EA" w:rsidRPr="00CE469D" w:rsidRDefault="003905EA" w:rsidP="003905EA">
            <w:pPr>
              <w:jc w:val="center"/>
              <w:rPr>
                <w:sz w:val="20"/>
                <w:szCs w:val="20"/>
              </w:rPr>
            </w:pPr>
          </w:p>
        </w:tc>
        <w:tc>
          <w:tcPr>
            <w:tcW w:w="757" w:type="dxa"/>
            <w:shd w:val="clear" w:color="auto" w:fill="F3F3F4" w:themeFill="background2" w:themeFillTint="33"/>
          </w:tcPr>
          <w:p w14:paraId="5F394586" w14:textId="77777777" w:rsidR="003905EA" w:rsidRPr="00CE469D" w:rsidRDefault="003905EA" w:rsidP="003905EA">
            <w:pPr>
              <w:jc w:val="center"/>
              <w:rPr>
                <w:sz w:val="20"/>
                <w:szCs w:val="20"/>
              </w:rPr>
            </w:pPr>
          </w:p>
        </w:tc>
      </w:tr>
      <w:tr w:rsidR="003905EA" w:rsidRPr="00652F71" w14:paraId="3710C0D8" w14:textId="77777777" w:rsidTr="00B93319">
        <w:tc>
          <w:tcPr>
            <w:tcW w:w="625" w:type="dxa"/>
          </w:tcPr>
          <w:p w14:paraId="27F66204" w14:textId="2C346704" w:rsidR="003905EA" w:rsidRPr="00CE469D" w:rsidRDefault="003905EA" w:rsidP="003905EA">
            <w:pPr>
              <w:rPr>
                <w:sz w:val="20"/>
                <w:szCs w:val="20"/>
              </w:rPr>
            </w:pPr>
          </w:p>
        </w:tc>
        <w:tc>
          <w:tcPr>
            <w:tcW w:w="6514" w:type="dxa"/>
            <w:gridSpan w:val="2"/>
          </w:tcPr>
          <w:p w14:paraId="321AFC36" w14:textId="4DB62C75" w:rsidR="003905EA" w:rsidRPr="00CE469D" w:rsidRDefault="003905EA" w:rsidP="003905EA">
            <w:pPr>
              <w:rPr>
                <w:b/>
                <w:bCs/>
                <w:sz w:val="20"/>
                <w:szCs w:val="20"/>
              </w:rPr>
            </w:pPr>
            <w:r w:rsidRPr="00CE469D">
              <w:rPr>
                <w:b/>
                <w:bCs/>
                <w:sz w:val="20"/>
                <w:szCs w:val="20"/>
              </w:rPr>
              <w:t>Did candidate complete skill swiftly, safely, and with confidence?</w:t>
            </w:r>
          </w:p>
        </w:tc>
        <w:tc>
          <w:tcPr>
            <w:tcW w:w="780" w:type="dxa"/>
          </w:tcPr>
          <w:p w14:paraId="504A6567" w14:textId="77777777" w:rsidR="003905EA" w:rsidRPr="00CE469D" w:rsidRDefault="003905EA" w:rsidP="003905EA">
            <w:pPr>
              <w:rPr>
                <w:sz w:val="20"/>
                <w:szCs w:val="20"/>
              </w:rPr>
            </w:pPr>
          </w:p>
        </w:tc>
        <w:tc>
          <w:tcPr>
            <w:tcW w:w="757" w:type="dxa"/>
          </w:tcPr>
          <w:p w14:paraId="51210CB0" w14:textId="77777777" w:rsidR="003905EA" w:rsidRPr="00CE469D" w:rsidRDefault="003905EA" w:rsidP="003905EA">
            <w:pPr>
              <w:jc w:val="center"/>
              <w:rPr>
                <w:sz w:val="20"/>
                <w:szCs w:val="20"/>
              </w:rPr>
            </w:pPr>
          </w:p>
        </w:tc>
        <w:tc>
          <w:tcPr>
            <w:tcW w:w="781" w:type="dxa"/>
            <w:shd w:val="clear" w:color="auto" w:fill="F3F3F4" w:themeFill="background2" w:themeFillTint="33"/>
          </w:tcPr>
          <w:p w14:paraId="7BF0A7D5" w14:textId="77777777" w:rsidR="003905EA" w:rsidRPr="00CE469D" w:rsidRDefault="003905EA" w:rsidP="003905EA">
            <w:pPr>
              <w:jc w:val="center"/>
              <w:rPr>
                <w:sz w:val="20"/>
                <w:szCs w:val="20"/>
              </w:rPr>
            </w:pPr>
          </w:p>
        </w:tc>
        <w:tc>
          <w:tcPr>
            <w:tcW w:w="757" w:type="dxa"/>
            <w:shd w:val="clear" w:color="auto" w:fill="F3F3F4" w:themeFill="background2" w:themeFillTint="33"/>
          </w:tcPr>
          <w:p w14:paraId="5A6385CC" w14:textId="77777777" w:rsidR="003905EA" w:rsidRPr="00CE469D" w:rsidRDefault="003905EA" w:rsidP="003905EA">
            <w:pPr>
              <w:jc w:val="center"/>
              <w:rPr>
                <w:sz w:val="20"/>
                <w:szCs w:val="20"/>
              </w:rPr>
            </w:pPr>
          </w:p>
        </w:tc>
      </w:tr>
    </w:tbl>
    <w:p w14:paraId="31F85A8D" w14:textId="15B18976" w:rsidR="00645D7B" w:rsidRPr="004C07CB" w:rsidRDefault="00A73296" w:rsidP="00645D7B">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645D7B" w:rsidRPr="004C07CB">
        <w:rPr>
          <w:rFonts w:asciiTheme="minorHAnsi" w:eastAsiaTheme="majorEastAsia" w:hAnsiTheme="minorHAnsi" w:cstheme="majorBidi"/>
          <w:iCs/>
          <w:color w:val="636363" w:themeColor="text1" w:themeTint="BF"/>
          <w:spacing w:val="-1"/>
          <w:sz w:val="24"/>
        </w:rPr>
        <w:t>Evaluator/candidate</w:t>
      </w:r>
      <w:r w:rsidR="00645D7B" w:rsidRPr="004C07CB">
        <w:rPr>
          <w:rFonts w:asciiTheme="minorHAnsi" w:eastAsiaTheme="majorEastAsia" w:hAnsiTheme="minorHAnsi" w:cstheme="majorBidi"/>
          <w:iCs/>
          <w:color w:val="636363" w:themeColor="text1" w:themeTint="BF"/>
          <w:spacing w:val="-6"/>
          <w:sz w:val="24"/>
        </w:rPr>
        <w:t xml:space="preserve"> </w:t>
      </w:r>
      <w:r w:rsidR="00645D7B" w:rsidRPr="004C07CB">
        <w:rPr>
          <w:rFonts w:asciiTheme="minorHAnsi" w:eastAsiaTheme="majorEastAsia" w:hAnsiTheme="minorHAnsi" w:cstheme="majorBidi"/>
          <w:iCs/>
          <w:color w:val="636363" w:themeColor="text1" w:themeTint="BF"/>
          <w:sz w:val="24"/>
        </w:rPr>
        <w:t>comments:</w:t>
      </w:r>
      <w:r w:rsidR="00645D7B">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1FB6ACB0" w14:textId="77777777" w:rsidR="00645D7B" w:rsidRPr="00645D7B" w:rsidRDefault="00645D7B" w:rsidP="00645D7B">
      <w:pPr>
        <w:rPr>
          <w:sz w:val="20"/>
        </w:rPr>
      </w:pPr>
    </w:p>
    <w:p w14:paraId="3E0BB122" w14:textId="3DB80389"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61972CFB" w14:textId="77777777" w:rsidR="00645D7B" w:rsidRPr="004C07CB" w:rsidRDefault="00645D7B" w:rsidP="00645D7B">
      <w:r>
        <w:t>AHJ’S</w:t>
      </w:r>
      <w:r w:rsidRPr="004C07CB">
        <w:t xml:space="preserve"> signature</w:t>
      </w:r>
      <w:r>
        <w:tab/>
      </w:r>
      <w:r>
        <w:tab/>
      </w:r>
      <w:r>
        <w:tab/>
      </w:r>
      <w:r>
        <w:tab/>
        <w:t>AHJ NAME - PRINTED</w:t>
      </w:r>
    </w:p>
    <w:p w14:paraId="27729E70" w14:textId="77777777" w:rsidR="00645D7B" w:rsidRPr="00645D7B" w:rsidRDefault="00645D7B" w:rsidP="00645D7B">
      <w:pPr>
        <w:rPr>
          <w:sz w:val="16"/>
        </w:rPr>
      </w:pPr>
    </w:p>
    <w:p w14:paraId="7334EDC6" w14:textId="77777777" w:rsidR="00645D7B" w:rsidRPr="004C07C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5092C2E2" w14:textId="77777777" w:rsidR="00645D7B" w:rsidRPr="004C07CB" w:rsidRDefault="00645D7B" w:rsidP="00645D7B">
      <w:r w:rsidRPr="004C07CB">
        <w:t>Candidate’s signature</w:t>
      </w:r>
    </w:p>
    <w:p w14:paraId="46BBE5B8" w14:textId="77777777" w:rsidR="00645D7B" w:rsidRPr="00251939" w:rsidRDefault="00645D7B" w:rsidP="00645D7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0A1DBF9C" w14:textId="77777777" w:rsidR="00645D7B" w:rsidRDefault="0092780C" w:rsidP="00375F4B">
      <w:pPr>
        <w:pStyle w:val="Heading2"/>
      </w:pPr>
      <w:r>
        <w:br w:type="page"/>
      </w:r>
      <w:r w:rsidR="00645D7B">
        <w:lastRenderedPageBreak/>
        <w:t>Hazardous Materials Operations</w:t>
      </w:r>
    </w:p>
    <w:p w14:paraId="190F628A" w14:textId="7C1343D2" w:rsidR="00083DEF" w:rsidRDefault="00083DEF" w:rsidP="00645D7B"/>
    <w:p w14:paraId="7E123A51" w14:textId="324C81F0" w:rsidR="00893789" w:rsidRDefault="00893789" w:rsidP="008C5999">
      <w:pPr>
        <w:pStyle w:val="Heading4"/>
        <w:rPr>
          <w:rFonts w:asciiTheme="minorHAnsi" w:hAnsiTheme="minorHAnsi"/>
          <w:iCs w:val="0"/>
          <w:sz w:val="28"/>
          <w:szCs w:val="24"/>
        </w:rPr>
      </w:pPr>
      <w:r w:rsidRPr="00893789">
        <w:rPr>
          <w:rFonts w:asciiTheme="minorHAnsi" w:hAnsiTheme="minorHAnsi"/>
          <w:iCs w:val="0"/>
          <w:sz w:val="28"/>
          <w:szCs w:val="24"/>
        </w:rPr>
        <w:t xml:space="preserve">Donning a </w:t>
      </w:r>
      <w:r w:rsidR="0022512E">
        <w:rPr>
          <w:rFonts w:asciiTheme="minorHAnsi" w:hAnsiTheme="minorHAnsi"/>
          <w:iCs w:val="0"/>
          <w:sz w:val="28"/>
          <w:szCs w:val="24"/>
        </w:rPr>
        <w:t>l</w:t>
      </w:r>
      <w:r w:rsidRPr="00893789">
        <w:rPr>
          <w:rFonts w:asciiTheme="minorHAnsi" w:hAnsiTheme="minorHAnsi"/>
          <w:iCs w:val="0"/>
          <w:sz w:val="28"/>
          <w:szCs w:val="24"/>
        </w:rPr>
        <w:t>evel B protective ensemble</w:t>
      </w:r>
    </w:p>
    <w:p w14:paraId="3C21ABDB" w14:textId="77777777" w:rsidR="00645D7B" w:rsidRPr="00645D7B" w:rsidRDefault="00645D7B" w:rsidP="00645D7B"/>
    <w:p w14:paraId="4A0B0333" w14:textId="77777777" w:rsidR="00A73296" w:rsidRPr="00251939" w:rsidRDefault="00083DEF"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893789">
        <w:t>7</w:t>
      </w:r>
      <w:r w:rsidR="00313CBE" w:rsidRPr="00313CBE">
        <w:rPr>
          <w:rFonts w:asciiTheme="majorHAnsi" w:eastAsiaTheme="majorEastAsia" w:hAnsiTheme="majorHAnsi" w:cstheme="majorBidi"/>
          <w:iCs/>
          <w:color w:val="636363" w:themeColor="text1" w:themeTint="BF"/>
          <w:sz w:val="24"/>
          <w:highlight w:val="yellow"/>
        </w:rPr>
        <w:t xml:space="preserve"> </w:t>
      </w:r>
      <w:r w:rsidR="00313CBE" w:rsidRPr="000F6020">
        <w:rPr>
          <w:rFonts w:asciiTheme="majorHAnsi" w:eastAsiaTheme="majorEastAsia" w:hAnsiTheme="majorHAnsi" w:cstheme="majorBidi"/>
          <w:iCs/>
          <w:color w:val="636363" w:themeColor="text1" w:themeTint="BF"/>
          <w:sz w:val="24"/>
          <w:highlight w:val="yellow"/>
        </w:rPr>
        <w:t>LOCAL VERIFICATION</w:t>
      </w:r>
      <w:r w:rsidR="00A73296">
        <w:rPr>
          <w:rFonts w:asciiTheme="majorHAnsi" w:eastAsiaTheme="majorEastAsia" w:hAnsiTheme="majorHAnsi" w:cstheme="majorBidi"/>
          <w:iCs/>
          <w:color w:val="636363" w:themeColor="text1" w:themeTint="BF"/>
          <w:sz w:val="24"/>
          <w:highlight w:val="yellow"/>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306DD593" w14:textId="594D9C12" w:rsidR="00083DEF" w:rsidRPr="00165715" w:rsidRDefault="00083DEF" w:rsidP="0022512E">
      <w:pPr>
        <w:pStyle w:val="Heading4"/>
      </w:pPr>
    </w:p>
    <w:tbl>
      <w:tblPr>
        <w:tblStyle w:val="TableGrid"/>
        <w:tblW w:w="0" w:type="auto"/>
        <w:tblLook w:val="04A0" w:firstRow="1" w:lastRow="0" w:firstColumn="1" w:lastColumn="0" w:noHBand="0" w:noVBand="1"/>
      </w:tblPr>
      <w:tblGrid>
        <w:gridCol w:w="2245"/>
        <w:gridCol w:w="7969"/>
      </w:tblGrid>
      <w:tr w:rsidR="00083DEF" w14:paraId="32C2F618" w14:textId="77777777" w:rsidTr="00085DDE">
        <w:tc>
          <w:tcPr>
            <w:tcW w:w="2245" w:type="dxa"/>
          </w:tcPr>
          <w:p w14:paraId="6D1AC5F2"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284F5C9B" w14:textId="76C60176" w:rsidR="00083DEF" w:rsidRPr="00CE469D" w:rsidRDefault="00375F4B" w:rsidP="00375F4B">
            <w:pPr>
              <w:rPr>
                <w:sz w:val="20"/>
                <w:szCs w:val="20"/>
              </w:rPr>
            </w:pPr>
            <w:r w:rsidRPr="00DB225C">
              <w:rPr>
                <w:b/>
                <w:color w:val="626366" w:themeColor="text2"/>
                <w:sz w:val="20"/>
                <w:szCs w:val="20"/>
              </w:rPr>
              <w:t>Objective:</w:t>
            </w:r>
            <w:r w:rsidR="00083DEF" w:rsidRPr="00CE469D">
              <w:rPr>
                <w:b/>
                <w:bCs/>
                <w:sz w:val="20"/>
                <w:szCs w:val="20"/>
              </w:rPr>
              <w:t xml:space="preserve"> </w:t>
            </w:r>
            <w:r w:rsidR="007D71DE" w:rsidRPr="00CE469D">
              <w:rPr>
                <w:sz w:val="20"/>
                <w:szCs w:val="20"/>
              </w:rPr>
              <w:t xml:space="preserve">6.2.1 </w:t>
            </w:r>
          </w:p>
        </w:tc>
        <w:tc>
          <w:tcPr>
            <w:tcW w:w="7969" w:type="dxa"/>
          </w:tcPr>
          <w:p w14:paraId="07A07C08" w14:textId="5F355D7C" w:rsidR="00083DEF" w:rsidRPr="00CE469D" w:rsidRDefault="00083DEF" w:rsidP="008C5999">
            <w:pPr>
              <w:rPr>
                <w:rStyle w:val="Strong"/>
                <w:sz w:val="20"/>
                <w:szCs w:val="20"/>
              </w:rPr>
            </w:pPr>
            <w:r w:rsidRPr="00CE469D">
              <w:rPr>
                <w:b/>
                <w:bCs/>
                <w:sz w:val="20"/>
                <w:szCs w:val="20"/>
              </w:rPr>
              <w:t>Task (read aloud):</w:t>
            </w:r>
            <w:r w:rsidRPr="00CE469D">
              <w:rPr>
                <w:sz w:val="20"/>
                <w:szCs w:val="20"/>
              </w:rPr>
              <w:t xml:space="preserve"> </w:t>
            </w:r>
            <w:r w:rsidR="00B20F6B" w:rsidRPr="00CE469D">
              <w:rPr>
                <w:sz w:val="20"/>
                <w:szCs w:val="20"/>
              </w:rPr>
              <w:t>Correctly don a Level B non-encapsulated chemical-protective clothing ensemble.</w:t>
            </w:r>
          </w:p>
        </w:tc>
      </w:tr>
      <w:tr w:rsidR="00083DEF" w14:paraId="636009A9" w14:textId="77777777" w:rsidTr="00085DDE">
        <w:tc>
          <w:tcPr>
            <w:tcW w:w="10214" w:type="dxa"/>
            <w:gridSpan w:val="2"/>
          </w:tcPr>
          <w:p w14:paraId="03F7A051" w14:textId="2274D252" w:rsidR="0072793B" w:rsidRPr="00B55621" w:rsidRDefault="00083DEF" w:rsidP="008C5999">
            <w:pPr>
              <w:rPr>
                <w:b/>
                <w:bCs/>
                <w:sz w:val="20"/>
                <w:szCs w:val="20"/>
              </w:rPr>
            </w:pPr>
            <w:r w:rsidRPr="00CE469D">
              <w:rPr>
                <w:b/>
                <w:bCs/>
                <w:sz w:val="20"/>
                <w:szCs w:val="20"/>
              </w:rPr>
              <w:t>Candidate directive (read aloud):</w:t>
            </w:r>
            <w:r w:rsidR="00B55621">
              <w:rPr>
                <w:b/>
                <w:bCs/>
                <w:sz w:val="20"/>
                <w:szCs w:val="20"/>
              </w:rPr>
              <w:t xml:space="preserve"> </w:t>
            </w:r>
            <w:r w:rsidR="0072793B" w:rsidRPr="00CE469D">
              <w:rPr>
                <w:sz w:val="20"/>
                <w:szCs w:val="20"/>
              </w:rPr>
              <w:t>Given a Level B non-encapsulated suit, helmet, gloves, boots, and SCBA and while guiding an assistant</w:t>
            </w:r>
          </w:p>
          <w:p w14:paraId="3192AF68" w14:textId="4DCDF720" w:rsidR="00083DEF" w:rsidRPr="00CE469D" w:rsidRDefault="0072793B" w:rsidP="008C5999">
            <w:pPr>
              <w:rPr>
                <w:sz w:val="20"/>
                <w:szCs w:val="20"/>
              </w:rPr>
            </w:pPr>
            <w:r w:rsidRPr="00CE469D">
              <w:rPr>
                <w:sz w:val="20"/>
                <w:szCs w:val="20"/>
              </w:rPr>
              <w:t>you will don a Level B non-encapsulated chemical-protective clothing ensemble.</w:t>
            </w:r>
          </w:p>
        </w:tc>
      </w:tr>
      <w:tr w:rsidR="00083DEF" w14:paraId="1C2BF3D8" w14:textId="77777777" w:rsidTr="00085DDE">
        <w:tc>
          <w:tcPr>
            <w:tcW w:w="10214" w:type="dxa"/>
            <w:gridSpan w:val="2"/>
          </w:tcPr>
          <w:p w14:paraId="4BA1E070" w14:textId="3AB26294" w:rsidR="00083DEF" w:rsidRPr="00B55621" w:rsidRDefault="00083DEF" w:rsidP="008C5999">
            <w:pPr>
              <w:rPr>
                <w:b/>
                <w:bCs/>
                <w:sz w:val="20"/>
                <w:szCs w:val="20"/>
              </w:rPr>
            </w:pPr>
            <w:r w:rsidRPr="00CE469D">
              <w:rPr>
                <w:b/>
                <w:bCs/>
                <w:sz w:val="20"/>
                <w:szCs w:val="20"/>
              </w:rPr>
              <w:t>NFPA requisite skill 6.</w:t>
            </w:r>
            <w:r w:rsidR="001D30EC" w:rsidRPr="00CE469D">
              <w:rPr>
                <w:b/>
                <w:bCs/>
                <w:sz w:val="20"/>
                <w:szCs w:val="20"/>
              </w:rPr>
              <w:t>2.1</w:t>
            </w:r>
            <w:r w:rsidRPr="00CE469D">
              <w:rPr>
                <w:b/>
                <w:bCs/>
                <w:sz w:val="20"/>
                <w:szCs w:val="20"/>
              </w:rPr>
              <w:t>:</w:t>
            </w:r>
            <w:r w:rsidR="00B55621">
              <w:rPr>
                <w:b/>
                <w:bCs/>
                <w:sz w:val="20"/>
                <w:szCs w:val="20"/>
              </w:rPr>
              <w:t xml:space="preserve"> </w:t>
            </w:r>
            <w:r w:rsidR="001D30EC" w:rsidRPr="00CE469D">
              <w:rPr>
                <w:sz w:val="20"/>
                <w:szCs w:val="20"/>
              </w:rPr>
              <w:t>Selecting PPE for assignment, inspecting, maintaining, storing, donning, working in, and doffing PPE, going through decontamination (emergency and technical) while wearing PPE, and reporting and documenting the use of PPE.</w:t>
            </w:r>
          </w:p>
        </w:tc>
      </w:tr>
      <w:tr w:rsidR="00083DEF" w14:paraId="566CD94E" w14:textId="77777777" w:rsidTr="00085DDE">
        <w:tc>
          <w:tcPr>
            <w:tcW w:w="10214" w:type="dxa"/>
            <w:gridSpan w:val="2"/>
          </w:tcPr>
          <w:p w14:paraId="27DA587F" w14:textId="21C663CA" w:rsidR="00083DEF" w:rsidRPr="00B55621" w:rsidRDefault="00083DEF" w:rsidP="008C5999">
            <w:pPr>
              <w:rPr>
                <w:b/>
                <w:bCs/>
                <w:sz w:val="20"/>
                <w:szCs w:val="20"/>
              </w:rPr>
            </w:pPr>
            <w:r w:rsidRPr="00CE469D">
              <w:rPr>
                <w:b/>
                <w:bCs/>
                <w:sz w:val="20"/>
                <w:szCs w:val="20"/>
              </w:rPr>
              <w:t>Required equipment:</w:t>
            </w:r>
            <w:r w:rsidR="00B55621">
              <w:rPr>
                <w:b/>
                <w:bCs/>
                <w:sz w:val="20"/>
                <w:szCs w:val="20"/>
              </w:rPr>
              <w:t xml:space="preserve"> </w:t>
            </w:r>
            <w:r w:rsidR="005625B4" w:rsidRPr="00CE469D">
              <w:rPr>
                <w:sz w:val="20"/>
                <w:szCs w:val="20"/>
              </w:rPr>
              <w:t>Level B suit, helmet, inner and outer gloves, boots, and full SCBA.</w:t>
            </w:r>
          </w:p>
          <w:p w14:paraId="546C3652" w14:textId="0F52BDCE" w:rsidR="00083DEF" w:rsidRPr="00B55621" w:rsidRDefault="00083DEF" w:rsidP="008C5999">
            <w:pPr>
              <w:rPr>
                <w:b/>
                <w:bCs/>
                <w:sz w:val="20"/>
                <w:szCs w:val="20"/>
              </w:rPr>
            </w:pPr>
          </w:p>
        </w:tc>
      </w:tr>
      <w:tr w:rsidR="00B55621" w14:paraId="27394087" w14:textId="77777777" w:rsidTr="00085DDE">
        <w:tc>
          <w:tcPr>
            <w:tcW w:w="10214" w:type="dxa"/>
            <w:gridSpan w:val="2"/>
          </w:tcPr>
          <w:p w14:paraId="10FBCECD" w14:textId="41316577" w:rsidR="00B55621" w:rsidRPr="00CE469D" w:rsidRDefault="00B55621" w:rsidP="008C5999">
            <w:pPr>
              <w:rPr>
                <w:b/>
                <w:bCs/>
                <w:sz w:val="20"/>
                <w:szCs w:val="20"/>
              </w:rPr>
            </w:pPr>
            <w:r w:rsidRPr="00CE469D">
              <w:rPr>
                <w:b/>
                <w:bCs/>
                <w:sz w:val="20"/>
                <w:szCs w:val="20"/>
              </w:rPr>
              <w:t>Required personnel:</w:t>
            </w:r>
            <w:r>
              <w:rPr>
                <w:b/>
                <w:bCs/>
                <w:sz w:val="20"/>
                <w:szCs w:val="20"/>
              </w:rPr>
              <w:t xml:space="preserve"> </w:t>
            </w:r>
            <w:r w:rsidRPr="00CE469D">
              <w:rPr>
                <w:sz w:val="20"/>
                <w:szCs w:val="20"/>
              </w:rPr>
              <w:t>1 assistant</w:t>
            </w:r>
          </w:p>
        </w:tc>
      </w:tr>
    </w:tbl>
    <w:p w14:paraId="28D9664B" w14:textId="77777777" w:rsidR="00083DEF" w:rsidRDefault="00083DEF" w:rsidP="008C5999">
      <w:pPr>
        <w:rPr>
          <w:rFonts w:asciiTheme="minorHAnsi" w:eastAsiaTheme="majorEastAsia" w:hAnsiTheme="minorHAnsi" w:cstheme="majorBidi"/>
          <w:color w:val="626366" w:themeColor="text2"/>
          <w:sz w:val="36"/>
          <w:szCs w:val="26"/>
        </w:rPr>
      </w:pPr>
      <w:r>
        <w:br w:type="page"/>
      </w:r>
    </w:p>
    <w:p w14:paraId="373626BC" w14:textId="70FFCDB6" w:rsidR="00083DEF" w:rsidRDefault="00083DEF" w:rsidP="00375F4B">
      <w:pPr>
        <w:pStyle w:val="Heading2"/>
      </w:pPr>
      <w:r>
        <w:lastRenderedPageBreak/>
        <w:t>Hazardous Materials Operations</w:t>
      </w:r>
    </w:p>
    <w:p w14:paraId="2083A133" w14:textId="77777777" w:rsidR="00645D7B" w:rsidRPr="00645D7B" w:rsidRDefault="00645D7B" w:rsidP="00645D7B">
      <w:pPr>
        <w:rPr>
          <w:sz w:val="10"/>
        </w:rPr>
      </w:pPr>
    </w:p>
    <w:p w14:paraId="4F23E615" w14:textId="77777777" w:rsidR="00645D7B" w:rsidRDefault="00893789" w:rsidP="008C5999">
      <w:pPr>
        <w:pStyle w:val="Heading4"/>
        <w:rPr>
          <w:rFonts w:asciiTheme="minorHAnsi" w:hAnsiTheme="minorHAnsi"/>
          <w:iCs w:val="0"/>
          <w:sz w:val="28"/>
          <w:szCs w:val="24"/>
        </w:rPr>
      </w:pPr>
      <w:r w:rsidRPr="00893789">
        <w:rPr>
          <w:rFonts w:asciiTheme="minorHAnsi" w:hAnsiTheme="minorHAnsi"/>
          <w:iCs w:val="0"/>
          <w:sz w:val="28"/>
          <w:szCs w:val="24"/>
        </w:rPr>
        <w:t>Donning a level B protective ensemble</w:t>
      </w:r>
    </w:p>
    <w:p w14:paraId="3378CBD2" w14:textId="74CBF286" w:rsidR="00083DEF" w:rsidRPr="00645D7B" w:rsidRDefault="00083DEF" w:rsidP="008C5999">
      <w:pPr>
        <w:pStyle w:val="Heading4"/>
        <w:rPr>
          <w:rFonts w:asciiTheme="minorHAnsi" w:hAnsiTheme="minorHAnsi"/>
          <w:iCs w:val="0"/>
          <w:sz w:val="12"/>
          <w:szCs w:val="24"/>
        </w:rPr>
      </w:pPr>
      <w:r w:rsidRPr="001322B1">
        <w:rPr>
          <w:rFonts w:asciiTheme="minorHAnsi" w:hAnsiTheme="minorHAnsi"/>
          <w:iCs w:val="0"/>
          <w:sz w:val="28"/>
          <w:szCs w:val="24"/>
        </w:rPr>
        <w:t xml:space="preserve"> </w:t>
      </w:r>
    </w:p>
    <w:p w14:paraId="23869AFD" w14:textId="7DF49F1E" w:rsidR="00A73296" w:rsidRPr="00251939" w:rsidRDefault="00083DEF"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893789">
        <w:t>7</w:t>
      </w:r>
      <w:r w:rsidR="00645D7B" w:rsidRPr="00645D7B">
        <w:rPr>
          <w:highlight w:val="yellow"/>
        </w:rPr>
        <w:t xml:space="preserve"> </w:t>
      </w:r>
      <w:r w:rsidR="00645D7B" w:rsidRPr="000F6020">
        <w:rPr>
          <w:highlight w:val="yellow"/>
        </w:rPr>
        <w:t>LOCAL VERIFICATION</w:t>
      </w:r>
      <w:r w:rsidR="00A73296" w:rsidRPr="00A73296">
        <w:rPr>
          <w:rFonts w:asciiTheme="minorHAnsi" w:hAnsiTheme="minorHAnsi"/>
          <w:i/>
          <w:iCs/>
          <w:color w:val="FF0000"/>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0BD79C83" w14:textId="77777777" w:rsidR="00645D7B" w:rsidRPr="00645D7B" w:rsidRDefault="00645D7B" w:rsidP="00645D7B"/>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083DEF" w:rsidRPr="008171BA" w14:paraId="6E750ACA" w14:textId="77777777" w:rsidTr="00085DDE">
        <w:tc>
          <w:tcPr>
            <w:tcW w:w="5107" w:type="dxa"/>
            <w:gridSpan w:val="2"/>
          </w:tcPr>
          <w:p w14:paraId="110F9A71"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4C06F1C7" w14:textId="1EA4A011" w:rsidR="00083DEF" w:rsidRPr="00CE469D" w:rsidRDefault="00375F4B" w:rsidP="00375F4B">
            <w:pPr>
              <w:rPr>
                <w:sz w:val="20"/>
                <w:szCs w:val="20"/>
              </w:rPr>
            </w:pPr>
            <w:r w:rsidRPr="00DB225C">
              <w:rPr>
                <w:b/>
                <w:color w:val="626366" w:themeColor="text2"/>
                <w:sz w:val="20"/>
                <w:szCs w:val="20"/>
              </w:rPr>
              <w:t>Objective:</w:t>
            </w:r>
            <w:r w:rsidRPr="00CE469D">
              <w:rPr>
                <w:b/>
                <w:bCs/>
                <w:sz w:val="20"/>
                <w:szCs w:val="20"/>
              </w:rPr>
              <w:t xml:space="preserve"> </w:t>
            </w:r>
            <w:r w:rsidRPr="00CE469D">
              <w:rPr>
                <w:sz w:val="20"/>
                <w:szCs w:val="20"/>
              </w:rPr>
              <w:t>6.2.1</w:t>
            </w:r>
          </w:p>
        </w:tc>
        <w:tc>
          <w:tcPr>
            <w:tcW w:w="5107" w:type="dxa"/>
            <w:gridSpan w:val="5"/>
          </w:tcPr>
          <w:p w14:paraId="41763250" w14:textId="7A31D479" w:rsidR="00083DEF" w:rsidRPr="00CE469D" w:rsidRDefault="00083DEF" w:rsidP="008C5999">
            <w:pPr>
              <w:rPr>
                <w:sz w:val="20"/>
                <w:szCs w:val="20"/>
              </w:rPr>
            </w:pPr>
            <w:r w:rsidRPr="00CE469D">
              <w:rPr>
                <w:b/>
                <w:bCs/>
                <w:sz w:val="20"/>
                <w:szCs w:val="20"/>
              </w:rPr>
              <w:t xml:space="preserve">Task: </w:t>
            </w:r>
            <w:r w:rsidR="00D01DDF" w:rsidRPr="00CE469D">
              <w:rPr>
                <w:sz w:val="20"/>
                <w:szCs w:val="20"/>
              </w:rPr>
              <w:t>Correctly don a Level B non-encapsulated chemical-protective clothing ensemble.</w:t>
            </w:r>
          </w:p>
        </w:tc>
      </w:tr>
      <w:tr w:rsidR="0022512E" w:rsidRPr="00652F71" w14:paraId="2BB24EA9" w14:textId="77777777" w:rsidTr="00085DDE">
        <w:tc>
          <w:tcPr>
            <w:tcW w:w="625" w:type="dxa"/>
            <w:vMerge w:val="restart"/>
            <w:shd w:val="clear" w:color="auto" w:fill="auto"/>
          </w:tcPr>
          <w:p w14:paraId="1B2BDE85" w14:textId="77777777" w:rsidR="0022512E" w:rsidRPr="00CE469D" w:rsidRDefault="0022512E" w:rsidP="008C5999">
            <w:pPr>
              <w:rPr>
                <w:rStyle w:val="Strong"/>
                <w:color w:val="auto"/>
                <w:sz w:val="20"/>
                <w:szCs w:val="20"/>
              </w:rPr>
            </w:pPr>
            <w:r w:rsidRPr="00CE469D">
              <w:rPr>
                <w:rStyle w:val="Strong"/>
                <w:color w:val="auto"/>
                <w:sz w:val="20"/>
                <w:szCs w:val="20"/>
              </w:rPr>
              <w:t>NO.</w:t>
            </w:r>
          </w:p>
        </w:tc>
        <w:tc>
          <w:tcPr>
            <w:tcW w:w="6514" w:type="dxa"/>
            <w:gridSpan w:val="2"/>
            <w:vMerge w:val="restart"/>
            <w:shd w:val="clear" w:color="auto" w:fill="auto"/>
          </w:tcPr>
          <w:p w14:paraId="7D0466F5" w14:textId="77777777" w:rsidR="0022512E" w:rsidRPr="00CE469D" w:rsidRDefault="0022512E" w:rsidP="008C5999">
            <w:pPr>
              <w:rPr>
                <w:rStyle w:val="Strong"/>
                <w:color w:val="auto"/>
                <w:sz w:val="20"/>
                <w:szCs w:val="20"/>
              </w:rPr>
            </w:pPr>
            <w:r w:rsidRPr="00CE469D">
              <w:rPr>
                <w:rStyle w:val="Strong"/>
                <w:color w:val="auto"/>
                <w:sz w:val="20"/>
                <w:szCs w:val="20"/>
              </w:rPr>
              <w:t>TASK STEPS</w:t>
            </w:r>
          </w:p>
        </w:tc>
        <w:tc>
          <w:tcPr>
            <w:tcW w:w="1537" w:type="dxa"/>
            <w:gridSpan w:val="2"/>
            <w:shd w:val="clear" w:color="auto" w:fill="auto"/>
          </w:tcPr>
          <w:p w14:paraId="2CEED29F" w14:textId="77777777" w:rsidR="0022512E" w:rsidRPr="00CE469D" w:rsidRDefault="0022512E" w:rsidP="008C5999">
            <w:pPr>
              <w:jc w:val="center"/>
              <w:rPr>
                <w:rStyle w:val="Strong"/>
                <w:color w:val="auto"/>
                <w:sz w:val="20"/>
                <w:szCs w:val="20"/>
              </w:rPr>
            </w:pPr>
            <w:r w:rsidRPr="00CE469D">
              <w:rPr>
                <w:rStyle w:val="Strong"/>
                <w:color w:val="auto"/>
                <w:sz w:val="20"/>
                <w:szCs w:val="20"/>
              </w:rPr>
              <w:t>FIRST TEST</w:t>
            </w:r>
          </w:p>
        </w:tc>
        <w:tc>
          <w:tcPr>
            <w:tcW w:w="1538" w:type="dxa"/>
            <w:gridSpan w:val="2"/>
            <w:shd w:val="clear" w:color="auto" w:fill="F3F3F4" w:themeFill="background2" w:themeFillTint="33"/>
          </w:tcPr>
          <w:p w14:paraId="6112DCED" w14:textId="77777777" w:rsidR="0022512E" w:rsidRPr="00CE469D" w:rsidRDefault="0022512E"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22512E" w:rsidRPr="00652F71" w14:paraId="576C4431" w14:textId="77777777" w:rsidTr="00085DDE">
        <w:tc>
          <w:tcPr>
            <w:tcW w:w="625" w:type="dxa"/>
            <w:vMerge/>
          </w:tcPr>
          <w:p w14:paraId="1E3571B3" w14:textId="77777777" w:rsidR="0022512E" w:rsidRPr="00CE469D" w:rsidRDefault="0022512E" w:rsidP="0092780C">
            <w:pPr>
              <w:rPr>
                <w:sz w:val="20"/>
                <w:szCs w:val="20"/>
              </w:rPr>
            </w:pPr>
          </w:p>
        </w:tc>
        <w:tc>
          <w:tcPr>
            <w:tcW w:w="6514" w:type="dxa"/>
            <w:gridSpan w:val="2"/>
            <w:vMerge/>
          </w:tcPr>
          <w:p w14:paraId="0357B154" w14:textId="77777777" w:rsidR="0022512E" w:rsidRPr="00CE469D" w:rsidRDefault="0022512E" w:rsidP="0092780C">
            <w:pPr>
              <w:rPr>
                <w:sz w:val="20"/>
                <w:szCs w:val="20"/>
              </w:rPr>
            </w:pPr>
          </w:p>
        </w:tc>
        <w:tc>
          <w:tcPr>
            <w:tcW w:w="780" w:type="dxa"/>
          </w:tcPr>
          <w:p w14:paraId="563A9A10" w14:textId="24D60598" w:rsidR="0022512E" w:rsidRPr="00CE469D" w:rsidRDefault="0022512E" w:rsidP="0092780C">
            <w:pPr>
              <w:jc w:val="center"/>
              <w:rPr>
                <w:sz w:val="20"/>
                <w:szCs w:val="20"/>
              </w:rPr>
            </w:pPr>
            <w:r w:rsidRPr="00CE469D">
              <w:rPr>
                <w:sz w:val="20"/>
                <w:szCs w:val="20"/>
              </w:rPr>
              <w:t>Pass</w:t>
            </w:r>
          </w:p>
        </w:tc>
        <w:tc>
          <w:tcPr>
            <w:tcW w:w="757" w:type="dxa"/>
          </w:tcPr>
          <w:p w14:paraId="21353AA5" w14:textId="41A17162" w:rsidR="0022512E" w:rsidRPr="00CE469D" w:rsidRDefault="0022512E" w:rsidP="0092780C">
            <w:pPr>
              <w:jc w:val="center"/>
              <w:rPr>
                <w:sz w:val="20"/>
                <w:szCs w:val="20"/>
              </w:rPr>
            </w:pPr>
            <w:r w:rsidRPr="00CE469D">
              <w:rPr>
                <w:sz w:val="20"/>
                <w:szCs w:val="20"/>
              </w:rPr>
              <w:t>Fail</w:t>
            </w:r>
          </w:p>
        </w:tc>
        <w:tc>
          <w:tcPr>
            <w:tcW w:w="781" w:type="dxa"/>
            <w:shd w:val="clear" w:color="auto" w:fill="F3F3F4" w:themeFill="background2" w:themeFillTint="33"/>
          </w:tcPr>
          <w:p w14:paraId="121795D3" w14:textId="69879C48" w:rsidR="0022512E" w:rsidRPr="00CE469D" w:rsidRDefault="0022512E" w:rsidP="0092780C">
            <w:pPr>
              <w:jc w:val="center"/>
              <w:rPr>
                <w:sz w:val="20"/>
                <w:szCs w:val="20"/>
              </w:rPr>
            </w:pPr>
            <w:r w:rsidRPr="00CE469D">
              <w:rPr>
                <w:sz w:val="20"/>
                <w:szCs w:val="20"/>
              </w:rPr>
              <w:t>Pass</w:t>
            </w:r>
          </w:p>
        </w:tc>
        <w:tc>
          <w:tcPr>
            <w:tcW w:w="757" w:type="dxa"/>
            <w:shd w:val="clear" w:color="auto" w:fill="F3F3F4" w:themeFill="background2" w:themeFillTint="33"/>
          </w:tcPr>
          <w:p w14:paraId="2DDB76E0" w14:textId="128374A3" w:rsidR="0022512E" w:rsidRPr="00CE469D" w:rsidRDefault="0022512E" w:rsidP="0092780C">
            <w:pPr>
              <w:jc w:val="center"/>
              <w:rPr>
                <w:sz w:val="20"/>
                <w:szCs w:val="20"/>
              </w:rPr>
            </w:pPr>
            <w:r w:rsidRPr="00CE469D">
              <w:rPr>
                <w:sz w:val="20"/>
                <w:szCs w:val="20"/>
              </w:rPr>
              <w:t>Fail</w:t>
            </w:r>
          </w:p>
        </w:tc>
      </w:tr>
      <w:tr w:rsidR="0092780C" w:rsidRPr="00652F71" w14:paraId="31C9B008" w14:textId="77777777" w:rsidTr="00085DDE">
        <w:tc>
          <w:tcPr>
            <w:tcW w:w="625" w:type="dxa"/>
          </w:tcPr>
          <w:p w14:paraId="728065B6" w14:textId="77777777" w:rsidR="0092780C" w:rsidRPr="00CE469D" w:rsidRDefault="0092780C" w:rsidP="0092780C">
            <w:pPr>
              <w:rPr>
                <w:sz w:val="20"/>
                <w:szCs w:val="20"/>
              </w:rPr>
            </w:pPr>
            <w:r w:rsidRPr="00CE469D">
              <w:rPr>
                <w:sz w:val="20"/>
                <w:szCs w:val="20"/>
              </w:rPr>
              <w:t>1.</w:t>
            </w:r>
          </w:p>
        </w:tc>
        <w:tc>
          <w:tcPr>
            <w:tcW w:w="6514" w:type="dxa"/>
            <w:gridSpan w:val="2"/>
          </w:tcPr>
          <w:p w14:paraId="42CAD96C" w14:textId="77777777" w:rsidR="0092780C" w:rsidRPr="00CE469D" w:rsidRDefault="0092780C" w:rsidP="0092780C">
            <w:pPr>
              <w:rPr>
                <w:sz w:val="20"/>
                <w:szCs w:val="20"/>
              </w:rPr>
            </w:pPr>
            <w:r w:rsidRPr="00CE469D">
              <w:rPr>
                <w:sz w:val="20"/>
                <w:szCs w:val="20"/>
              </w:rPr>
              <w:t>Acknowledge the task assignment to evaluator.</w:t>
            </w:r>
          </w:p>
        </w:tc>
        <w:tc>
          <w:tcPr>
            <w:tcW w:w="780" w:type="dxa"/>
          </w:tcPr>
          <w:p w14:paraId="7B03EA0F" w14:textId="5EBCBD64" w:rsidR="0092780C" w:rsidRPr="00CE469D" w:rsidRDefault="0092780C" w:rsidP="0092780C">
            <w:pPr>
              <w:jc w:val="center"/>
              <w:rPr>
                <w:sz w:val="20"/>
                <w:szCs w:val="20"/>
              </w:rPr>
            </w:pPr>
          </w:p>
        </w:tc>
        <w:tc>
          <w:tcPr>
            <w:tcW w:w="757" w:type="dxa"/>
          </w:tcPr>
          <w:p w14:paraId="60373BE1" w14:textId="59D86C39" w:rsidR="0092780C" w:rsidRPr="00CE469D" w:rsidRDefault="0092780C" w:rsidP="0092780C">
            <w:pPr>
              <w:jc w:val="center"/>
              <w:rPr>
                <w:sz w:val="20"/>
                <w:szCs w:val="20"/>
              </w:rPr>
            </w:pPr>
          </w:p>
        </w:tc>
        <w:tc>
          <w:tcPr>
            <w:tcW w:w="781" w:type="dxa"/>
            <w:shd w:val="clear" w:color="auto" w:fill="F3F3F4" w:themeFill="background2" w:themeFillTint="33"/>
          </w:tcPr>
          <w:p w14:paraId="42011F73" w14:textId="1F429EF2" w:rsidR="0092780C" w:rsidRPr="00CE469D" w:rsidRDefault="0092780C" w:rsidP="0092780C">
            <w:pPr>
              <w:jc w:val="center"/>
              <w:rPr>
                <w:sz w:val="20"/>
                <w:szCs w:val="20"/>
              </w:rPr>
            </w:pPr>
          </w:p>
        </w:tc>
        <w:tc>
          <w:tcPr>
            <w:tcW w:w="757" w:type="dxa"/>
            <w:shd w:val="clear" w:color="auto" w:fill="F3F3F4" w:themeFill="background2" w:themeFillTint="33"/>
          </w:tcPr>
          <w:p w14:paraId="40204A28" w14:textId="47C30278" w:rsidR="0092780C" w:rsidRPr="00CE469D" w:rsidRDefault="0092780C" w:rsidP="0092780C">
            <w:pPr>
              <w:jc w:val="center"/>
              <w:rPr>
                <w:sz w:val="20"/>
                <w:szCs w:val="20"/>
              </w:rPr>
            </w:pPr>
          </w:p>
        </w:tc>
      </w:tr>
      <w:tr w:rsidR="0092780C" w:rsidRPr="00652F71" w14:paraId="200C90D0" w14:textId="77777777" w:rsidTr="00085DDE">
        <w:tc>
          <w:tcPr>
            <w:tcW w:w="625" w:type="dxa"/>
          </w:tcPr>
          <w:p w14:paraId="2172F208" w14:textId="77777777" w:rsidR="0092780C" w:rsidRPr="00CE469D" w:rsidRDefault="0092780C" w:rsidP="0092780C">
            <w:pPr>
              <w:rPr>
                <w:sz w:val="20"/>
                <w:szCs w:val="20"/>
              </w:rPr>
            </w:pPr>
            <w:r w:rsidRPr="00CE469D">
              <w:rPr>
                <w:sz w:val="20"/>
                <w:szCs w:val="20"/>
              </w:rPr>
              <w:t>2.</w:t>
            </w:r>
          </w:p>
        </w:tc>
        <w:tc>
          <w:tcPr>
            <w:tcW w:w="6514" w:type="dxa"/>
            <w:gridSpan w:val="2"/>
          </w:tcPr>
          <w:p w14:paraId="51BBEF8D" w14:textId="5EFAF3EF" w:rsidR="0092780C" w:rsidRPr="00CE469D" w:rsidRDefault="0092780C" w:rsidP="0092780C">
            <w:pPr>
              <w:rPr>
                <w:sz w:val="20"/>
                <w:szCs w:val="20"/>
              </w:rPr>
            </w:pPr>
            <w:r w:rsidRPr="00CE469D">
              <w:rPr>
                <w:sz w:val="20"/>
                <w:szCs w:val="20"/>
              </w:rPr>
              <w:t>Conduct a pre-entry briefing and medical monitoring.</w:t>
            </w:r>
          </w:p>
        </w:tc>
        <w:tc>
          <w:tcPr>
            <w:tcW w:w="780" w:type="dxa"/>
          </w:tcPr>
          <w:p w14:paraId="31E1DB7A" w14:textId="77777777" w:rsidR="0092780C" w:rsidRPr="00CE469D" w:rsidRDefault="0092780C" w:rsidP="0092780C">
            <w:pPr>
              <w:rPr>
                <w:sz w:val="20"/>
                <w:szCs w:val="20"/>
              </w:rPr>
            </w:pPr>
          </w:p>
        </w:tc>
        <w:tc>
          <w:tcPr>
            <w:tcW w:w="757" w:type="dxa"/>
          </w:tcPr>
          <w:p w14:paraId="40AD9656"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E6D31DD"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E1ED636" w14:textId="77777777" w:rsidR="0092780C" w:rsidRPr="00CE469D" w:rsidRDefault="0092780C" w:rsidP="0092780C">
            <w:pPr>
              <w:jc w:val="center"/>
              <w:rPr>
                <w:sz w:val="20"/>
                <w:szCs w:val="20"/>
              </w:rPr>
            </w:pPr>
          </w:p>
        </w:tc>
      </w:tr>
      <w:tr w:rsidR="0092780C" w:rsidRPr="00652F71" w14:paraId="70974752" w14:textId="77777777" w:rsidTr="00085DDE">
        <w:tc>
          <w:tcPr>
            <w:tcW w:w="625" w:type="dxa"/>
          </w:tcPr>
          <w:p w14:paraId="1D1C4213" w14:textId="77777777" w:rsidR="0092780C" w:rsidRPr="00CE469D" w:rsidRDefault="0092780C" w:rsidP="0092780C">
            <w:pPr>
              <w:rPr>
                <w:sz w:val="20"/>
                <w:szCs w:val="20"/>
              </w:rPr>
            </w:pPr>
            <w:r w:rsidRPr="00CE469D">
              <w:rPr>
                <w:sz w:val="20"/>
                <w:szCs w:val="20"/>
              </w:rPr>
              <w:t>3.</w:t>
            </w:r>
          </w:p>
        </w:tc>
        <w:tc>
          <w:tcPr>
            <w:tcW w:w="6514" w:type="dxa"/>
            <w:gridSpan w:val="2"/>
          </w:tcPr>
          <w:p w14:paraId="601F8374" w14:textId="5E066FD2" w:rsidR="0092780C" w:rsidRPr="00CE469D" w:rsidRDefault="0092780C" w:rsidP="0092780C">
            <w:pPr>
              <w:rPr>
                <w:sz w:val="20"/>
                <w:szCs w:val="20"/>
              </w:rPr>
            </w:pPr>
            <w:r w:rsidRPr="00CE469D">
              <w:rPr>
                <w:sz w:val="20"/>
                <w:szCs w:val="20"/>
              </w:rPr>
              <w:t>Select the appropriate PPE based on the contaminant, inspect PPE before donning, ensure it was stored correctly and has been maintained. (Grammatical correction)</w:t>
            </w:r>
          </w:p>
        </w:tc>
        <w:tc>
          <w:tcPr>
            <w:tcW w:w="780" w:type="dxa"/>
          </w:tcPr>
          <w:p w14:paraId="3402EDF4" w14:textId="77777777" w:rsidR="0092780C" w:rsidRPr="00CE469D" w:rsidRDefault="0092780C" w:rsidP="0092780C">
            <w:pPr>
              <w:rPr>
                <w:sz w:val="20"/>
                <w:szCs w:val="20"/>
              </w:rPr>
            </w:pPr>
          </w:p>
        </w:tc>
        <w:tc>
          <w:tcPr>
            <w:tcW w:w="757" w:type="dxa"/>
          </w:tcPr>
          <w:p w14:paraId="6F6F8A4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25196B97" w14:textId="77777777" w:rsidR="0092780C" w:rsidRPr="00CE469D" w:rsidRDefault="0092780C" w:rsidP="0092780C">
            <w:pPr>
              <w:jc w:val="center"/>
              <w:rPr>
                <w:sz w:val="20"/>
                <w:szCs w:val="20"/>
              </w:rPr>
            </w:pPr>
          </w:p>
        </w:tc>
        <w:tc>
          <w:tcPr>
            <w:tcW w:w="757" w:type="dxa"/>
            <w:shd w:val="clear" w:color="auto" w:fill="F3F3F4" w:themeFill="background2" w:themeFillTint="33"/>
          </w:tcPr>
          <w:p w14:paraId="5B413B92" w14:textId="77777777" w:rsidR="0092780C" w:rsidRPr="00CE469D" w:rsidRDefault="0092780C" w:rsidP="0092780C">
            <w:pPr>
              <w:jc w:val="center"/>
              <w:rPr>
                <w:sz w:val="20"/>
                <w:szCs w:val="20"/>
              </w:rPr>
            </w:pPr>
          </w:p>
        </w:tc>
      </w:tr>
      <w:tr w:rsidR="0092780C" w:rsidRPr="00652F71" w14:paraId="3FDA9CEB" w14:textId="77777777" w:rsidTr="00085DDE">
        <w:tc>
          <w:tcPr>
            <w:tcW w:w="625" w:type="dxa"/>
          </w:tcPr>
          <w:p w14:paraId="76981B95" w14:textId="77777777" w:rsidR="0092780C" w:rsidRPr="00CE469D" w:rsidRDefault="0092780C" w:rsidP="0092780C">
            <w:pPr>
              <w:rPr>
                <w:sz w:val="20"/>
                <w:szCs w:val="20"/>
              </w:rPr>
            </w:pPr>
            <w:r w:rsidRPr="00CE469D">
              <w:rPr>
                <w:sz w:val="20"/>
                <w:szCs w:val="20"/>
              </w:rPr>
              <w:t>4.</w:t>
            </w:r>
          </w:p>
        </w:tc>
        <w:tc>
          <w:tcPr>
            <w:tcW w:w="6514" w:type="dxa"/>
            <w:gridSpan w:val="2"/>
          </w:tcPr>
          <w:p w14:paraId="44671AA4" w14:textId="73D32396" w:rsidR="0092780C" w:rsidRPr="00CE469D" w:rsidRDefault="0092780C" w:rsidP="0092780C">
            <w:pPr>
              <w:rPr>
                <w:sz w:val="20"/>
                <w:szCs w:val="20"/>
              </w:rPr>
            </w:pPr>
            <w:r w:rsidRPr="00CE469D">
              <w:rPr>
                <w:sz w:val="20"/>
                <w:szCs w:val="20"/>
              </w:rPr>
              <w:t>Sit down, pull on the suit to waist level; pull on the chemical boots over the top of the chemical suit. Pull the suit boot covers over the tops of the boots.</w:t>
            </w:r>
          </w:p>
        </w:tc>
        <w:tc>
          <w:tcPr>
            <w:tcW w:w="780" w:type="dxa"/>
            <w:shd w:val="clear" w:color="auto" w:fill="FFFFFF" w:themeFill="background1"/>
          </w:tcPr>
          <w:p w14:paraId="4275D4A1" w14:textId="77777777" w:rsidR="0092780C" w:rsidRPr="00CE469D" w:rsidRDefault="0092780C" w:rsidP="0092780C">
            <w:pPr>
              <w:rPr>
                <w:sz w:val="20"/>
                <w:szCs w:val="20"/>
              </w:rPr>
            </w:pPr>
          </w:p>
        </w:tc>
        <w:tc>
          <w:tcPr>
            <w:tcW w:w="757" w:type="dxa"/>
            <w:shd w:val="clear" w:color="auto" w:fill="FFFFFF" w:themeFill="background1"/>
          </w:tcPr>
          <w:p w14:paraId="3D6AF02B" w14:textId="77777777" w:rsidR="0092780C" w:rsidRPr="00CE469D" w:rsidRDefault="0092780C" w:rsidP="0092780C">
            <w:pPr>
              <w:jc w:val="center"/>
              <w:rPr>
                <w:sz w:val="20"/>
                <w:szCs w:val="20"/>
              </w:rPr>
            </w:pPr>
          </w:p>
        </w:tc>
        <w:tc>
          <w:tcPr>
            <w:tcW w:w="781" w:type="dxa"/>
            <w:shd w:val="clear" w:color="auto" w:fill="F3F3F4" w:themeFill="background2" w:themeFillTint="33"/>
          </w:tcPr>
          <w:p w14:paraId="4A8C66A1" w14:textId="77777777" w:rsidR="0092780C" w:rsidRPr="00CE469D" w:rsidRDefault="0092780C" w:rsidP="0092780C">
            <w:pPr>
              <w:jc w:val="center"/>
              <w:rPr>
                <w:sz w:val="20"/>
                <w:szCs w:val="20"/>
              </w:rPr>
            </w:pPr>
          </w:p>
        </w:tc>
        <w:tc>
          <w:tcPr>
            <w:tcW w:w="757" w:type="dxa"/>
            <w:shd w:val="clear" w:color="auto" w:fill="F3F3F4" w:themeFill="background2" w:themeFillTint="33"/>
          </w:tcPr>
          <w:p w14:paraId="074A137F" w14:textId="77777777" w:rsidR="0092780C" w:rsidRPr="00CE469D" w:rsidRDefault="0092780C" w:rsidP="0092780C">
            <w:pPr>
              <w:jc w:val="center"/>
              <w:rPr>
                <w:sz w:val="20"/>
                <w:szCs w:val="20"/>
              </w:rPr>
            </w:pPr>
          </w:p>
        </w:tc>
      </w:tr>
      <w:tr w:rsidR="0092780C" w:rsidRPr="00652F71" w14:paraId="39E6A134" w14:textId="77777777" w:rsidTr="00085DDE">
        <w:tc>
          <w:tcPr>
            <w:tcW w:w="625" w:type="dxa"/>
          </w:tcPr>
          <w:p w14:paraId="40C2BC89" w14:textId="77777777" w:rsidR="0092780C" w:rsidRPr="00CE469D" w:rsidRDefault="0092780C" w:rsidP="0092780C">
            <w:pPr>
              <w:rPr>
                <w:sz w:val="20"/>
                <w:szCs w:val="20"/>
              </w:rPr>
            </w:pPr>
            <w:r w:rsidRPr="00CE469D">
              <w:rPr>
                <w:sz w:val="20"/>
                <w:szCs w:val="20"/>
              </w:rPr>
              <w:t>5.</w:t>
            </w:r>
          </w:p>
        </w:tc>
        <w:tc>
          <w:tcPr>
            <w:tcW w:w="6514" w:type="dxa"/>
            <w:gridSpan w:val="2"/>
          </w:tcPr>
          <w:p w14:paraId="09C7B375" w14:textId="28AA9816" w:rsidR="0092780C" w:rsidRPr="00CE469D" w:rsidRDefault="0092780C" w:rsidP="0092780C">
            <w:pPr>
              <w:rPr>
                <w:sz w:val="20"/>
                <w:szCs w:val="20"/>
              </w:rPr>
            </w:pPr>
            <w:r w:rsidRPr="00CE469D">
              <w:rPr>
                <w:sz w:val="20"/>
                <w:szCs w:val="20"/>
              </w:rPr>
              <w:t>Don the inner gloves.</w:t>
            </w:r>
          </w:p>
        </w:tc>
        <w:tc>
          <w:tcPr>
            <w:tcW w:w="780" w:type="dxa"/>
            <w:shd w:val="clear" w:color="auto" w:fill="FFFFFF" w:themeFill="background1"/>
          </w:tcPr>
          <w:p w14:paraId="4D3C4141" w14:textId="77777777" w:rsidR="0092780C" w:rsidRPr="00CE469D" w:rsidRDefault="0092780C" w:rsidP="0092780C">
            <w:pPr>
              <w:rPr>
                <w:sz w:val="20"/>
                <w:szCs w:val="20"/>
              </w:rPr>
            </w:pPr>
          </w:p>
        </w:tc>
        <w:tc>
          <w:tcPr>
            <w:tcW w:w="757" w:type="dxa"/>
            <w:shd w:val="clear" w:color="auto" w:fill="FFFFFF" w:themeFill="background1"/>
          </w:tcPr>
          <w:p w14:paraId="1BA04BD5" w14:textId="77777777" w:rsidR="0092780C" w:rsidRPr="00CE469D" w:rsidRDefault="0092780C" w:rsidP="0092780C">
            <w:pPr>
              <w:jc w:val="center"/>
              <w:rPr>
                <w:sz w:val="20"/>
                <w:szCs w:val="20"/>
              </w:rPr>
            </w:pPr>
          </w:p>
        </w:tc>
        <w:tc>
          <w:tcPr>
            <w:tcW w:w="781" w:type="dxa"/>
            <w:shd w:val="clear" w:color="auto" w:fill="F3F3F4" w:themeFill="background2" w:themeFillTint="33"/>
          </w:tcPr>
          <w:p w14:paraId="6F89EF76"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9B46DD7" w14:textId="77777777" w:rsidR="0092780C" w:rsidRPr="00CE469D" w:rsidRDefault="0092780C" w:rsidP="0092780C">
            <w:pPr>
              <w:jc w:val="center"/>
              <w:rPr>
                <w:sz w:val="20"/>
                <w:szCs w:val="20"/>
              </w:rPr>
            </w:pPr>
          </w:p>
        </w:tc>
      </w:tr>
      <w:tr w:rsidR="0092780C" w:rsidRPr="00652F71" w14:paraId="65A71141" w14:textId="77777777" w:rsidTr="00085DDE">
        <w:tc>
          <w:tcPr>
            <w:tcW w:w="625" w:type="dxa"/>
          </w:tcPr>
          <w:p w14:paraId="5FC32866" w14:textId="77777777" w:rsidR="0092780C" w:rsidRPr="00CE469D" w:rsidRDefault="0092780C" w:rsidP="0092780C">
            <w:pPr>
              <w:rPr>
                <w:sz w:val="20"/>
                <w:szCs w:val="20"/>
              </w:rPr>
            </w:pPr>
            <w:r w:rsidRPr="00CE469D">
              <w:rPr>
                <w:sz w:val="20"/>
                <w:szCs w:val="20"/>
              </w:rPr>
              <w:t>6.</w:t>
            </w:r>
          </w:p>
        </w:tc>
        <w:tc>
          <w:tcPr>
            <w:tcW w:w="6514" w:type="dxa"/>
            <w:gridSpan w:val="2"/>
          </w:tcPr>
          <w:p w14:paraId="5CF1A918" w14:textId="1BF3FA19" w:rsidR="0092780C" w:rsidRPr="00CE469D" w:rsidRDefault="0092780C" w:rsidP="0092780C">
            <w:pPr>
              <w:rPr>
                <w:sz w:val="20"/>
                <w:szCs w:val="20"/>
              </w:rPr>
            </w:pPr>
            <w:r w:rsidRPr="00CE469D">
              <w:rPr>
                <w:sz w:val="20"/>
                <w:szCs w:val="20"/>
              </w:rPr>
              <w:t>With assistance, complete donning the suit by placing both your arms in the suit and pulling the suit over the shoulders.</w:t>
            </w:r>
          </w:p>
        </w:tc>
        <w:tc>
          <w:tcPr>
            <w:tcW w:w="780" w:type="dxa"/>
            <w:shd w:val="clear" w:color="auto" w:fill="FFFFFF" w:themeFill="background1"/>
          </w:tcPr>
          <w:p w14:paraId="3DF0E7F8" w14:textId="77777777" w:rsidR="0092780C" w:rsidRPr="00CE469D" w:rsidRDefault="0092780C" w:rsidP="0092780C">
            <w:pPr>
              <w:rPr>
                <w:sz w:val="20"/>
                <w:szCs w:val="20"/>
              </w:rPr>
            </w:pPr>
          </w:p>
        </w:tc>
        <w:tc>
          <w:tcPr>
            <w:tcW w:w="757" w:type="dxa"/>
            <w:shd w:val="clear" w:color="auto" w:fill="FFFFFF" w:themeFill="background1"/>
          </w:tcPr>
          <w:p w14:paraId="5DFFDE4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3BFFF535"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56EC5CC" w14:textId="77777777" w:rsidR="0092780C" w:rsidRPr="00CE469D" w:rsidRDefault="0092780C" w:rsidP="0092780C">
            <w:pPr>
              <w:jc w:val="center"/>
              <w:rPr>
                <w:sz w:val="20"/>
                <w:szCs w:val="20"/>
              </w:rPr>
            </w:pPr>
          </w:p>
        </w:tc>
      </w:tr>
      <w:tr w:rsidR="0092780C" w:rsidRPr="00652F71" w14:paraId="12C9F881" w14:textId="77777777" w:rsidTr="00085DDE">
        <w:tc>
          <w:tcPr>
            <w:tcW w:w="625" w:type="dxa"/>
          </w:tcPr>
          <w:p w14:paraId="554DC4E7" w14:textId="77777777" w:rsidR="0092780C" w:rsidRPr="00CE469D" w:rsidRDefault="0092780C" w:rsidP="0092780C">
            <w:pPr>
              <w:rPr>
                <w:sz w:val="20"/>
                <w:szCs w:val="20"/>
              </w:rPr>
            </w:pPr>
            <w:r w:rsidRPr="00CE469D">
              <w:rPr>
                <w:sz w:val="20"/>
                <w:szCs w:val="20"/>
              </w:rPr>
              <w:t>7.</w:t>
            </w:r>
          </w:p>
        </w:tc>
        <w:tc>
          <w:tcPr>
            <w:tcW w:w="6514" w:type="dxa"/>
            <w:gridSpan w:val="2"/>
          </w:tcPr>
          <w:p w14:paraId="2387A70A" w14:textId="7CD4E954" w:rsidR="0092780C" w:rsidRPr="00CE469D" w:rsidRDefault="0092780C" w:rsidP="0092780C">
            <w:pPr>
              <w:rPr>
                <w:sz w:val="20"/>
                <w:szCs w:val="20"/>
              </w:rPr>
            </w:pPr>
            <w:r w:rsidRPr="00CE469D">
              <w:rPr>
                <w:sz w:val="20"/>
                <w:szCs w:val="20"/>
              </w:rPr>
              <w:t>Instruct the assistant to close the chemical suit by closing the zipper and sealing the splash flap.</w:t>
            </w:r>
          </w:p>
        </w:tc>
        <w:tc>
          <w:tcPr>
            <w:tcW w:w="780" w:type="dxa"/>
            <w:shd w:val="clear" w:color="auto" w:fill="FFFFFF" w:themeFill="background1"/>
          </w:tcPr>
          <w:p w14:paraId="261FEB4C" w14:textId="77777777" w:rsidR="0092780C" w:rsidRPr="00CE469D" w:rsidRDefault="0092780C" w:rsidP="0092780C">
            <w:pPr>
              <w:rPr>
                <w:sz w:val="20"/>
                <w:szCs w:val="20"/>
              </w:rPr>
            </w:pPr>
          </w:p>
        </w:tc>
        <w:tc>
          <w:tcPr>
            <w:tcW w:w="757" w:type="dxa"/>
            <w:shd w:val="clear" w:color="auto" w:fill="FFFFFF" w:themeFill="background1"/>
          </w:tcPr>
          <w:p w14:paraId="31929315"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F21699D"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FDD95D6" w14:textId="77777777" w:rsidR="0092780C" w:rsidRPr="00CE469D" w:rsidRDefault="0092780C" w:rsidP="0092780C">
            <w:pPr>
              <w:jc w:val="center"/>
              <w:rPr>
                <w:sz w:val="20"/>
                <w:szCs w:val="20"/>
              </w:rPr>
            </w:pPr>
          </w:p>
        </w:tc>
      </w:tr>
      <w:tr w:rsidR="0092780C" w:rsidRPr="00652F71" w14:paraId="3FC29321" w14:textId="77777777" w:rsidTr="00085DDE">
        <w:tc>
          <w:tcPr>
            <w:tcW w:w="625" w:type="dxa"/>
          </w:tcPr>
          <w:p w14:paraId="694F2475" w14:textId="77777777" w:rsidR="0092780C" w:rsidRPr="00CE469D" w:rsidRDefault="0092780C" w:rsidP="0092780C">
            <w:pPr>
              <w:rPr>
                <w:sz w:val="20"/>
                <w:szCs w:val="20"/>
              </w:rPr>
            </w:pPr>
            <w:r w:rsidRPr="00CE469D">
              <w:rPr>
                <w:sz w:val="20"/>
                <w:szCs w:val="20"/>
              </w:rPr>
              <w:t>8.</w:t>
            </w:r>
          </w:p>
        </w:tc>
        <w:tc>
          <w:tcPr>
            <w:tcW w:w="6514" w:type="dxa"/>
            <w:gridSpan w:val="2"/>
          </w:tcPr>
          <w:p w14:paraId="1C36942B" w14:textId="491E9CA5" w:rsidR="0092780C" w:rsidRPr="00CE469D" w:rsidRDefault="0092780C" w:rsidP="0092780C">
            <w:pPr>
              <w:rPr>
                <w:sz w:val="20"/>
                <w:szCs w:val="20"/>
              </w:rPr>
            </w:pPr>
            <w:r w:rsidRPr="00CE469D">
              <w:rPr>
                <w:sz w:val="20"/>
                <w:szCs w:val="20"/>
              </w:rPr>
              <w:t>Don the SCBA frame and SCBA face piece, open valve on bottle, but do not connect the regulator to the face piece.</w:t>
            </w:r>
          </w:p>
        </w:tc>
        <w:tc>
          <w:tcPr>
            <w:tcW w:w="780" w:type="dxa"/>
            <w:shd w:val="clear" w:color="auto" w:fill="FFFFFF" w:themeFill="background1"/>
          </w:tcPr>
          <w:p w14:paraId="74DEEC2A" w14:textId="77777777" w:rsidR="0092780C" w:rsidRPr="00CE469D" w:rsidRDefault="0092780C" w:rsidP="0092780C">
            <w:pPr>
              <w:rPr>
                <w:sz w:val="20"/>
                <w:szCs w:val="20"/>
              </w:rPr>
            </w:pPr>
          </w:p>
        </w:tc>
        <w:tc>
          <w:tcPr>
            <w:tcW w:w="757" w:type="dxa"/>
            <w:shd w:val="clear" w:color="auto" w:fill="FFFFFF" w:themeFill="background1"/>
          </w:tcPr>
          <w:p w14:paraId="27171074" w14:textId="77777777" w:rsidR="0092780C" w:rsidRPr="00CE469D" w:rsidRDefault="0092780C" w:rsidP="0092780C">
            <w:pPr>
              <w:jc w:val="center"/>
              <w:rPr>
                <w:sz w:val="20"/>
                <w:szCs w:val="20"/>
              </w:rPr>
            </w:pPr>
          </w:p>
        </w:tc>
        <w:tc>
          <w:tcPr>
            <w:tcW w:w="781" w:type="dxa"/>
            <w:shd w:val="clear" w:color="auto" w:fill="F3F3F4" w:themeFill="background2" w:themeFillTint="33"/>
          </w:tcPr>
          <w:p w14:paraId="3ADEFC18"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77A0946" w14:textId="77777777" w:rsidR="0092780C" w:rsidRPr="00CE469D" w:rsidRDefault="0092780C" w:rsidP="0092780C">
            <w:pPr>
              <w:jc w:val="center"/>
              <w:rPr>
                <w:sz w:val="20"/>
                <w:szCs w:val="20"/>
              </w:rPr>
            </w:pPr>
          </w:p>
        </w:tc>
      </w:tr>
      <w:tr w:rsidR="0092780C" w:rsidRPr="00652F71" w14:paraId="13C64199" w14:textId="77777777" w:rsidTr="00085DDE">
        <w:tc>
          <w:tcPr>
            <w:tcW w:w="625" w:type="dxa"/>
          </w:tcPr>
          <w:p w14:paraId="26932485" w14:textId="77777777" w:rsidR="0092780C" w:rsidRPr="00CE469D" w:rsidRDefault="0092780C" w:rsidP="0092780C">
            <w:pPr>
              <w:rPr>
                <w:sz w:val="20"/>
                <w:szCs w:val="20"/>
              </w:rPr>
            </w:pPr>
            <w:r w:rsidRPr="00CE469D">
              <w:rPr>
                <w:sz w:val="20"/>
                <w:szCs w:val="20"/>
              </w:rPr>
              <w:t>9.</w:t>
            </w:r>
          </w:p>
        </w:tc>
        <w:tc>
          <w:tcPr>
            <w:tcW w:w="6514" w:type="dxa"/>
            <w:gridSpan w:val="2"/>
          </w:tcPr>
          <w:p w14:paraId="75ECB963" w14:textId="700EA1E3" w:rsidR="0092780C" w:rsidRPr="00CE469D" w:rsidRDefault="0092780C" w:rsidP="0092780C">
            <w:pPr>
              <w:rPr>
                <w:sz w:val="20"/>
                <w:szCs w:val="20"/>
              </w:rPr>
            </w:pPr>
            <w:r w:rsidRPr="00CE469D">
              <w:rPr>
                <w:sz w:val="20"/>
                <w:szCs w:val="20"/>
              </w:rPr>
              <w:t>With assistance, pull the hood over the head and SCBA face piece.</w:t>
            </w:r>
          </w:p>
        </w:tc>
        <w:tc>
          <w:tcPr>
            <w:tcW w:w="780" w:type="dxa"/>
            <w:shd w:val="clear" w:color="auto" w:fill="FFFFFF" w:themeFill="background1"/>
          </w:tcPr>
          <w:p w14:paraId="1590F837" w14:textId="77777777" w:rsidR="0092780C" w:rsidRPr="00CE469D" w:rsidRDefault="0092780C" w:rsidP="0092780C">
            <w:pPr>
              <w:rPr>
                <w:sz w:val="20"/>
                <w:szCs w:val="20"/>
              </w:rPr>
            </w:pPr>
          </w:p>
        </w:tc>
        <w:tc>
          <w:tcPr>
            <w:tcW w:w="757" w:type="dxa"/>
            <w:shd w:val="clear" w:color="auto" w:fill="FFFFFF" w:themeFill="background1"/>
          </w:tcPr>
          <w:p w14:paraId="758F0329" w14:textId="77777777" w:rsidR="0092780C" w:rsidRPr="00CE469D" w:rsidRDefault="0092780C" w:rsidP="0092780C">
            <w:pPr>
              <w:jc w:val="center"/>
              <w:rPr>
                <w:sz w:val="20"/>
                <w:szCs w:val="20"/>
              </w:rPr>
            </w:pPr>
          </w:p>
        </w:tc>
        <w:tc>
          <w:tcPr>
            <w:tcW w:w="781" w:type="dxa"/>
            <w:shd w:val="clear" w:color="auto" w:fill="F3F3F4" w:themeFill="background2" w:themeFillTint="33"/>
          </w:tcPr>
          <w:p w14:paraId="0A792A0B"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54E9C12" w14:textId="77777777" w:rsidR="0092780C" w:rsidRPr="00CE469D" w:rsidRDefault="0092780C" w:rsidP="0092780C">
            <w:pPr>
              <w:jc w:val="center"/>
              <w:rPr>
                <w:sz w:val="20"/>
                <w:szCs w:val="20"/>
              </w:rPr>
            </w:pPr>
          </w:p>
        </w:tc>
      </w:tr>
      <w:tr w:rsidR="0092780C" w:rsidRPr="00652F71" w14:paraId="6EA0D1E7" w14:textId="77777777" w:rsidTr="00085DDE">
        <w:tc>
          <w:tcPr>
            <w:tcW w:w="625" w:type="dxa"/>
          </w:tcPr>
          <w:p w14:paraId="37CF4301" w14:textId="77777777" w:rsidR="0092780C" w:rsidRPr="00CE469D" w:rsidRDefault="0092780C" w:rsidP="0092780C">
            <w:pPr>
              <w:rPr>
                <w:sz w:val="20"/>
                <w:szCs w:val="20"/>
              </w:rPr>
            </w:pPr>
            <w:r w:rsidRPr="00CE469D">
              <w:rPr>
                <w:sz w:val="20"/>
                <w:szCs w:val="20"/>
              </w:rPr>
              <w:t>10.</w:t>
            </w:r>
          </w:p>
        </w:tc>
        <w:tc>
          <w:tcPr>
            <w:tcW w:w="6514" w:type="dxa"/>
            <w:gridSpan w:val="2"/>
          </w:tcPr>
          <w:p w14:paraId="254A4E96" w14:textId="5D90EA6A" w:rsidR="0092780C" w:rsidRPr="00CE469D" w:rsidRDefault="0092780C" w:rsidP="0092780C">
            <w:pPr>
              <w:rPr>
                <w:sz w:val="20"/>
                <w:szCs w:val="20"/>
              </w:rPr>
            </w:pPr>
            <w:r w:rsidRPr="00CE469D">
              <w:rPr>
                <w:sz w:val="20"/>
                <w:szCs w:val="20"/>
              </w:rPr>
              <w:t>Place the helmet on the head.</w:t>
            </w:r>
          </w:p>
        </w:tc>
        <w:tc>
          <w:tcPr>
            <w:tcW w:w="780" w:type="dxa"/>
          </w:tcPr>
          <w:p w14:paraId="2EB5A670" w14:textId="77777777" w:rsidR="0092780C" w:rsidRPr="00CE469D" w:rsidRDefault="0092780C" w:rsidP="0092780C">
            <w:pPr>
              <w:rPr>
                <w:sz w:val="20"/>
                <w:szCs w:val="20"/>
              </w:rPr>
            </w:pPr>
          </w:p>
        </w:tc>
        <w:tc>
          <w:tcPr>
            <w:tcW w:w="757" w:type="dxa"/>
          </w:tcPr>
          <w:p w14:paraId="09BED748"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955884B"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15AACB7" w14:textId="77777777" w:rsidR="0092780C" w:rsidRPr="00CE469D" w:rsidRDefault="0092780C" w:rsidP="0092780C">
            <w:pPr>
              <w:jc w:val="center"/>
              <w:rPr>
                <w:sz w:val="20"/>
                <w:szCs w:val="20"/>
              </w:rPr>
            </w:pPr>
          </w:p>
        </w:tc>
      </w:tr>
      <w:tr w:rsidR="0092780C" w:rsidRPr="00652F71" w14:paraId="61A088F4" w14:textId="77777777" w:rsidTr="00085DDE">
        <w:tc>
          <w:tcPr>
            <w:tcW w:w="625" w:type="dxa"/>
          </w:tcPr>
          <w:p w14:paraId="2AA17A90" w14:textId="77777777" w:rsidR="0092780C" w:rsidRPr="00CE469D" w:rsidRDefault="0092780C" w:rsidP="0092780C">
            <w:pPr>
              <w:rPr>
                <w:sz w:val="20"/>
                <w:szCs w:val="20"/>
              </w:rPr>
            </w:pPr>
            <w:r w:rsidRPr="00CE469D">
              <w:rPr>
                <w:sz w:val="20"/>
                <w:szCs w:val="20"/>
              </w:rPr>
              <w:t>11.</w:t>
            </w:r>
          </w:p>
        </w:tc>
        <w:tc>
          <w:tcPr>
            <w:tcW w:w="6514" w:type="dxa"/>
            <w:gridSpan w:val="2"/>
          </w:tcPr>
          <w:p w14:paraId="0FE7B2AB" w14:textId="456606B0" w:rsidR="0092780C" w:rsidRPr="00CE469D" w:rsidRDefault="0092780C" w:rsidP="0092780C">
            <w:pPr>
              <w:rPr>
                <w:sz w:val="20"/>
                <w:szCs w:val="20"/>
              </w:rPr>
            </w:pPr>
            <w:r w:rsidRPr="00CE469D">
              <w:rPr>
                <w:sz w:val="20"/>
                <w:szCs w:val="20"/>
              </w:rPr>
              <w:t>Pull the outer gloves over or under the sleeves, depending on the situation.</w:t>
            </w:r>
          </w:p>
        </w:tc>
        <w:tc>
          <w:tcPr>
            <w:tcW w:w="780" w:type="dxa"/>
          </w:tcPr>
          <w:p w14:paraId="46BE011E" w14:textId="77777777" w:rsidR="0092780C" w:rsidRPr="00CE469D" w:rsidRDefault="0092780C" w:rsidP="0092780C">
            <w:pPr>
              <w:rPr>
                <w:sz w:val="20"/>
                <w:szCs w:val="20"/>
              </w:rPr>
            </w:pPr>
          </w:p>
        </w:tc>
        <w:tc>
          <w:tcPr>
            <w:tcW w:w="757" w:type="dxa"/>
          </w:tcPr>
          <w:p w14:paraId="023DC22E" w14:textId="77777777" w:rsidR="0092780C" w:rsidRPr="00CE469D" w:rsidRDefault="0092780C" w:rsidP="0092780C">
            <w:pPr>
              <w:jc w:val="center"/>
              <w:rPr>
                <w:sz w:val="20"/>
                <w:szCs w:val="20"/>
              </w:rPr>
            </w:pPr>
          </w:p>
        </w:tc>
        <w:tc>
          <w:tcPr>
            <w:tcW w:w="781" w:type="dxa"/>
            <w:shd w:val="clear" w:color="auto" w:fill="F3F3F4" w:themeFill="background2" w:themeFillTint="33"/>
          </w:tcPr>
          <w:p w14:paraId="164F0FDE" w14:textId="77777777" w:rsidR="0092780C" w:rsidRPr="00CE469D" w:rsidRDefault="0092780C" w:rsidP="0092780C">
            <w:pPr>
              <w:jc w:val="center"/>
              <w:rPr>
                <w:sz w:val="20"/>
                <w:szCs w:val="20"/>
              </w:rPr>
            </w:pPr>
          </w:p>
        </w:tc>
        <w:tc>
          <w:tcPr>
            <w:tcW w:w="757" w:type="dxa"/>
            <w:shd w:val="clear" w:color="auto" w:fill="F3F3F4" w:themeFill="background2" w:themeFillTint="33"/>
          </w:tcPr>
          <w:p w14:paraId="7220711E" w14:textId="77777777" w:rsidR="0092780C" w:rsidRPr="00CE469D" w:rsidRDefault="0092780C" w:rsidP="0092780C">
            <w:pPr>
              <w:jc w:val="center"/>
              <w:rPr>
                <w:sz w:val="20"/>
                <w:szCs w:val="20"/>
              </w:rPr>
            </w:pPr>
          </w:p>
        </w:tc>
      </w:tr>
      <w:tr w:rsidR="0092780C" w:rsidRPr="00652F71" w14:paraId="4C266320" w14:textId="77777777" w:rsidTr="00085DDE">
        <w:tc>
          <w:tcPr>
            <w:tcW w:w="625" w:type="dxa"/>
          </w:tcPr>
          <w:p w14:paraId="66B2D89F" w14:textId="77777777" w:rsidR="0092780C" w:rsidRPr="00CE469D" w:rsidRDefault="0092780C" w:rsidP="0092780C">
            <w:pPr>
              <w:rPr>
                <w:sz w:val="20"/>
                <w:szCs w:val="20"/>
              </w:rPr>
            </w:pPr>
            <w:r w:rsidRPr="00CE469D">
              <w:rPr>
                <w:sz w:val="20"/>
                <w:szCs w:val="20"/>
              </w:rPr>
              <w:t>12.</w:t>
            </w:r>
          </w:p>
        </w:tc>
        <w:tc>
          <w:tcPr>
            <w:tcW w:w="6514" w:type="dxa"/>
            <w:gridSpan w:val="2"/>
          </w:tcPr>
          <w:p w14:paraId="762D3FBF" w14:textId="1651B8FB" w:rsidR="0092780C" w:rsidRPr="00CE469D" w:rsidRDefault="0092780C" w:rsidP="0092780C">
            <w:pPr>
              <w:rPr>
                <w:sz w:val="20"/>
                <w:szCs w:val="20"/>
              </w:rPr>
            </w:pPr>
            <w:r w:rsidRPr="00CE469D">
              <w:rPr>
                <w:sz w:val="20"/>
                <w:szCs w:val="20"/>
              </w:rPr>
              <w:t>Instruct the assistant to connect the regulator to the SCBA face piece and ensure that the air flow is working correctly.</w:t>
            </w:r>
          </w:p>
        </w:tc>
        <w:tc>
          <w:tcPr>
            <w:tcW w:w="780" w:type="dxa"/>
          </w:tcPr>
          <w:p w14:paraId="40F3897C" w14:textId="77777777" w:rsidR="0092780C" w:rsidRPr="00CE469D" w:rsidRDefault="0092780C" w:rsidP="0092780C">
            <w:pPr>
              <w:rPr>
                <w:sz w:val="20"/>
                <w:szCs w:val="20"/>
              </w:rPr>
            </w:pPr>
          </w:p>
        </w:tc>
        <w:tc>
          <w:tcPr>
            <w:tcW w:w="757" w:type="dxa"/>
          </w:tcPr>
          <w:p w14:paraId="59EE20B4" w14:textId="77777777" w:rsidR="0092780C" w:rsidRPr="00CE469D" w:rsidRDefault="0092780C" w:rsidP="0092780C">
            <w:pPr>
              <w:jc w:val="center"/>
              <w:rPr>
                <w:sz w:val="20"/>
                <w:szCs w:val="20"/>
              </w:rPr>
            </w:pPr>
          </w:p>
        </w:tc>
        <w:tc>
          <w:tcPr>
            <w:tcW w:w="781" w:type="dxa"/>
            <w:shd w:val="clear" w:color="auto" w:fill="F3F3F4" w:themeFill="background2" w:themeFillTint="33"/>
          </w:tcPr>
          <w:p w14:paraId="1F697E3F" w14:textId="77777777" w:rsidR="0092780C" w:rsidRPr="00CE469D" w:rsidRDefault="0092780C" w:rsidP="0092780C">
            <w:pPr>
              <w:jc w:val="center"/>
              <w:rPr>
                <w:sz w:val="20"/>
                <w:szCs w:val="20"/>
              </w:rPr>
            </w:pPr>
          </w:p>
        </w:tc>
        <w:tc>
          <w:tcPr>
            <w:tcW w:w="757" w:type="dxa"/>
            <w:shd w:val="clear" w:color="auto" w:fill="F3F3F4" w:themeFill="background2" w:themeFillTint="33"/>
          </w:tcPr>
          <w:p w14:paraId="2D1CFD19" w14:textId="77777777" w:rsidR="0092780C" w:rsidRPr="00CE469D" w:rsidRDefault="0092780C" w:rsidP="0092780C">
            <w:pPr>
              <w:jc w:val="center"/>
              <w:rPr>
                <w:sz w:val="20"/>
                <w:szCs w:val="20"/>
              </w:rPr>
            </w:pPr>
          </w:p>
        </w:tc>
      </w:tr>
      <w:tr w:rsidR="0092780C" w:rsidRPr="00652F71" w14:paraId="484A990E" w14:textId="77777777" w:rsidTr="00085DDE">
        <w:tc>
          <w:tcPr>
            <w:tcW w:w="625" w:type="dxa"/>
          </w:tcPr>
          <w:p w14:paraId="77B5A18E" w14:textId="77777777" w:rsidR="0092780C" w:rsidRPr="00CE469D" w:rsidRDefault="0092780C" w:rsidP="0092780C">
            <w:pPr>
              <w:rPr>
                <w:sz w:val="20"/>
                <w:szCs w:val="20"/>
              </w:rPr>
            </w:pPr>
            <w:r w:rsidRPr="00CE469D">
              <w:rPr>
                <w:sz w:val="20"/>
                <w:szCs w:val="20"/>
              </w:rPr>
              <w:t>13.</w:t>
            </w:r>
          </w:p>
        </w:tc>
        <w:tc>
          <w:tcPr>
            <w:tcW w:w="6514" w:type="dxa"/>
            <w:gridSpan w:val="2"/>
          </w:tcPr>
          <w:p w14:paraId="0E03CA1D" w14:textId="1B7BFCF6" w:rsidR="0092780C" w:rsidRPr="00CE469D" w:rsidRDefault="0092780C" w:rsidP="0092780C">
            <w:pPr>
              <w:rPr>
                <w:sz w:val="20"/>
                <w:szCs w:val="20"/>
              </w:rPr>
            </w:pPr>
            <w:r w:rsidRPr="00CE469D">
              <w:rPr>
                <w:sz w:val="20"/>
                <w:szCs w:val="20"/>
              </w:rPr>
              <w:t>Review hand signals and indicate that you are okay.</w:t>
            </w:r>
          </w:p>
        </w:tc>
        <w:tc>
          <w:tcPr>
            <w:tcW w:w="780" w:type="dxa"/>
          </w:tcPr>
          <w:p w14:paraId="426D6206" w14:textId="77777777" w:rsidR="0092780C" w:rsidRPr="00CE469D" w:rsidRDefault="0092780C" w:rsidP="0092780C">
            <w:pPr>
              <w:rPr>
                <w:sz w:val="20"/>
                <w:szCs w:val="20"/>
              </w:rPr>
            </w:pPr>
          </w:p>
        </w:tc>
        <w:tc>
          <w:tcPr>
            <w:tcW w:w="757" w:type="dxa"/>
          </w:tcPr>
          <w:p w14:paraId="79564F73"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F32F5B8"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109994A" w14:textId="77777777" w:rsidR="0092780C" w:rsidRPr="00CE469D" w:rsidRDefault="0092780C" w:rsidP="0092780C">
            <w:pPr>
              <w:jc w:val="center"/>
              <w:rPr>
                <w:sz w:val="20"/>
                <w:szCs w:val="20"/>
              </w:rPr>
            </w:pPr>
          </w:p>
        </w:tc>
      </w:tr>
      <w:tr w:rsidR="0092780C" w:rsidRPr="00652F71" w14:paraId="713E5A1C" w14:textId="77777777" w:rsidTr="00085DDE">
        <w:tc>
          <w:tcPr>
            <w:tcW w:w="625" w:type="dxa"/>
          </w:tcPr>
          <w:p w14:paraId="70DE7A83" w14:textId="5384DC4D" w:rsidR="0092780C" w:rsidRPr="00CE469D" w:rsidRDefault="0092780C" w:rsidP="0092780C">
            <w:pPr>
              <w:rPr>
                <w:sz w:val="20"/>
                <w:szCs w:val="20"/>
              </w:rPr>
            </w:pPr>
            <w:r w:rsidRPr="00CE469D">
              <w:rPr>
                <w:sz w:val="20"/>
                <w:szCs w:val="20"/>
              </w:rPr>
              <w:t>14.</w:t>
            </w:r>
          </w:p>
        </w:tc>
        <w:tc>
          <w:tcPr>
            <w:tcW w:w="6514" w:type="dxa"/>
            <w:gridSpan w:val="2"/>
          </w:tcPr>
          <w:p w14:paraId="220ED7EC" w14:textId="791B9A54" w:rsidR="0092780C" w:rsidRPr="00CE469D" w:rsidRDefault="0092780C" w:rsidP="0092780C">
            <w:pPr>
              <w:rPr>
                <w:b/>
                <w:bCs/>
                <w:sz w:val="20"/>
                <w:szCs w:val="20"/>
              </w:rPr>
            </w:pPr>
            <w:r w:rsidRPr="00CE469D">
              <w:rPr>
                <w:sz w:val="20"/>
                <w:szCs w:val="20"/>
              </w:rPr>
              <w:t>Notify evaluator task is complete.</w:t>
            </w:r>
          </w:p>
        </w:tc>
        <w:tc>
          <w:tcPr>
            <w:tcW w:w="780" w:type="dxa"/>
          </w:tcPr>
          <w:p w14:paraId="2E7E349A" w14:textId="77777777" w:rsidR="0092780C" w:rsidRPr="00CE469D" w:rsidRDefault="0092780C" w:rsidP="0092780C">
            <w:pPr>
              <w:rPr>
                <w:sz w:val="20"/>
                <w:szCs w:val="20"/>
              </w:rPr>
            </w:pPr>
          </w:p>
        </w:tc>
        <w:tc>
          <w:tcPr>
            <w:tcW w:w="757" w:type="dxa"/>
          </w:tcPr>
          <w:p w14:paraId="3AB4D6CE" w14:textId="77777777" w:rsidR="0092780C" w:rsidRPr="00CE469D" w:rsidRDefault="0092780C" w:rsidP="0092780C">
            <w:pPr>
              <w:jc w:val="center"/>
              <w:rPr>
                <w:sz w:val="20"/>
                <w:szCs w:val="20"/>
              </w:rPr>
            </w:pPr>
          </w:p>
        </w:tc>
        <w:tc>
          <w:tcPr>
            <w:tcW w:w="781" w:type="dxa"/>
            <w:shd w:val="clear" w:color="auto" w:fill="F3F3F4" w:themeFill="background2" w:themeFillTint="33"/>
          </w:tcPr>
          <w:p w14:paraId="46A17507" w14:textId="77777777" w:rsidR="0092780C" w:rsidRPr="00CE469D" w:rsidRDefault="0092780C" w:rsidP="0092780C">
            <w:pPr>
              <w:jc w:val="center"/>
              <w:rPr>
                <w:sz w:val="20"/>
                <w:szCs w:val="20"/>
              </w:rPr>
            </w:pPr>
          </w:p>
        </w:tc>
        <w:tc>
          <w:tcPr>
            <w:tcW w:w="757" w:type="dxa"/>
            <w:shd w:val="clear" w:color="auto" w:fill="F3F3F4" w:themeFill="background2" w:themeFillTint="33"/>
          </w:tcPr>
          <w:p w14:paraId="3B135F5E" w14:textId="77777777" w:rsidR="0092780C" w:rsidRPr="00CE469D" w:rsidRDefault="0092780C" w:rsidP="0092780C">
            <w:pPr>
              <w:jc w:val="center"/>
              <w:rPr>
                <w:sz w:val="20"/>
                <w:szCs w:val="20"/>
              </w:rPr>
            </w:pPr>
          </w:p>
        </w:tc>
      </w:tr>
      <w:tr w:rsidR="0092780C" w:rsidRPr="00652F71" w14:paraId="26716215" w14:textId="77777777" w:rsidTr="00085DDE">
        <w:tc>
          <w:tcPr>
            <w:tcW w:w="625" w:type="dxa"/>
          </w:tcPr>
          <w:p w14:paraId="345BC073" w14:textId="77777777" w:rsidR="0092780C" w:rsidRPr="00CE469D" w:rsidRDefault="0092780C" w:rsidP="0092780C">
            <w:pPr>
              <w:rPr>
                <w:sz w:val="20"/>
                <w:szCs w:val="20"/>
              </w:rPr>
            </w:pPr>
          </w:p>
        </w:tc>
        <w:tc>
          <w:tcPr>
            <w:tcW w:w="6514" w:type="dxa"/>
            <w:gridSpan w:val="2"/>
          </w:tcPr>
          <w:p w14:paraId="3EF2BF96" w14:textId="32FC74F0" w:rsidR="0092780C" w:rsidRPr="00B55621" w:rsidRDefault="0092780C" w:rsidP="0092780C">
            <w:pPr>
              <w:rPr>
                <w:b/>
                <w:bCs/>
                <w:sz w:val="20"/>
                <w:szCs w:val="20"/>
              </w:rPr>
            </w:pPr>
            <w:r w:rsidRPr="00B55621">
              <w:rPr>
                <w:b/>
                <w:bCs/>
                <w:sz w:val="20"/>
                <w:szCs w:val="20"/>
              </w:rPr>
              <w:t>Did candidate complete skill swiftly, safely, and with confidence?</w:t>
            </w:r>
          </w:p>
        </w:tc>
        <w:tc>
          <w:tcPr>
            <w:tcW w:w="780" w:type="dxa"/>
          </w:tcPr>
          <w:p w14:paraId="01ACC619" w14:textId="77777777" w:rsidR="0092780C" w:rsidRPr="00CE469D" w:rsidRDefault="0092780C" w:rsidP="0092780C">
            <w:pPr>
              <w:rPr>
                <w:sz w:val="20"/>
                <w:szCs w:val="20"/>
              </w:rPr>
            </w:pPr>
          </w:p>
        </w:tc>
        <w:tc>
          <w:tcPr>
            <w:tcW w:w="757" w:type="dxa"/>
          </w:tcPr>
          <w:p w14:paraId="5C385012"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764BC12"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E900735" w14:textId="77777777" w:rsidR="0092780C" w:rsidRPr="00CE469D" w:rsidRDefault="0092780C" w:rsidP="0092780C">
            <w:pPr>
              <w:jc w:val="center"/>
              <w:rPr>
                <w:sz w:val="20"/>
                <w:szCs w:val="20"/>
              </w:rPr>
            </w:pPr>
          </w:p>
        </w:tc>
      </w:tr>
    </w:tbl>
    <w:p w14:paraId="76EC410D" w14:textId="77777777" w:rsidR="00AC7CBF" w:rsidRDefault="00AC7CBF"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04CC6515" w14:textId="307EDF03" w:rsidR="00645D7B" w:rsidRPr="004C07CB" w:rsidRDefault="00A73296" w:rsidP="00645D7B">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r w:rsidR="00645D7B" w:rsidRPr="004C07CB">
        <w:rPr>
          <w:rFonts w:asciiTheme="minorHAnsi" w:eastAsiaTheme="majorEastAsia" w:hAnsiTheme="minorHAnsi" w:cstheme="majorBidi"/>
          <w:iCs/>
          <w:color w:val="636363" w:themeColor="text1" w:themeTint="BF"/>
          <w:spacing w:val="-1"/>
          <w:sz w:val="24"/>
        </w:rPr>
        <w:t>Evaluator/candidate</w:t>
      </w:r>
      <w:r w:rsidR="00645D7B" w:rsidRPr="004C07CB">
        <w:rPr>
          <w:rFonts w:asciiTheme="minorHAnsi" w:eastAsiaTheme="majorEastAsia" w:hAnsiTheme="minorHAnsi" w:cstheme="majorBidi"/>
          <w:iCs/>
          <w:color w:val="636363" w:themeColor="text1" w:themeTint="BF"/>
          <w:spacing w:val="-6"/>
          <w:sz w:val="24"/>
        </w:rPr>
        <w:t xml:space="preserve"> </w:t>
      </w:r>
      <w:r w:rsidR="00645D7B" w:rsidRPr="004C07CB">
        <w:rPr>
          <w:rFonts w:asciiTheme="minorHAnsi" w:eastAsiaTheme="majorEastAsia" w:hAnsiTheme="minorHAnsi" w:cstheme="majorBidi"/>
          <w:iCs/>
          <w:color w:val="636363" w:themeColor="text1" w:themeTint="BF"/>
          <w:sz w:val="24"/>
        </w:rPr>
        <w:t>comments:</w:t>
      </w:r>
      <w:r w:rsidR="00645D7B">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304E8E74" w14:textId="77777777" w:rsidR="00645D7B" w:rsidRPr="004C07CB" w:rsidRDefault="00645D7B" w:rsidP="00645D7B"/>
    <w:p w14:paraId="50BBB7FB"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4C8DE8BB" w14:textId="77777777" w:rsidR="00645D7B" w:rsidRPr="004C07CB" w:rsidRDefault="00645D7B" w:rsidP="00645D7B">
      <w:r>
        <w:t>AHJ’S</w:t>
      </w:r>
      <w:r w:rsidRPr="004C07CB">
        <w:t xml:space="preserve"> signature</w:t>
      </w:r>
      <w:r>
        <w:tab/>
      </w:r>
      <w:r>
        <w:tab/>
      </w:r>
      <w:r>
        <w:tab/>
      </w:r>
      <w:r>
        <w:tab/>
        <w:t>AHJ NAME - PRINTED</w:t>
      </w:r>
    </w:p>
    <w:p w14:paraId="0354B726" w14:textId="77777777" w:rsidR="00645D7B" w:rsidRPr="004C07CB" w:rsidRDefault="00645D7B" w:rsidP="00645D7B"/>
    <w:p w14:paraId="6402CCA6" w14:textId="77777777" w:rsidR="00645D7B" w:rsidRPr="004C07CB" w:rsidRDefault="00645D7B" w:rsidP="00645D7B"/>
    <w:p w14:paraId="5A71DDB6" w14:textId="77777777" w:rsidR="00645D7B" w:rsidRPr="004C07C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5D53850E" w14:textId="77777777" w:rsidR="00645D7B" w:rsidRPr="004C07CB" w:rsidRDefault="00645D7B" w:rsidP="00645D7B">
      <w:r w:rsidRPr="004C07CB">
        <w:t>Candidate’s signature</w:t>
      </w:r>
    </w:p>
    <w:p w14:paraId="6824402D" w14:textId="77777777" w:rsidR="00645D7B" w:rsidRDefault="00645D7B" w:rsidP="00645D7B">
      <w:pPr>
        <w:rPr>
          <w:rFonts w:asciiTheme="minorHAnsi" w:hAnsiTheme="minorHAnsi"/>
          <w:i/>
          <w:iCs/>
        </w:rPr>
      </w:pPr>
    </w:p>
    <w:p w14:paraId="51BEF33C" w14:textId="77777777" w:rsidR="00645D7B" w:rsidRPr="00251939" w:rsidRDefault="00645D7B" w:rsidP="00645D7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6C1F5419" w14:textId="16DB7B95" w:rsidR="00147F32" w:rsidRDefault="00147F32" w:rsidP="00375F4B">
      <w:pPr>
        <w:pStyle w:val="Heading2"/>
      </w:pPr>
      <w:r>
        <w:lastRenderedPageBreak/>
        <w:t>Hazardous Materials Operations</w:t>
      </w:r>
    </w:p>
    <w:p w14:paraId="3E63D47C" w14:textId="77777777" w:rsidR="00085DDE" w:rsidRPr="00085DDE" w:rsidRDefault="00085DDE" w:rsidP="00085DDE"/>
    <w:p w14:paraId="08EA42C3" w14:textId="1F376591" w:rsidR="00147F32" w:rsidRDefault="00147F32" w:rsidP="008C5999">
      <w:pPr>
        <w:pStyle w:val="Heading4"/>
        <w:rPr>
          <w:rFonts w:asciiTheme="minorHAnsi" w:hAnsiTheme="minorHAnsi"/>
          <w:iCs w:val="0"/>
          <w:sz w:val="28"/>
          <w:szCs w:val="24"/>
        </w:rPr>
      </w:pPr>
      <w:r w:rsidRPr="00893789">
        <w:rPr>
          <w:rFonts w:asciiTheme="minorHAnsi" w:hAnsiTheme="minorHAnsi"/>
          <w:iCs w:val="0"/>
          <w:sz w:val="28"/>
          <w:szCs w:val="24"/>
        </w:rPr>
        <w:t>Do</w:t>
      </w:r>
      <w:r w:rsidR="00A47117">
        <w:rPr>
          <w:rFonts w:asciiTheme="minorHAnsi" w:hAnsiTheme="minorHAnsi"/>
          <w:iCs w:val="0"/>
          <w:sz w:val="28"/>
          <w:szCs w:val="24"/>
        </w:rPr>
        <w:t>ff</w:t>
      </w:r>
      <w:r w:rsidRPr="00893789">
        <w:rPr>
          <w:rFonts w:asciiTheme="minorHAnsi" w:hAnsiTheme="minorHAnsi"/>
          <w:iCs w:val="0"/>
          <w:sz w:val="28"/>
          <w:szCs w:val="24"/>
        </w:rPr>
        <w:t xml:space="preserve">ing a </w:t>
      </w:r>
      <w:r w:rsidR="00B44882">
        <w:rPr>
          <w:rFonts w:asciiTheme="minorHAnsi" w:hAnsiTheme="minorHAnsi"/>
          <w:iCs w:val="0"/>
          <w:sz w:val="28"/>
          <w:szCs w:val="24"/>
        </w:rPr>
        <w:t>l</w:t>
      </w:r>
      <w:r w:rsidRPr="00893789">
        <w:rPr>
          <w:rFonts w:asciiTheme="minorHAnsi" w:hAnsiTheme="minorHAnsi"/>
          <w:iCs w:val="0"/>
          <w:sz w:val="28"/>
          <w:szCs w:val="24"/>
        </w:rPr>
        <w:t>evel B protective ensemble</w:t>
      </w:r>
    </w:p>
    <w:p w14:paraId="2B40260C" w14:textId="77777777" w:rsidR="00085DDE" w:rsidRPr="00085DDE" w:rsidRDefault="00085DDE" w:rsidP="00085DDE"/>
    <w:p w14:paraId="5073FB3B" w14:textId="77777777" w:rsidR="00A73296" w:rsidRPr="00251939" w:rsidRDefault="00147F32"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0832CF">
        <w:t>8</w:t>
      </w:r>
      <w:r w:rsidR="00313CBE" w:rsidRPr="00313CBE">
        <w:rPr>
          <w:rFonts w:asciiTheme="majorHAnsi" w:eastAsiaTheme="majorEastAsia" w:hAnsiTheme="majorHAnsi" w:cstheme="majorBidi"/>
          <w:iCs/>
          <w:color w:val="636363" w:themeColor="text1" w:themeTint="BF"/>
          <w:sz w:val="24"/>
          <w:highlight w:val="yellow"/>
        </w:rPr>
        <w:t xml:space="preserve"> </w:t>
      </w:r>
      <w:r w:rsidR="00313CBE" w:rsidRPr="000F6020">
        <w:rPr>
          <w:rFonts w:asciiTheme="majorHAnsi" w:eastAsiaTheme="majorEastAsia" w:hAnsiTheme="majorHAnsi" w:cstheme="majorBidi"/>
          <w:iCs/>
          <w:color w:val="636363" w:themeColor="text1" w:themeTint="BF"/>
          <w:sz w:val="24"/>
          <w:highlight w:val="yellow"/>
        </w:rPr>
        <w:t>LOCAL VERIFICATION</w:t>
      </w:r>
      <w:r w:rsidR="00A73296">
        <w:rPr>
          <w:rFonts w:asciiTheme="majorHAnsi" w:eastAsiaTheme="majorEastAsia" w:hAnsiTheme="majorHAnsi" w:cstheme="majorBidi"/>
          <w:iCs/>
          <w:color w:val="636363" w:themeColor="text1" w:themeTint="BF"/>
          <w:sz w:val="24"/>
          <w:highlight w:val="yellow"/>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65FA60F4" w14:textId="3C88536F" w:rsidR="00147F32" w:rsidRPr="00165715" w:rsidRDefault="00147F32" w:rsidP="00B44882">
      <w:pPr>
        <w:pStyle w:val="Heading4"/>
      </w:pPr>
    </w:p>
    <w:tbl>
      <w:tblPr>
        <w:tblStyle w:val="TableGrid"/>
        <w:tblW w:w="0" w:type="auto"/>
        <w:tblLook w:val="04A0" w:firstRow="1" w:lastRow="0" w:firstColumn="1" w:lastColumn="0" w:noHBand="0" w:noVBand="1"/>
      </w:tblPr>
      <w:tblGrid>
        <w:gridCol w:w="2245"/>
        <w:gridCol w:w="7969"/>
      </w:tblGrid>
      <w:tr w:rsidR="00147F32" w14:paraId="24BAA94C" w14:textId="77777777" w:rsidTr="00085DDE">
        <w:tc>
          <w:tcPr>
            <w:tcW w:w="2245" w:type="dxa"/>
          </w:tcPr>
          <w:p w14:paraId="3100FA33"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5FE1B8B6" w14:textId="1FD5F4D9" w:rsidR="00147F32"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w:t>
            </w:r>
            <w:r w:rsidR="00147F32" w:rsidRPr="00CE469D">
              <w:rPr>
                <w:sz w:val="20"/>
                <w:szCs w:val="20"/>
              </w:rPr>
              <w:t xml:space="preserve">6.2.1 </w:t>
            </w:r>
          </w:p>
        </w:tc>
        <w:tc>
          <w:tcPr>
            <w:tcW w:w="7969" w:type="dxa"/>
          </w:tcPr>
          <w:p w14:paraId="7178073D" w14:textId="0C9EF2B0" w:rsidR="00147F32" w:rsidRPr="00CE469D" w:rsidRDefault="00147F32" w:rsidP="008C5999">
            <w:pPr>
              <w:rPr>
                <w:rStyle w:val="Strong"/>
                <w:sz w:val="20"/>
                <w:szCs w:val="20"/>
              </w:rPr>
            </w:pPr>
            <w:r w:rsidRPr="00CE469D">
              <w:rPr>
                <w:b/>
                <w:bCs/>
                <w:sz w:val="20"/>
                <w:szCs w:val="20"/>
              </w:rPr>
              <w:t>Task (read aloud):</w:t>
            </w:r>
            <w:r w:rsidRPr="00CE469D">
              <w:rPr>
                <w:sz w:val="20"/>
                <w:szCs w:val="20"/>
              </w:rPr>
              <w:t xml:space="preserve"> Correctly do</w:t>
            </w:r>
            <w:r w:rsidR="00102C9B" w:rsidRPr="00CE469D">
              <w:rPr>
                <w:sz w:val="20"/>
                <w:szCs w:val="20"/>
              </w:rPr>
              <w:t>ff</w:t>
            </w:r>
            <w:r w:rsidRPr="00CE469D">
              <w:rPr>
                <w:sz w:val="20"/>
                <w:szCs w:val="20"/>
              </w:rPr>
              <w:t xml:space="preserve"> a Level B non-encapsulated chemical-protective clothing ensemble.</w:t>
            </w:r>
          </w:p>
        </w:tc>
      </w:tr>
      <w:tr w:rsidR="00147F32" w14:paraId="79206023" w14:textId="77777777" w:rsidTr="00085DDE">
        <w:tc>
          <w:tcPr>
            <w:tcW w:w="10214" w:type="dxa"/>
            <w:gridSpan w:val="2"/>
          </w:tcPr>
          <w:p w14:paraId="0E1C4982" w14:textId="05F2019E" w:rsidR="00AC16D0" w:rsidRPr="006C3434" w:rsidRDefault="00147F32" w:rsidP="008C5999">
            <w:pPr>
              <w:rPr>
                <w:b/>
                <w:bCs/>
                <w:sz w:val="20"/>
                <w:szCs w:val="20"/>
              </w:rPr>
            </w:pPr>
            <w:r w:rsidRPr="00CE469D">
              <w:rPr>
                <w:b/>
                <w:bCs/>
                <w:sz w:val="20"/>
                <w:szCs w:val="20"/>
              </w:rPr>
              <w:t>Candidate directive (read aloud):</w:t>
            </w:r>
            <w:r w:rsidR="006C3434">
              <w:rPr>
                <w:b/>
                <w:bCs/>
                <w:sz w:val="20"/>
                <w:szCs w:val="20"/>
              </w:rPr>
              <w:t xml:space="preserve"> </w:t>
            </w:r>
            <w:r w:rsidR="00AC16D0" w:rsidRPr="00CE469D">
              <w:rPr>
                <w:sz w:val="20"/>
                <w:szCs w:val="20"/>
              </w:rPr>
              <w:t xml:space="preserve">Given a simulated hazardous materials incident and </w:t>
            </w:r>
            <w:proofErr w:type="spellStart"/>
            <w:r w:rsidR="00AC16D0" w:rsidRPr="00CE469D">
              <w:rPr>
                <w:sz w:val="20"/>
                <w:szCs w:val="20"/>
              </w:rPr>
              <w:t>decon</w:t>
            </w:r>
            <w:proofErr w:type="spellEnd"/>
            <w:r w:rsidR="00AC16D0" w:rsidRPr="00CE469D">
              <w:rPr>
                <w:sz w:val="20"/>
                <w:szCs w:val="20"/>
              </w:rPr>
              <w:t xml:space="preserve"> corridor and while guiding an assistant (you)</w:t>
            </w:r>
          </w:p>
          <w:p w14:paraId="1DE1C3C7" w14:textId="6E3CA876" w:rsidR="00147F32" w:rsidRPr="00CE469D" w:rsidRDefault="00AC16D0" w:rsidP="008C5999">
            <w:pPr>
              <w:rPr>
                <w:sz w:val="20"/>
                <w:szCs w:val="20"/>
              </w:rPr>
            </w:pPr>
            <w:r w:rsidRPr="00CE469D">
              <w:rPr>
                <w:sz w:val="20"/>
                <w:szCs w:val="20"/>
              </w:rPr>
              <w:t xml:space="preserve">will go through </w:t>
            </w:r>
            <w:proofErr w:type="spellStart"/>
            <w:r w:rsidRPr="00CE469D">
              <w:rPr>
                <w:sz w:val="20"/>
                <w:szCs w:val="20"/>
              </w:rPr>
              <w:t>decon</w:t>
            </w:r>
            <w:proofErr w:type="spellEnd"/>
            <w:r w:rsidRPr="00CE469D">
              <w:rPr>
                <w:sz w:val="20"/>
                <w:szCs w:val="20"/>
              </w:rPr>
              <w:t xml:space="preserve"> and doff a Level B non-encapsulated chemical-protective clothing ensemble.</w:t>
            </w:r>
          </w:p>
        </w:tc>
      </w:tr>
      <w:tr w:rsidR="00147F32" w14:paraId="4314EC71" w14:textId="77777777" w:rsidTr="00085DDE">
        <w:tc>
          <w:tcPr>
            <w:tcW w:w="10214" w:type="dxa"/>
            <w:gridSpan w:val="2"/>
          </w:tcPr>
          <w:p w14:paraId="471671B4" w14:textId="295853E4" w:rsidR="00147F32" w:rsidRPr="006C3434" w:rsidRDefault="00147F32" w:rsidP="008C5999">
            <w:pPr>
              <w:rPr>
                <w:b/>
                <w:bCs/>
                <w:sz w:val="20"/>
                <w:szCs w:val="20"/>
              </w:rPr>
            </w:pPr>
            <w:r w:rsidRPr="00CE469D">
              <w:rPr>
                <w:b/>
                <w:bCs/>
                <w:sz w:val="20"/>
                <w:szCs w:val="20"/>
              </w:rPr>
              <w:t>NFPA requisite skill 6.2.1:</w:t>
            </w:r>
            <w:r w:rsidR="006C3434">
              <w:rPr>
                <w:b/>
                <w:bCs/>
                <w:sz w:val="20"/>
                <w:szCs w:val="20"/>
              </w:rPr>
              <w:t xml:space="preserve"> </w:t>
            </w:r>
            <w:r w:rsidR="002900C3" w:rsidRPr="00CE469D">
              <w:rPr>
                <w:sz w:val="20"/>
                <w:szCs w:val="20"/>
              </w:rPr>
              <w:t>Selecting PPE for assignment, inspecting, maintaining, storing, donning, working in, and doffing PPE, going through decontamination (emergency and technical) while wearing PPE, and reporting and documenting the use of PPE.</w:t>
            </w:r>
          </w:p>
        </w:tc>
      </w:tr>
      <w:tr w:rsidR="00147F32" w14:paraId="0FEA3730" w14:textId="77777777" w:rsidTr="00085DDE">
        <w:tc>
          <w:tcPr>
            <w:tcW w:w="10214" w:type="dxa"/>
            <w:gridSpan w:val="2"/>
          </w:tcPr>
          <w:p w14:paraId="48917960" w14:textId="0DC504C2" w:rsidR="00147F32" w:rsidRPr="006C3434" w:rsidRDefault="00147F32" w:rsidP="008C5999">
            <w:pPr>
              <w:rPr>
                <w:b/>
                <w:bCs/>
                <w:sz w:val="20"/>
                <w:szCs w:val="20"/>
              </w:rPr>
            </w:pPr>
            <w:r w:rsidRPr="00CE469D">
              <w:rPr>
                <w:b/>
                <w:bCs/>
                <w:sz w:val="20"/>
                <w:szCs w:val="20"/>
              </w:rPr>
              <w:t>Required equipment:</w:t>
            </w:r>
            <w:r w:rsidR="006C3434">
              <w:rPr>
                <w:b/>
                <w:bCs/>
                <w:sz w:val="20"/>
                <w:szCs w:val="20"/>
              </w:rPr>
              <w:t xml:space="preserve"> </w:t>
            </w:r>
            <w:r w:rsidR="00051DFE" w:rsidRPr="00CE469D">
              <w:rPr>
                <w:sz w:val="20"/>
                <w:szCs w:val="20"/>
              </w:rPr>
              <w:t xml:space="preserve">Simulated </w:t>
            </w:r>
            <w:proofErr w:type="spellStart"/>
            <w:r w:rsidR="00051DFE" w:rsidRPr="00CE469D">
              <w:rPr>
                <w:sz w:val="20"/>
                <w:szCs w:val="20"/>
              </w:rPr>
              <w:t>decon</w:t>
            </w:r>
            <w:proofErr w:type="spellEnd"/>
            <w:r w:rsidR="00051DFE" w:rsidRPr="00CE469D">
              <w:rPr>
                <w:sz w:val="20"/>
                <w:szCs w:val="20"/>
              </w:rPr>
              <w:t xml:space="preserve"> corridor, Level B suit, helmet, inner and outer gloves, boots, and full SCBA.</w:t>
            </w:r>
          </w:p>
        </w:tc>
      </w:tr>
      <w:tr w:rsidR="006C3434" w14:paraId="2EB2A125" w14:textId="77777777" w:rsidTr="00085DDE">
        <w:tc>
          <w:tcPr>
            <w:tcW w:w="10214" w:type="dxa"/>
            <w:gridSpan w:val="2"/>
          </w:tcPr>
          <w:p w14:paraId="6D1A8D7B" w14:textId="1D06684E" w:rsidR="006C3434" w:rsidRPr="00CE469D" w:rsidRDefault="006C3434" w:rsidP="006C3434">
            <w:pPr>
              <w:rPr>
                <w:b/>
                <w:bCs/>
                <w:sz w:val="20"/>
                <w:szCs w:val="20"/>
              </w:rPr>
            </w:pPr>
            <w:r w:rsidRPr="005E065C">
              <w:rPr>
                <w:b/>
                <w:bCs/>
                <w:sz w:val="20"/>
                <w:szCs w:val="20"/>
              </w:rPr>
              <w:t xml:space="preserve">Required personnel: </w:t>
            </w:r>
            <w:r w:rsidRPr="005E065C">
              <w:rPr>
                <w:sz w:val="20"/>
                <w:szCs w:val="20"/>
              </w:rPr>
              <w:t>1 assistant</w:t>
            </w:r>
          </w:p>
        </w:tc>
      </w:tr>
    </w:tbl>
    <w:p w14:paraId="2753E1B7" w14:textId="77777777" w:rsidR="00147F32" w:rsidRDefault="00147F32" w:rsidP="008C5999">
      <w:pPr>
        <w:rPr>
          <w:rFonts w:asciiTheme="minorHAnsi" w:eastAsiaTheme="majorEastAsia" w:hAnsiTheme="minorHAnsi" w:cstheme="majorBidi"/>
          <w:color w:val="626366" w:themeColor="text2"/>
          <w:sz w:val="36"/>
          <w:szCs w:val="26"/>
        </w:rPr>
      </w:pPr>
      <w:r>
        <w:br w:type="page"/>
      </w:r>
    </w:p>
    <w:p w14:paraId="5806E293" w14:textId="29682845" w:rsidR="00147F32" w:rsidRPr="00375F4B" w:rsidRDefault="00147F32" w:rsidP="00375F4B">
      <w:pPr>
        <w:pStyle w:val="Heading2"/>
      </w:pPr>
      <w:r w:rsidRPr="00375F4B">
        <w:lastRenderedPageBreak/>
        <w:t>Hazardous Materials Operations</w:t>
      </w:r>
    </w:p>
    <w:p w14:paraId="1BDD98B0" w14:textId="77777777" w:rsidR="00085DDE" w:rsidRPr="00085DDE" w:rsidRDefault="00085DDE" w:rsidP="00085DDE"/>
    <w:p w14:paraId="1B2F0AFB" w14:textId="2C5698BA" w:rsidR="00147F32" w:rsidRDefault="00147F32" w:rsidP="008C5999">
      <w:pPr>
        <w:pStyle w:val="Heading4"/>
        <w:rPr>
          <w:rFonts w:asciiTheme="minorHAnsi" w:hAnsiTheme="minorHAnsi"/>
          <w:iCs w:val="0"/>
          <w:sz w:val="28"/>
          <w:szCs w:val="24"/>
        </w:rPr>
      </w:pPr>
      <w:r w:rsidRPr="00893789">
        <w:rPr>
          <w:rFonts w:asciiTheme="minorHAnsi" w:hAnsiTheme="minorHAnsi"/>
          <w:iCs w:val="0"/>
          <w:sz w:val="28"/>
          <w:szCs w:val="24"/>
        </w:rPr>
        <w:t>Do</w:t>
      </w:r>
      <w:r w:rsidR="00A47117">
        <w:rPr>
          <w:rFonts w:asciiTheme="minorHAnsi" w:hAnsiTheme="minorHAnsi"/>
          <w:iCs w:val="0"/>
          <w:sz w:val="28"/>
          <w:szCs w:val="24"/>
        </w:rPr>
        <w:t>ff</w:t>
      </w:r>
      <w:r w:rsidRPr="00893789">
        <w:rPr>
          <w:rFonts w:asciiTheme="minorHAnsi" w:hAnsiTheme="minorHAnsi"/>
          <w:iCs w:val="0"/>
          <w:sz w:val="28"/>
          <w:szCs w:val="24"/>
        </w:rPr>
        <w:t>ing a level B protective ensemble</w:t>
      </w:r>
      <w:r w:rsidRPr="001322B1">
        <w:rPr>
          <w:rFonts w:asciiTheme="minorHAnsi" w:hAnsiTheme="minorHAnsi"/>
          <w:iCs w:val="0"/>
          <w:sz w:val="28"/>
          <w:szCs w:val="24"/>
        </w:rPr>
        <w:t xml:space="preserve"> </w:t>
      </w:r>
    </w:p>
    <w:p w14:paraId="112DE99F" w14:textId="77777777" w:rsidR="00085DDE" w:rsidRPr="00085DDE" w:rsidRDefault="00085DDE" w:rsidP="00085DDE"/>
    <w:p w14:paraId="06AA195A" w14:textId="77777777" w:rsidR="00A73296" w:rsidRPr="00251939" w:rsidRDefault="00147F32" w:rsidP="00A73296">
      <w:pPr>
        <w:rPr>
          <w:rFonts w:asciiTheme="minorHAnsi" w:hAnsiTheme="minorHAnsi"/>
          <w:color w:val="FF0000"/>
        </w:rPr>
      </w:pPr>
      <w:r w:rsidRPr="00215107">
        <w:t>Skill</w:t>
      </w:r>
      <w:r w:rsidRPr="00215107">
        <w:rPr>
          <w:spacing w:val="-2"/>
        </w:rPr>
        <w:t xml:space="preserve"> </w:t>
      </w:r>
      <w:r w:rsidRPr="00215107">
        <w:t>Sheet</w:t>
      </w:r>
      <w:r w:rsidRPr="00215107">
        <w:rPr>
          <w:spacing w:val="-3"/>
        </w:rPr>
        <w:t xml:space="preserve"> </w:t>
      </w:r>
      <w:r w:rsidR="000832CF">
        <w:t>8</w:t>
      </w:r>
      <w:r w:rsidR="00645D7B" w:rsidRPr="00645D7B">
        <w:rPr>
          <w:highlight w:val="yellow"/>
        </w:rPr>
        <w:t xml:space="preserve"> </w:t>
      </w:r>
      <w:r w:rsidR="00645D7B" w:rsidRPr="000F6020">
        <w:rPr>
          <w:highlight w:val="yellow"/>
        </w:rPr>
        <w:t>LOCAL VERIFICATION</w:t>
      </w:r>
      <w:r w:rsidR="00A73296">
        <w:rPr>
          <w:iCs/>
          <w:highlight w:val="yellow"/>
        </w:rPr>
        <w:t xml:space="preserve"> </w:t>
      </w:r>
      <w:r w:rsidR="00A73296" w:rsidRPr="00251939">
        <w:rPr>
          <w:rFonts w:asciiTheme="minorHAnsi" w:hAnsiTheme="minorHAnsi"/>
          <w:i/>
          <w:iCs/>
          <w:color w:val="FF0000"/>
        </w:rPr>
        <w:t>This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form is</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to</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be</w:t>
      </w:r>
      <w:r w:rsidR="00A73296" w:rsidRPr="00251939">
        <w:rPr>
          <w:rFonts w:asciiTheme="minorHAnsi" w:hAnsiTheme="minorHAnsi"/>
          <w:i/>
          <w:iCs/>
          <w:color w:val="FF0000"/>
          <w:spacing w:val="-4"/>
        </w:rPr>
        <w:t xml:space="preserve"> </w:t>
      </w:r>
      <w:r w:rsidR="00A73296" w:rsidRPr="00251939">
        <w:rPr>
          <w:rFonts w:asciiTheme="minorHAnsi" w:hAnsiTheme="minorHAnsi"/>
          <w:i/>
          <w:iCs/>
          <w:color w:val="FF0000"/>
        </w:rPr>
        <w:t>kept</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in</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a</w:t>
      </w:r>
      <w:r w:rsidR="00A73296" w:rsidRPr="00251939">
        <w:rPr>
          <w:rFonts w:asciiTheme="minorHAnsi" w:hAnsiTheme="minorHAnsi"/>
          <w:i/>
          <w:iCs/>
          <w:color w:val="FF0000"/>
          <w:spacing w:val="-3"/>
        </w:rPr>
        <w:t xml:space="preserve"> </w:t>
      </w:r>
      <w:r w:rsidR="00A73296" w:rsidRPr="00251939">
        <w:rPr>
          <w:rFonts w:asciiTheme="minorHAnsi" w:hAnsiTheme="minorHAnsi"/>
          <w:i/>
          <w:iCs/>
          <w:color w:val="FF0000"/>
        </w:rPr>
        <w:t>retrievable</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format by</w:t>
      </w:r>
      <w:r w:rsidR="00A73296" w:rsidRPr="00251939">
        <w:rPr>
          <w:rFonts w:asciiTheme="minorHAnsi" w:hAnsiTheme="minorHAnsi"/>
          <w:i/>
          <w:iCs/>
          <w:color w:val="FF0000"/>
          <w:spacing w:val="-1"/>
        </w:rPr>
        <w:t xml:space="preserve"> </w:t>
      </w:r>
      <w:r w:rsidR="00A73296" w:rsidRPr="00251939">
        <w:rPr>
          <w:rFonts w:asciiTheme="minorHAnsi" w:hAnsiTheme="minorHAnsi"/>
          <w:i/>
          <w:iCs/>
          <w:color w:val="FF0000"/>
        </w:rPr>
        <w:t>the AHJ</w:t>
      </w:r>
      <w:r w:rsidR="00A73296" w:rsidRPr="00251939">
        <w:rPr>
          <w:rFonts w:asciiTheme="minorHAnsi" w:hAnsiTheme="minorHAnsi"/>
          <w:color w:val="FF0000"/>
        </w:rPr>
        <w:t>.</w:t>
      </w:r>
    </w:p>
    <w:p w14:paraId="7D5E790B" w14:textId="77777777" w:rsidR="00085DDE" w:rsidRPr="00085DDE" w:rsidRDefault="00085DDE" w:rsidP="00085DDE"/>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147F32" w:rsidRPr="008171BA" w14:paraId="5CAC4184" w14:textId="77777777" w:rsidTr="00085DDE">
        <w:tc>
          <w:tcPr>
            <w:tcW w:w="5107" w:type="dxa"/>
            <w:gridSpan w:val="2"/>
          </w:tcPr>
          <w:p w14:paraId="2720C07E"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43145E78" w14:textId="2E856B48" w:rsidR="00147F32"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6.2.1</w:t>
            </w:r>
          </w:p>
        </w:tc>
        <w:tc>
          <w:tcPr>
            <w:tcW w:w="5107" w:type="dxa"/>
            <w:gridSpan w:val="5"/>
          </w:tcPr>
          <w:p w14:paraId="7F78E9BF" w14:textId="65521765" w:rsidR="00147F32" w:rsidRPr="00CE469D" w:rsidRDefault="00147F32" w:rsidP="008C5999">
            <w:pPr>
              <w:rPr>
                <w:sz w:val="20"/>
                <w:szCs w:val="20"/>
              </w:rPr>
            </w:pPr>
            <w:r w:rsidRPr="00CE469D">
              <w:rPr>
                <w:b/>
                <w:bCs/>
                <w:sz w:val="20"/>
                <w:szCs w:val="20"/>
              </w:rPr>
              <w:t xml:space="preserve">Task: </w:t>
            </w:r>
            <w:r w:rsidRPr="00CE469D">
              <w:rPr>
                <w:sz w:val="20"/>
                <w:szCs w:val="20"/>
              </w:rPr>
              <w:t>Correctly do</w:t>
            </w:r>
            <w:r w:rsidR="00102C9B" w:rsidRPr="00CE469D">
              <w:rPr>
                <w:sz w:val="20"/>
                <w:szCs w:val="20"/>
              </w:rPr>
              <w:t>ff</w:t>
            </w:r>
            <w:r w:rsidRPr="00CE469D">
              <w:rPr>
                <w:sz w:val="20"/>
                <w:szCs w:val="20"/>
              </w:rPr>
              <w:t xml:space="preserve"> a Level B non-encapsulated chemical-protective clothing ensemble.</w:t>
            </w:r>
          </w:p>
        </w:tc>
      </w:tr>
      <w:tr w:rsidR="0092780C" w:rsidRPr="00652F71" w14:paraId="15B95060" w14:textId="77777777" w:rsidTr="00085DDE">
        <w:tc>
          <w:tcPr>
            <w:tcW w:w="625" w:type="dxa"/>
            <w:vMerge w:val="restart"/>
            <w:shd w:val="clear" w:color="auto" w:fill="auto"/>
          </w:tcPr>
          <w:p w14:paraId="575A4BFA" w14:textId="77777777" w:rsidR="0092780C" w:rsidRPr="00CE469D" w:rsidRDefault="0092780C" w:rsidP="008C5999">
            <w:pPr>
              <w:rPr>
                <w:rStyle w:val="Strong"/>
                <w:color w:val="auto"/>
                <w:sz w:val="20"/>
                <w:szCs w:val="20"/>
              </w:rPr>
            </w:pPr>
            <w:r w:rsidRPr="00CE469D">
              <w:rPr>
                <w:rStyle w:val="Strong"/>
                <w:color w:val="auto"/>
                <w:sz w:val="20"/>
                <w:szCs w:val="20"/>
              </w:rPr>
              <w:t>NO.</w:t>
            </w:r>
          </w:p>
        </w:tc>
        <w:tc>
          <w:tcPr>
            <w:tcW w:w="6514" w:type="dxa"/>
            <w:gridSpan w:val="2"/>
            <w:vMerge w:val="restart"/>
            <w:shd w:val="clear" w:color="auto" w:fill="auto"/>
          </w:tcPr>
          <w:p w14:paraId="3E21ACA8" w14:textId="77777777" w:rsidR="0092780C" w:rsidRPr="00CE469D" w:rsidRDefault="0092780C" w:rsidP="008C5999">
            <w:pPr>
              <w:rPr>
                <w:rStyle w:val="Strong"/>
                <w:color w:val="auto"/>
                <w:sz w:val="20"/>
                <w:szCs w:val="20"/>
              </w:rPr>
            </w:pPr>
            <w:r w:rsidRPr="00CE469D">
              <w:rPr>
                <w:rStyle w:val="Strong"/>
                <w:color w:val="auto"/>
                <w:sz w:val="20"/>
                <w:szCs w:val="20"/>
              </w:rPr>
              <w:t>TASK STEPS</w:t>
            </w:r>
          </w:p>
        </w:tc>
        <w:tc>
          <w:tcPr>
            <w:tcW w:w="1537" w:type="dxa"/>
            <w:gridSpan w:val="2"/>
            <w:shd w:val="clear" w:color="auto" w:fill="auto"/>
          </w:tcPr>
          <w:p w14:paraId="2CE98605" w14:textId="77777777" w:rsidR="0092780C" w:rsidRPr="00CE469D" w:rsidRDefault="0092780C" w:rsidP="008C5999">
            <w:pPr>
              <w:jc w:val="center"/>
              <w:rPr>
                <w:rStyle w:val="Strong"/>
                <w:color w:val="auto"/>
                <w:sz w:val="20"/>
                <w:szCs w:val="20"/>
              </w:rPr>
            </w:pPr>
            <w:r w:rsidRPr="00CE469D">
              <w:rPr>
                <w:rStyle w:val="Strong"/>
                <w:color w:val="auto"/>
                <w:sz w:val="20"/>
                <w:szCs w:val="20"/>
              </w:rPr>
              <w:t>FIRST TEST</w:t>
            </w:r>
          </w:p>
        </w:tc>
        <w:tc>
          <w:tcPr>
            <w:tcW w:w="1538" w:type="dxa"/>
            <w:gridSpan w:val="2"/>
            <w:shd w:val="clear" w:color="auto" w:fill="F3F3F4" w:themeFill="background2" w:themeFillTint="33"/>
          </w:tcPr>
          <w:p w14:paraId="15C73141" w14:textId="77777777" w:rsidR="0092780C" w:rsidRPr="00CE469D" w:rsidRDefault="0092780C" w:rsidP="008C5999">
            <w:pPr>
              <w:jc w:val="center"/>
              <w:rPr>
                <w:rStyle w:val="Strong"/>
                <w:color w:val="FFFFFF" w:themeColor="background1"/>
                <w:sz w:val="20"/>
                <w:szCs w:val="20"/>
              </w:rPr>
            </w:pPr>
            <w:r w:rsidRPr="00CE469D">
              <w:rPr>
                <w:rStyle w:val="Strong"/>
                <w:color w:val="2F2F2F" w:themeColor="text1"/>
                <w:sz w:val="20"/>
                <w:szCs w:val="20"/>
              </w:rPr>
              <w:t>RETEST</w:t>
            </w:r>
          </w:p>
        </w:tc>
      </w:tr>
      <w:tr w:rsidR="0092780C" w:rsidRPr="00652F71" w14:paraId="07DE8155" w14:textId="77777777" w:rsidTr="00085DDE">
        <w:tc>
          <w:tcPr>
            <w:tcW w:w="625" w:type="dxa"/>
            <w:vMerge/>
          </w:tcPr>
          <w:p w14:paraId="7DCD0148" w14:textId="77777777" w:rsidR="0092780C" w:rsidRPr="00CE469D" w:rsidRDefault="0092780C" w:rsidP="0092780C">
            <w:pPr>
              <w:rPr>
                <w:sz w:val="20"/>
                <w:szCs w:val="20"/>
              </w:rPr>
            </w:pPr>
          </w:p>
        </w:tc>
        <w:tc>
          <w:tcPr>
            <w:tcW w:w="6514" w:type="dxa"/>
            <w:gridSpan w:val="2"/>
            <w:vMerge/>
          </w:tcPr>
          <w:p w14:paraId="3CB71B85" w14:textId="77777777" w:rsidR="0092780C" w:rsidRPr="00CE469D" w:rsidRDefault="0092780C" w:rsidP="0092780C">
            <w:pPr>
              <w:rPr>
                <w:sz w:val="20"/>
                <w:szCs w:val="20"/>
              </w:rPr>
            </w:pPr>
          </w:p>
        </w:tc>
        <w:tc>
          <w:tcPr>
            <w:tcW w:w="780" w:type="dxa"/>
          </w:tcPr>
          <w:p w14:paraId="57A79A9A" w14:textId="3D27399E" w:rsidR="0092780C" w:rsidRPr="00CE469D" w:rsidRDefault="0092780C" w:rsidP="0092780C">
            <w:pPr>
              <w:jc w:val="center"/>
              <w:rPr>
                <w:sz w:val="20"/>
                <w:szCs w:val="20"/>
              </w:rPr>
            </w:pPr>
            <w:r w:rsidRPr="00CE469D">
              <w:rPr>
                <w:sz w:val="20"/>
                <w:szCs w:val="20"/>
              </w:rPr>
              <w:t>Pass</w:t>
            </w:r>
          </w:p>
        </w:tc>
        <w:tc>
          <w:tcPr>
            <w:tcW w:w="757" w:type="dxa"/>
          </w:tcPr>
          <w:p w14:paraId="53E2E541" w14:textId="24DA45AE" w:rsidR="0092780C" w:rsidRPr="00CE469D" w:rsidRDefault="0092780C" w:rsidP="0092780C">
            <w:pPr>
              <w:jc w:val="center"/>
              <w:rPr>
                <w:sz w:val="20"/>
                <w:szCs w:val="20"/>
              </w:rPr>
            </w:pPr>
            <w:r w:rsidRPr="00CE469D">
              <w:rPr>
                <w:sz w:val="20"/>
                <w:szCs w:val="20"/>
              </w:rPr>
              <w:t>Fail</w:t>
            </w:r>
          </w:p>
        </w:tc>
        <w:tc>
          <w:tcPr>
            <w:tcW w:w="781" w:type="dxa"/>
            <w:shd w:val="clear" w:color="auto" w:fill="F3F3F4" w:themeFill="background2" w:themeFillTint="33"/>
          </w:tcPr>
          <w:p w14:paraId="4281CA40" w14:textId="64AFF189" w:rsidR="0092780C" w:rsidRPr="00CE469D" w:rsidRDefault="0092780C" w:rsidP="0092780C">
            <w:pPr>
              <w:jc w:val="center"/>
              <w:rPr>
                <w:sz w:val="20"/>
                <w:szCs w:val="20"/>
              </w:rPr>
            </w:pPr>
            <w:r w:rsidRPr="00CE469D">
              <w:rPr>
                <w:sz w:val="20"/>
                <w:szCs w:val="20"/>
              </w:rPr>
              <w:t>Pass</w:t>
            </w:r>
          </w:p>
        </w:tc>
        <w:tc>
          <w:tcPr>
            <w:tcW w:w="757" w:type="dxa"/>
            <w:shd w:val="clear" w:color="auto" w:fill="F3F3F4" w:themeFill="background2" w:themeFillTint="33"/>
          </w:tcPr>
          <w:p w14:paraId="0838D8B6" w14:textId="4CD1FFFE" w:rsidR="0092780C" w:rsidRPr="00CE469D" w:rsidRDefault="0092780C" w:rsidP="0092780C">
            <w:pPr>
              <w:jc w:val="center"/>
              <w:rPr>
                <w:sz w:val="20"/>
                <w:szCs w:val="20"/>
              </w:rPr>
            </w:pPr>
            <w:r w:rsidRPr="00CE469D">
              <w:rPr>
                <w:sz w:val="20"/>
                <w:szCs w:val="20"/>
              </w:rPr>
              <w:t>Fail</w:t>
            </w:r>
          </w:p>
        </w:tc>
      </w:tr>
      <w:tr w:rsidR="0092780C" w:rsidRPr="00652F71" w14:paraId="03217B9B" w14:textId="77777777" w:rsidTr="00085DDE">
        <w:tc>
          <w:tcPr>
            <w:tcW w:w="625" w:type="dxa"/>
          </w:tcPr>
          <w:p w14:paraId="014D2A7A" w14:textId="77777777" w:rsidR="0092780C" w:rsidRPr="00CE469D" w:rsidRDefault="0092780C" w:rsidP="0092780C">
            <w:pPr>
              <w:rPr>
                <w:sz w:val="20"/>
                <w:szCs w:val="20"/>
              </w:rPr>
            </w:pPr>
            <w:r w:rsidRPr="00CE469D">
              <w:rPr>
                <w:sz w:val="20"/>
                <w:szCs w:val="20"/>
              </w:rPr>
              <w:t>1.</w:t>
            </w:r>
          </w:p>
        </w:tc>
        <w:tc>
          <w:tcPr>
            <w:tcW w:w="6514" w:type="dxa"/>
            <w:gridSpan w:val="2"/>
          </w:tcPr>
          <w:p w14:paraId="08633542" w14:textId="3CE2E5EE" w:rsidR="0092780C" w:rsidRPr="00CE469D" w:rsidRDefault="0092780C" w:rsidP="0092780C">
            <w:pPr>
              <w:rPr>
                <w:sz w:val="20"/>
                <w:szCs w:val="20"/>
              </w:rPr>
            </w:pPr>
            <w:r w:rsidRPr="00CE469D">
              <w:rPr>
                <w:sz w:val="20"/>
                <w:szCs w:val="20"/>
              </w:rPr>
              <w:t>Acknowledge the task assignment to evaluator.</w:t>
            </w:r>
          </w:p>
        </w:tc>
        <w:tc>
          <w:tcPr>
            <w:tcW w:w="780" w:type="dxa"/>
          </w:tcPr>
          <w:p w14:paraId="60FEDB86" w14:textId="35DF959C" w:rsidR="0092780C" w:rsidRPr="00CE469D" w:rsidRDefault="0092780C" w:rsidP="0092780C">
            <w:pPr>
              <w:jc w:val="center"/>
              <w:rPr>
                <w:sz w:val="20"/>
                <w:szCs w:val="20"/>
              </w:rPr>
            </w:pPr>
          </w:p>
        </w:tc>
        <w:tc>
          <w:tcPr>
            <w:tcW w:w="757" w:type="dxa"/>
          </w:tcPr>
          <w:p w14:paraId="2C389203" w14:textId="018A68B5" w:rsidR="0092780C" w:rsidRPr="00CE469D" w:rsidRDefault="0092780C" w:rsidP="0092780C">
            <w:pPr>
              <w:jc w:val="center"/>
              <w:rPr>
                <w:sz w:val="20"/>
                <w:szCs w:val="20"/>
              </w:rPr>
            </w:pPr>
          </w:p>
        </w:tc>
        <w:tc>
          <w:tcPr>
            <w:tcW w:w="781" w:type="dxa"/>
            <w:shd w:val="clear" w:color="auto" w:fill="F3F3F4" w:themeFill="background2" w:themeFillTint="33"/>
          </w:tcPr>
          <w:p w14:paraId="114655A9" w14:textId="5D4D823E" w:rsidR="0092780C" w:rsidRPr="00CE469D" w:rsidRDefault="0092780C" w:rsidP="0092780C">
            <w:pPr>
              <w:jc w:val="center"/>
              <w:rPr>
                <w:sz w:val="20"/>
                <w:szCs w:val="20"/>
              </w:rPr>
            </w:pPr>
          </w:p>
        </w:tc>
        <w:tc>
          <w:tcPr>
            <w:tcW w:w="757" w:type="dxa"/>
            <w:shd w:val="clear" w:color="auto" w:fill="F3F3F4" w:themeFill="background2" w:themeFillTint="33"/>
          </w:tcPr>
          <w:p w14:paraId="5250DC55" w14:textId="6B169B37" w:rsidR="0092780C" w:rsidRPr="00CE469D" w:rsidRDefault="0092780C" w:rsidP="0092780C">
            <w:pPr>
              <w:jc w:val="center"/>
              <w:rPr>
                <w:sz w:val="20"/>
                <w:szCs w:val="20"/>
              </w:rPr>
            </w:pPr>
          </w:p>
        </w:tc>
      </w:tr>
      <w:tr w:rsidR="0092780C" w:rsidRPr="00652F71" w14:paraId="5F17C916" w14:textId="77777777" w:rsidTr="00085DDE">
        <w:tc>
          <w:tcPr>
            <w:tcW w:w="625" w:type="dxa"/>
          </w:tcPr>
          <w:p w14:paraId="368F8ACD" w14:textId="77777777" w:rsidR="0092780C" w:rsidRPr="00CE469D" w:rsidRDefault="0092780C" w:rsidP="0092780C">
            <w:pPr>
              <w:rPr>
                <w:sz w:val="20"/>
                <w:szCs w:val="20"/>
              </w:rPr>
            </w:pPr>
            <w:r w:rsidRPr="00CE469D">
              <w:rPr>
                <w:sz w:val="20"/>
                <w:szCs w:val="20"/>
              </w:rPr>
              <w:t>2.</w:t>
            </w:r>
          </w:p>
        </w:tc>
        <w:tc>
          <w:tcPr>
            <w:tcW w:w="6514" w:type="dxa"/>
            <w:gridSpan w:val="2"/>
          </w:tcPr>
          <w:p w14:paraId="3BCCBBBC" w14:textId="5B8FBC41" w:rsidR="0092780C" w:rsidRPr="00CE469D" w:rsidRDefault="0092780C" w:rsidP="0092780C">
            <w:pPr>
              <w:rPr>
                <w:sz w:val="20"/>
                <w:szCs w:val="20"/>
              </w:rPr>
            </w:pPr>
            <w:r w:rsidRPr="00CE469D">
              <w:rPr>
                <w:sz w:val="20"/>
                <w:szCs w:val="20"/>
              </w:rPr>
              <w:t xml:space="preserve">Report to </w:t>
            </w:r>
            <w:proofErr w:type="spellStart"/>
            <w:r w:rsidRPr="00CE469D">
              <w:rPr>
                <w:sz w:val="20"/>
                <w:szCs w:val="20"/>
              </w:rPr>
              <w:t>decon</w:t>
            </w:r>
            <w:proofErr w:type="spellEnd"/>
            <w:r w:rsidRPr="00CE469D">
              <w:rPr>
                <w:sz w:val="20"/>
                <w:szCs w:val="20"/>
              </w:rPr>
              <w:t xml:space="preserve"> area for emergency and technical </w:t>
            </w:r>
            <w:proofErr w:type="spellStart"/>
            <w:r w:rsidRPr="00CE469D">
              <w:rPr>
                <w:sz w:val="20"/>
                <w:szCs w:val="20"/>
              </w:rPr>
              <w:t>decon</w:t>
            </w:r>
            <w:proofErr w:type="spellEnd"/>
            <w:r w:rsidRPr="00CE469D">
              <w:rPr>
                <w:sz w:val="20"/>
                <w:szCs w:val="20"/>
              </w:rPr>
              <w:t xml:space="preserve"> as needed.</w:t>
            </w:r>
          </w:p>
        </w:tc>
        <w:tc>
          <w:tcPr>
            <w:tcW w:w="780" w:type="dxa"/>
          </w:tcPr>
          <w:p w14:paraId="384ADCEF" w14:textId="77777777" w:rsidR="0092780C" w:rsidRPr="00CE469D" w:rsidRDefault="0092780C" w:rsidP="0092780C">
            <w:pPr>
              <w:rPr>
                <w:sz w:val="20"/>
                <w:szCs w:val="20"/>
              </w:rPr>
            </w:pPr>
          </w:p>
        </w:tc>
        <w:tc>
          <w:tcPr>
            <w:tcW w:w="757" w:type="dxa"/>
          </w:tcPr>
          <w:p w14:paraId="2B0A9B29"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0EF41AB" w14:textId="77777777" w:rsidR="0092780C" w:rsidRPr="00CE469D" w:rsidRDefault="0092780C" w:rsidP="0092780C">
            <w:pPr>
              <w:jc w:val="center"/>
              <w:rPr>
                <w:sz w:val="20"/>
                <w:szCs w:val="20"/>
              </w:rPr>
            </w:pPr>
          </w:p>
        </w:tc>
        <w:tc>
          <w:tcPr>
            <w:tcW w:w="757" w:type="dxa"/>
            <w:shd w:val="clear" w:color="auto" w:fill="F3F3F4" w:themeFill="background2" w:themeFillTint="33"/>
          </w:tcPr>
          <w:p w14:paraId="05B72BCB" w14:textId="77777777" w:rsidR="0092780C" w:rsidRPr="00CE469D" w:rsidRDefault="0092780C" w:rsidP="0092780C">
            <w:pPr>
              <w:jc w:val="center"/>
              <w:rPr>
                <w:sz w:val="20"/>
                <w:szCs w:val="20"/>
              </w:rPr>
            </w:pPr>
          </w:p>
        </w:tc>
      </w:tr>
      <w:tr w:rsidR="0092780C" w:rsidRPr="00652F71" w14:paraId="3BF750EF" w14:textId="77777777" w:rsidTr="00085DDE">
        <w:tc>
          <w:tcPr>
            <w:tcW w:w="625" w:type="dxa"/>
          </w:tcPr>
          <w:p w14:paraId="2E8A2FA1" w14:textId="77777777" w:rsidR="0092780C" w:rsidRPr="00CE469D" w:rsidRDefault="0092780C" w:rsidP="0092780C">
            <w:pPr>
              <w:rPr>
                <w:sz w:val="20"/>
                <w:szCs w:val="20"/>
              </w:rPr>
            </w:pPr>
            <w:r w:rsidRPr="00CE469D">
              <w:rPr>
                <w:sz w:val="20"/>
                <w:szCs w:val="20"/>
              </w:rPr>
              <w:t>3.</w:t>
            </w:r>
          </w:p>
        </w:tc>
        <w:tc>
          <w:tcPr>
            <w:tcW w:w="6514" w:type="dxa"/>
            <w:gridSpan w:val="2"/>
          </w:tcPr>
          <w:p w14:paraId="0651F6C7" w14:textId="1637DEB7" w:rsidR="0092780C" w:rsidRPr="00CE469D" w:rsidRDefault="0092780C" w:rsidP="0092780C">
            <w:pPr>
              <w:rPr>
                <w:sz w:val="20"/>
                <w:szCs w:val="20"/>
              </w:rPr>
            </w:pPr>
            <w:r w:rsidRPr="00CE469D">
              <w:rPr>
                <w:sz w:val="20"/>
                <w:szCs w:val="20"/>
              </w:rPr>
              <w:t>Drop any tools and equipment into a tool drum or onto a designated tarp.</w:t>
            </w:r>
          </w:p>
        </w:tc>
        <w:tc>
          <w:tcPr>
            <w:tcW w:w="780" w:type="dxa"/>
          </w:tcPr>
          <w:p w14:paraId="1174E81E" w14:textId="77777777" w:rsidR="0092780C" w:rsidRPr="00CE469D" w:rsidRDefault="0092780C" w:rsidP="0092780C">
            <w:pPr>
              <w:rPr>
                <w:sz w:val="20"/>
                <w:szCs w:val="20"/>
              </w:rPr>
            </w:pPr>
          </w:p>
        </w:tc>
        <w:tc>
          <w:tcPr>
            <w:tcW w:w="757" w:type="dxa"/>
          </w:tcPr>
          <w:p w14:paraId="4CF986BD" w14:textId="77777777" w:rsidR="0092780C" w:rsidRPr="00CE469D" w:rsidRDefault="0092780C" w:rsidP="0092780C">
            <w:pPr>
              <w:jc w:val="center"/>
              <w:rPr>
                <w:sz w:val="20"/>
                <w:szCs w:val="20"/>
              </w:rPr>
            </w:pPr>
          </w:p>
        </w:tc>
        <w:tc>
          <w:tcPr>
            <w:tcW w:w="781" w:type="dxa"/>
            <w:shd w:val="clear" w:color="auto" w:fill="F3F3F4" w:themeFill="background2" w:themeFillTint="33"/>
          </w:tcPr>
          <w:p w14:paraId="1BB2D136" w14:textId="77777777" w:rsidR="0092780C" w:rsidRPr="00CE469D" w:rsidRDefault="0092780C" w:rsidP="0092780C">
            <w:pPr>
              <w:jc w:val="center"/>
              <w:rPr>
                <w:sz w:val="20"/>
                <w:szCs w:val="20"/>
              </w:rPr>
            </w:pPr>
          </w:p>
        </w:tc>
        <w:tc>
          <w:tcPr>
            <w:tcW w:w="757" w:type="dxa"/>
            <w:shd w:val="clear" w:color="auto" w:fill="F3F3F4" w:themeFill="background2" w:themeFillTint="33"/>
          </w:tcPr>
          <w:p w14:paraId="3610C236" w14:textId="77777777" w:rsidR="0092780C" w:rsidRPr="00CE469D" w:rsidRDefault="0092780C" w:rsidP="0092780C">
            <w:pPr>
              <w:jc w:val="center"/>
              <w:rPr>
                <w:sz w:val="20"/>
                <w:szCs w:val="20"/>
              </w:rPr>
            </w:pPr>
          </w:p>
        </w:tc>
      </w:tr>
      <w:tr w:rsidR="0092780C" w:rsidRPr="00652F71" w14:paraId="4B37FA39" w14:textId="77777777" w:rsidTr="00085DDE">
        <w:tc>
          <w:tcPr>
            <w:tcW w:w="625" w:type="dxa"/>
          </w:tcPr>
          <w:p w14:paraId="19E8A6F6" w14:textId="77777777" w:rsidR="0092780C" w:rsidRPr="00CE469D" w:rsidRDefault="0092780C" w:rsidP="0092780C">
            <w:pPr>
              <w:rPr>
                <w:sz w:val="20"/>
                <w:szCs w:val="20"/>
              </w:rPr>
            </w:pPr>
            <w:r w:rsidRPr="00CE469D">
              <w:rPr>
                <w:sz w:val="20"/>
                <w:szCs w:val="20"/>
              </w:rPr>
              <w:t>4.</w:t>
            </w:r>
          </w:p>
        </w:tc>
        <w:tc>
          <w:tcPr>
            <w:tcW w:w="6514" w:type="dxa"/>
            <w:gridSpan w:val="2"/>
          </w:tcPr>
          <w:p w14:paraId="0D59DF72" w14:textId="42302202" w:rsidR="0092780C" w:rsidRPr="00CE469D" w:rsidRDefault="0092780C" w:rsidP="0092780C">
            <w:pPr>
              <w:rPr>
                <w:sz w:val="20"/>
                <w:szCs w:val="20"/>
              </w:rPr>
            </w:pPr>
            <w:r w:rsidRPr="00CE469D">
              <w:rPr>
                <w:sz w:val="20"/>
                <w:szCs w:val="20"/>
              </w:rPr>
              <w:t>Go off air, Doff the SCBA frame. Keep the face piece in place while the SCBA frame is held or placed on the ground. (clarification)</w:t>
            </w:r>
          </w:p>
        </w:tc>
        <w:tc>
          <w:tcPr>
            <w:tcW w:w="780" w:type="dxa"/>
            <w:shd w:val="clear" w:color="auto" w:fill="FFFFFF" w:themeFill="background1"/>
          </w:tcPr>
          <w:p w14:paraId="4BDDD51B" w14:textId="77777777" w:rsidR="0092780C" w:rsidRPr="00CE469D" w:rsidRDefault="0092780C" w:rsidP="0092780C">
            <w:pPr>
              <w:rPr>
                <w:sz w:val="20"/>
                <w:szCs w:val="20"/>
              </w:rPr>
            </w:pPr>
          </w:p>
        </w:tc>
        <w:tc>
          <w:tcPr>
            <w:tcW w:w="757" w:type="dxa"/>
            <w:shd w:val="clear" w:color="auto" w:fill="FFFFFF" w:themeFill="background1"/>
          </w:tcPr>
          <w:p w14:paraId="18454B98" w14:textId="77777777" w:rsidR="0092780C" w:rsidRPr="00CE469D" w:rsidRDefault="0092780C" w:rsidP="0092780C">
            <w:pPr>
              <w:jc w:val="center"/>
              <w:rPr>
                <w:sz w:val="20"/>
                <w:szCs w:val="20"/>
              </w:rPr>
            </w:pPr>
          </w:p>
        </w:tc>
        <w:tc>
          <w:tcPr>
            <w:tcW w:w="781" w:type="dxa"/>
            <w:shd w:val="clear" w:color="auto" w:fill="F3F3F4" w:themeFill="background2" w:themeFillTint="33"/>
          </w:tcPr>
          <w:p w14:paraId="3571D771"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B62DFFE" w14:textId="77777777" w:rsidR="0092780C" w:rsidRPr="00CE469D" w:rsidRDefault="0092780C" w:rsidP="0092780C">
            <w:pPr>
              <w:jc w:val="center"/>
              <w:rPr>
                <w:sz w:val="20"/>
                <w:szCs w:val="20"/>
              </w:rPr>
            </w:pPr>
          </w:p>
        </w:tc>
      </w:tr>
      <w:tr w:rsidR="0092780C" w:rsidRPr="00652F71" w14:paraId="411360A4" w14:textId="77777777" w:rsidTr="00085DDE">
        <w:tc>
          <w:tcPr>
            <w:tcW w:w="625" w:type="dxa"/>
          </w:tcPr>
          <w:p w14:paraId="3D874CBA" w14:textId="77777777" w:rsidR="0092780C" w:rsidRPr="00CE469D" w:rsidRDefault="0092780C" w:rsidP="0092780C">
            <w:pPr>
              <w:rPr>
                <w:sz w:val="20"/>
                <w:szCs w:val="20"/>
              </w:rPr>
            </w:pPr>
            <w:r w:rsidRPr="00CE469D">
              <w:rPr>
                <w:sz w:val="20"/>
                <w:szCs w:val="20"/>
              </w:rPr>
              <w:t>5.</w:t>
            </w:r>
          </w:p>
        </w:tc>
        <w:tc>
          <w:tcPr>
            <w:tcW w:w="6514" w:type="dxa"/>
            <w:gridSpan w:val="2"/>
          </w:tcPr>
          <w:p w14:paraId="0A974441" w14:textId="435AB65D" w:rsidR="0092780C" w:rsidRPr="00CE469D" w:rsidRDefault="0092780C" w:rsidP="0092780C">
            <w:pPr>
              <w:rPr>
                <w:sz w:val="20"/>
                <w:szCs w:val="20"/>
              </w:rPr>
            </w:pPr>
            <w:r w:rsidRPr="00CE469D">
              <w:rPr>
                <w:sz w:val="20"/>
                <w:szCs w:val="20"/>
              </w:rPr>
              <w:t>Doff helmet.</w:t>
            </w:r>
          </w:p>
        </w:tc>
        <w:tc>
          <w:tcPr>
            <w:tcW w:w="780" w:type="dxa"/>
            <w:shd w:val="clear" w:color="auto" w:fill="FFFFFF" w:themeFill="background1"/>
          </w:tcPr>
          <w:p w14:paraId="68222C6E" w14:textId="77777777" w:rsidR="0092780C" w:rsidRPr="00CE469D" w:rsidRDefault="0092780C" w:rsidP="0092780C">
            <w:pPr>
              <w:rPr>
                <w:sz w:val="20"/>
                <w:szCs w:val="20"/>
              </w:rPr>
            </w:pPr>
          </w:p>
        </w:tc>
        <w:tc>
          <w:tcPr>
            <w:tcW w:w="757" w:type="dxa"/>
            <w:shd w:val="clear" w:color="auto" w:fill="FFFFFF" w:themeFill="background1"/>
          </w:tcPr>
          <w:p w14:paraId="020F685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24233038" w14:textId="77777777" w:rsidR="0092780C" w:rsidRPr="00CE469D" w:rsidRDefault="0092780C" w:rsidP="0092780C">
            <w:pPr>
              <w:jc w:val="center"/>
              <w:rPr>
                <w:sz w:val="20"/>
                <w:szCs w:val="20"/>
              </w:rPr>
            </w:pPr>
          </w:p>
        </w:tc>
        <w:tc>
          <w:tcPr>
            <w:tcW w:w="757" w:type="dxa"/>
            <w:shd w:val="clear" w:color="auto" w:fill="F3F3F4" w:themeFill="background2" w:themeFillTint="33"/>
          </w:tcPr>
          <w:p w14:paraId="74FDA0EB" w14:textId="77777777" w:rsidR="0092780C" w:rsidRPr="00CE469D" w:rsidRDefault="0092780C" w:rsidP="0092780C">
            <w:pPr>
              <w:jc w:val="center"/>
              <w:rPr>
                <w:sz w:val="20"/>
                <w:szCs w:val="20"/>
              </w:rPr>
            </w:pPr>
          </w:p>
        </w:tc>
      </w:tr>
      <w:tr w:rsidR="0092780C" w:rsidRPr="00652F71" w14:paraId="77757528" w14:textId="77777777" w:rsidTr="00085DDE">
        <w:tc>
          <w:tcPr>
            <w:tcW w:w="625" w:type="dxa"/>
          </w:tcPr>
          <w:p w14:paraId="1F6F446E" w14:textId="77777777" w:rsidR="0092780C" w:rsidRPr="00CE469D" w:rsidRDefault="0092780C" w:rsidP="0092780C">
            <w:pPr>
              <w:rPr>
                <w:sz w:val="20"/>
                <w:szCs w:val="20"/>
              </w:rPr>
            </w:pPr>
            <w:r w:rsidRPr="00CE469D">
              <w:rPr>
                <w:sz w:val="20"/>
                <w:szCs w:val="20"/>
              </w:rPr>
              <w:t>6.</w:t>
            </w:r>
          </w:p>
        </w:tc>
        <w:tc>
          <w:tcPr>
            <w:tcW w:w="6514" w:type="dxa"/>
            <w:gridSpan w:val="2"/>
          </w:tcPr>
          <w:p w14:paraId="0AA0E311" w14:textId="10BA48E8" w:rsidR="0092780C" w:rsidRPr="00CE469D" w:rsidRDefault="0092780C" w:rsidP="0092780C">
            <w:pPr>
              <w:rPr>
                <w:sz w:val="20"/>
                <w:szCs w:val="20"/>
              </w:rPr>
            </w:pPr>
            <w:r w:rsidRPr="00CE469D">
              <w:rPr>
                <w:sz w:val="20"/>
                <w:szCs w:val="20"/>
              </w:rPr>
              <w:t>Instruct the assistant to open the chemical splash flap and suit zipper.</w:t>
            </w:r>
          </w:p>
        </w:tc>
        <w:tc>
          <w:tcPr>
            <w:tcW w:w="780" w:type="dxa"/>
            <w:shd w:val="clear" w:color="auto" w:fill="FFFFFF" w:themeFill="background1"/>
          </w:tcPr>
          <w:p w14:paraId="5933B201" w14:textId="77777777" w:rsidR="0092780C" w:rsidRPr="00CE469D" w:rsidRDefault="0092780C" w:rsidP="0092780C">
            <w:pPr>
              <w:rPr>
                <w:sz w:val="20"/>
                <w:szCs w:val="20"/>
              </w:rPr>
            </w:pPr>
          </w:p>
        </w:tc>
        <w:tc>
          <w:tcPr>
            <w:tcW w:w="757" w:type="dxa"/>
            <w:shd w:val="clear" w:color="auto" w:fill="FFFFFF" w:themeFill="background1"/>
          </w:tcPr>
          <w:p w14:paraId="2F40BE5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61D39BC6" w14:textId="77777777" w:rsidR="0092780C" w:rsidRPr="00CE469D" w:rsidRDefault="0092780C" w:rsidP="0092780C">
            <w:pPr>
              <w:jc w:val="center"/>
              <w:rPr>
                <w:sz w:val="20"/>
                <w:szCs w:val="20"/>
              </w:rPr>
            </w:pPr>
          </w:p>
        </w:tc>
        <w:tc>
          <w:tcPr>
            <w:tcW w:w="757" w:type="dxa"/>
            <w:shd w:val="clear" w:color="auto" w:fill="F3F3F4" w:themeFill="background2" w:themeFillTint="33"/>
          </w:tcPr>
          <w:p w14:paraId="0E0BD84B" w14:textId="77777777" w:rsidR="0092780C" w:rsidRPr="00CE469D" w:rsidRDefault="0092780C" w:rsidP="0092780C">
            <w:pPr>
              <w:jc w:val="center"/>
              <w:rPr>
                <w:sz w:val="20"/>
                <w:szCs w:val="20"/>
              </w:rPr>
            </w:pPr>
          </w:p>
        </w:tc>
      </w:tr>
      <w:tr w:rsidR="0092780C" w:rsidRPr="00652F71" w14:paraId="1230B40F" w14:textId="77777777" w:rsidTr="00085DDE">
        <w:tc>
          <w:tcPr>
            <w:tcW w:w="625" w:type="dxa"/>
          </w:tcPr>
          <w:p w14:paraId="701C7D68" w14:textId="77777777" w:rsidR="0092780C" w:rsidRPr="00CE469D" w:rsidRDefault="0092780C" w:rsidP="0092780C">
            <w:pPr>
              <w:rPr>
                <w:sz w:val="20"/>
                <w:szCs w:val="20"/>
              </w:rPr>
            </w:pPr>
            <w:r w:rsidRPr="00CE469D">
              <w:rPr>
                <w:sz w:val="20"/>
                <w:szCs w:val="20"/>
              </w:rPr>
              <w:t>7.</w:t>
            </w:r>
          </w:p>
        </w:tc>
        <w:tc>
          <w:tcPr>
            <w:tcW w:w="6514" w:type="dxa"/>
            <w:gridSpan w:val="2"/>
          </w:tcPr>
          <w:p w14:paraId="100404FB" w14:textId="68A4E556" w:rsidR="0092780C" w:rsidRPr="00CE469D" w:rsidRDefault="0092780C" w:rsidP="0092780C">
            <w:pPr>
              <w:rPr>
                <w:sz w:val="20"/>
                <w:szCs w:val="20"/>
              </w:rPr>
            </w:pPr>
            <w:r w:rsidRPr="00CE469D">
              <w:rPr>
                <w:sz w:val="20"/>
                <w:szCs w:val="20"/>
              </w:rPr>
              <w:t>Remove your hands from the outer gloves and arms from the sleeves and cross your arms in front inside the suit.</w:t>
            </w:r>
          </w:p>
        </w:tc>
        <w:tc>
          <w:tcPr>
            <w:tcW w:w="780" w:type="dxa"/>
            <w:shd w:val="clear" w:color="auto" w:fill="FFFFFF" w:themeFill="background1"/>
          </w:tcPr>
          <w:p w14:paraId="053FD0F4" w14:textId="77777777" w:rsidR="0092780C" w:rsidRPr="00CE469D" w:rsidRDefault="0092780C" w:rsidP="0092780C">
            <w:pPr>
              <w:rPr>
                <w:sz w:val="20"/>
                <w:szCs w:val="20"/>
              </w:rPr>
            </w:pPr>
          </w:p>
        </w:tc>
        <w:tc>
          <w:tcPr>
            <w:tcW w:w="757" w:type="dxa"/>
            <w:shd w:val="clear" w:color="auto" w:fill="FFFFFF" w:themeFill="background1"/>
          </w:tcPr>
          <w:p w14:paraId="7C3FC3DB" w14:textId="77777777" w:rsidR="0092780C" w:rsidRPr="00CE469D" w:rsidRDefault="0092780C" w:rsidP="0092780C">
            <w:pPr>
              <w:jc w:val="center"/>
              <w:rPr>
                <w:sz w:val="20"/>
                <w:szCs w:val="20"/>
              </w:rPr>
            </w:pPr>
          </w:p>
        </w:tc>
        <w:tc>
          <w:tcPr>
            <w:tcW w:w="781" w:type="dxa"/>
            <w:shd w:val="clear" w:color="auto" w:fill="F3F3F4" w:themeFill="background2" w:themeFillTint="33"/>
          </w:tcPr>
          <w:p w14:paraId="354990A3"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23E7C3A" w14:textId="77777777" w:rsidR="0092780C" w:rsidRPr="00CE469D" w:rsidRDefault="0092780C" w:rsidP="0092780C">
            <w:pPr>
              <w:jc w:val="center"/>
              <w:rPr>
                <w:sz w:val="20"/>
                <w:szCs w:val="20"/>
              </w:rPr>
            </w:pPr>
          </w:p>
        </w:tc>
      </w:tr>
      <w:tr w:rsidR="0092780C" w:rsidRPr="00652F71" w14:paraId="149EBB47" w14:textId="77777777" w:rsidTr="00085DDE">
        <w:tc>
          <w:tcPr>
            <w:tcW w:w="625" w:type="dxa"/>
          </w:tcPr>
          <w:p w14:paraId="71786802" w14:textId="77777777" w:rsidR="0092780C" w:rsidRPr="00CE469D" w:rsidRDefault="0092780C" w:rsidP="0092780C">
            <w:pPr>
              <w:rPr>
                <w:sz w:val="20"/>
                <w:szCs w:val="20"/>
              </w:rPr>
            </w:pPr>
            <w:r w:rsidRPr="00CE469D">
              <w:rPr>
                <w:sz w:val="20"/>
                <w:szCs w:val="20"/>
              </w:rPr>
              <w:t>8.</w:t>
            </w:r>
          </w:p>
        </w:tc>
        <w:tc>
          <w:tcPr>
            <w:tcW w:w="6514" w:type="dxa"/>
            <w:gridSpan w:val="2"/>
          </w:tcPr>
          <w:p w14:paraId="333AF649" w14:textId="09C94D3B" w:rsidR="0092780C" w:rsidRPr="00CE469D" w:rsidRDefault="0092780C" w:rsidP="0092780C">
            <w:pPr>
              <w:rPr>
                <w:sz w:val="20"/>
                <w:szCs w:val="20"/>
              </w:rPr>
            </w:pPr>
            <w:r w:rsidRPr="00CE469D">
              <w:rPr>
                <w:sz w:val="20"/>
                <w:szCs w:val="20"/>
              </w:rPr>
              <w:t>Instruct the assistant to begin at the head and roll the suit down and away until the suit is below waist level.</w:t>
            </w:r>
          </w:p>
        </w:tc>
        <w:tc>
          <w:tcPr>
            <w:tcW w:w="780" w:type="dxa"/>
            <w:shd w:val="clear" w:color="auto" w:fill="FFFFFF" w:themeFill="background1"/>
          </w:tcPr>
          <w:p w14:paraId="7807152C" w14:textId="77777777" w:rsidR="0092780C" w:rsidRPr="00CE469D" w:rsidRDefault="0092780C" w:rsidP="0092780C">
            <w:pPr>
              <w:rPr>
                <w:sz w:val="20"/>
                <w:szCs w:val="20"/>
              </w:rPr>
            </w:pPr>
          </w:p>
        </w:tc>
        <w:tc>
          <w:tcPr>
            <w:tcW w:w="757" w:type="dxa"/>
            <w:shd w:val="clear" w:color="auto" w:fill="FFFFFF" w:themeFill="background1"/>
          </w:tcPr>
          <w:p w14:paraId="42C44434"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E79453F" w14:textId="77777777" w:rsidR="0092780C" w:rsidRPr="00CE469D" w:rsidRDefault="0092780C" w:rsidP="0092780C">
            <w:pPr>
              <w:jc w:val="center"/>
              <w:rPr>
                <w:sz w:val="20"/>
                <w:szCs w:val="20"/>
              </w:rPr>
            </w:pPr>
          </w:p>
        </w:tc>
        <w:tc>
          <w:tcPr>
            <w:tcW w:w="757" w:type="dxa"/>
            <w:shd w:val="clear" w:color="auto" w:fill="F3F3F4" w:themeFill="background2" w:themeFillTint="33"/>
          </w:tcPr>
          <w:p w14:paraId="0D62713C" w14:textId="77777777" w:rsidR="0092780C" w:rsidRPr="00CE469D" w:rsidRDefault="0092780C" w:rsidP="0092780C">
            <w:pPr>
              <w:jc w:val="center"/>
              <w:rPr>
                <w:sz w:val="20"/>
                <w:szCs w:val="20"/>
              </w:rPr>
            </w:pPr>
          </w:p>
        </w:tc>
      </w:tr>
      <w:tr w:rsidR="0092780C" w:rsidRPr="00652F71" w14:paraId="263A5E3A" w14:textId="77777777" w:rsidTr="00085DDE">
        <w:tc>
          <w:tcPr>
            <w:tcW w:w="625" w:type="dxa"/>
          </w:tcPr>
          <w:p w14:paraId="28835A47" w14:textId="77777777" w:rsidR="0092780C" w:rsidRPr="00CE469D" w:rsidRDefault="0092780C" w:rsidP="0092780C">
            <w:pPr>
              <w:rPr>
                <w:sz w:val="20"/>
                <w:szCs w:val="20"/>
              </w:rPr>
            </w:pPr>
            <w:r w:rsidRPr="00CE469D">
              <w:rPr>
                <w:sz w:val="20"/>
                <w:szCs w:val="20"/>
              </w:rPr>
              <w:t>9.</w:t>
            </w:r>
          </w:p>
        </w:tc>
        <w:tc>
          <w:tcPr>
            <w:tcW w:w="6514" w:type="dxa"/>
            <w:gridSpan w:val="2"/>
          </w:tcPr>
          <w:p w14:paraId="522B1435" w14:textId="6664FC4B" w:rsidR="0092780C" w:rsidRPr="00CE469D" w:rsidRDefault="0092780C" w:rsidP="0092780C">
            <w:pPr>
              <w:rPr>
                <w:sz w:val="20"/>
                <w:szCs w:val="20"/>
              </w:rPr>
            </w:pPr>
            <w:r w:rsidRPr="00CE469D">
              <w:rPr>
                <w:sz w:val="20"/>
                <w:szCs w:val="20"/>
              </w:rPr>
              <w:t>Sit down and instruct the assistant to complete rolling down the suit to the ankles. Step out of the outer boots and suit.</w:t>
            </w:r>
          </w:p>
        </w:tc>
        <w:tc>
          <w:tcPr>
            <w:tcW w:w="780" w:type="dxa"/>
            <w:shd w:val="clear" w:color="auto" w:fill="FFFFFF" w:themeFill="background1"/>
          </w:tcPr>
          <w:p w14:paraId="59B31ADB" w14:textId="77777777" w:rsidR="0092780C" w:rsidRPr="00CE469D" w:rsidRDefault="0092780C" w:rsidP="0092780C">
            <w:pPr>
              <w:rPr>
                <w:sz w:val="20"/>
                <w:szCs w:val="20"/>
              </w:rPr>
            </w:pPr>
          </w:p>
        </w:tc>
        <w:tc>
          <w:tcPr>
            <w:tcW w:w="757" w:type="dxa"/>
            <w:shd w:val="clear" w:color="auto" w:fill="FFFFFF" w:themeFill="background1"/>
          </w:tcPr>
          <w:p w14:paraId="471A2916"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1A70F8D"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10C76E8" w14:textId="77777777" w:rsidR="0092780C" w:rsidRPr="00CE469D" w:rsidRDefault="0092780C" w:rsidP="0092780C">
            <w:pPr>
              <w:jc w:val="center"/>
              <w:rPr>
                <w:sz w:val="20"/>
                <w:szCs w:val="20"/>
              </w:rPr>
            </w:pPr>
          </w:p>
        </w:tc>
      </w:tr>
      <w:tr w:rsidR="0092780C" w:rsidRPr="00652F71" w14:paraId="121B68A2" w14:textId="77777777" w:rsidTr="00085DDE">
        <w:tc>
          <w:tcPr>
            <w:tcW w:w="625" w:type="dxa"/>
          </w:tcPr>
          <w:p w14:paraId="283D9689" w14:textId="77777777" w:rsidR="0092780C" w:rsidRPr="00CE469D" w:rsidRDefault="0092780C" w:rsidP="0092780C">
            <w:pPr>
              <w:rPr>
                <w:sz w:val="20"/>
                <w:szCs w:val="20"/>
              </w:rPr>
            </w:pPr>
            <w:r w:rsidRPr="00CE469D">
              <w:rPr>
                <w:sz w:val="20"/>
                <w:szCs w:val="20"/>
              </w:rPr>
              <w:t>10.</w:t>
            </w:r>
          </w:p>
        </w:tc>
        <w:tc>
          <w:tcPr>
            <w:tcW w:w="6514" w:type="dxa"/>
            <w:gridSpan w:val="2"/>
          </w:tcPr>
          <w:p w14:paraId="5DC4D9D6" w14:textId="028C9B3F" w:rsidR="0092780C" w:rsidRPr="00CE469D" w:rsidRDefault="0092780C" w:rsidP="0092780C">
            <w:pPr>
              <w:rPr>
                <w:sz w:val="20"/>
                <w:szCs w:val="20"/>
              </w:rPr>
            </w:pPr>
            <w:r w:rsidRPr="00CE469D">
              <w:rPr>
                <w:sz w:val="20"/>
                <w:szCs w:val="20"/>
              </w:rPr>
              <w:t>Doff the SCBA face piece.</w:t>
            </w:r>
          </w:p>
        </w:tc>
        <w:tc>
          <w:tcPr>
            <w:tcW w:w="780" w:type="dxa"/>
          </w:tcPr>
          <w:p w14:paraId="63E5DF4D" w14:textId="77777777" w:rsidR="0092780C" w:rsidRPr="00CE469D" w:rsidRDefault="0092780C" w:rsidP="0092780C">
            <w:pPr>
              <w:rPr>
                <w:sz w:val="20"/>
                <w:szCs w:val="20"/>
              </w:rPr>
            </w:pPr>
          </w:p>
        </w:tc>
        <w:tc>
          <w:tcPr>
            <w:tcW w:w="757" w:type="dxa"/>
          </w:tcPr>
          <w:p w14:paraId="04B470C8" w14:textId="77777777" w:rsidR="0092780C" w:rsidRPr="00CE469D" w:rsidRDefault="0092780C" w:rsidP="0092780C">
            <w:pPr>
              <w:jc w:val="center"/>
              <w:rPr>
                <w:sz w:val="20"/>
                <w:szCs w:val="20"/>
              </w:rPr>
            </w:pPr>
          </w:p>
        </w:tc>
        <w:tc>
          <w:tcPr>
            <w:tcW w:w="781" w:type="dxa"/>
            <w:shd w:val="clear" w:color="auto" w:fill="F3F3F4" w:themeFill="background2" w:themeFillTint="33"/>
          </w:tcPr>
          <w:p w14:paraId="19575A09" w14:textId="77777777" w:rsidR="0092780C" w:rsidRPr="00CE469D" w:rsidRDefault="0092780C" w:rsidP="0092780C">
            <w:pPr>
              <w:jc w:val="center"/>
              <w:rPr>
                <w:sz w:val="20"/>
                <w:szCs w:val="20"/>
              </w:rPr>
            </w:pPr>
          </w:p>
        </w:tc>
        <w:tc>
          <w:tcPr>
            <w:tcW w:w="757" w:type="dxa"/>
            <w:shd w:val="clear" w:color="auto" w:fill="F3F3F4" w:themeFill="background2" w:themeFillTint="33"/>
          </w:tcPr>
          <w:p w14:paraId="4725D9A5" w14:textId="77777777" w:rsidR="0092780C" w:rsidRPr="00CE469D" w:rsidRDefault="0092780C" w:rsidP="0092780C">
            <w:pPr>
              <w:jc w:val="center"/>
              <w:rPr>
                <w:sz w:val="20"/>
                <w:szCs w:val="20"/>
              </w:rPr>
            </w:pPr>
          </w:p>
        </w:tc>
      </w:tr>
      <w:tr w:rsidR="0092780C" w:rsidRPr="00652F71" w14:paraId="5FD72066" w14:textId="77777777" w:rsidTr="00085DDE">
        <w:tc>
          <w:tcPr>
            <w:tcW w:w="625" w:type="dxa"/>
          </w:tcPr>
          <w:p w14:paraId="4089D296" w14:textId="77777777" w:rsidR="0092780C" w:rsidRPr="00CE469D" w:rsidRDefault="0092780C" w:rsidP="0092780C">
            <w:pPr>
              <w:rPr>
                <w:sz w:val="20"/>
                <w:szCs w:val="20"/>
              </w:rPr>
            </w:pPr>
            <w:r w:rsidRPr="00CE469D">
              <w:rPr>
                <w:sz w:val="20"/>
                <w:szCs w:val="20"/>
              </w:rPr>
              <w:t>11.</w:t>
            </w:r>
          </w:p>
        </w:tc>
        <w:tc>
          <w:tcPr>
            <w:tcW w:w="6514" w:type="dxa"/>
            <w:gridSpan w:val="2"/>
          </w:tcPr>
          <w:p w14:paraId="0260A621" w14:textId="3101B510" w:rsidR="0092780C" w:rsidRPr="00CE469D" w:rsidRDefault="0092780C" w:rsidP="0092780C">
            <w:pPr>
              <w:rPr>
                <w:sz w:val="20"/>
                <w:szCs w:val="20"/>
              </w:rPr>
            </w:pPr>
            <w:r w:rsidRPr="00CE469D">
              <w:rPr>
                <w:sz w:val="20"/>
                <w:szCs w:val="20"/>
              </w:rPr>
              <w:t>Carefully peel off the inner gloves.</w:t>
            </w:r>
          </w:p>
        </w:tc>
        <w:tc>
          <w:tcPr>
            <w:tcW w:w="780" w:type="dxa"/>
          </w:tcPr>
          <w:p w14:paraId="50D1E71A" w14:textId="77777777" w:rsidR="0092780C" w:rsidRPr="00CE469D" w:rsidRDefault="0092780C" w:rsidP="0092780C">
            <w:pPr>
              <w:rPr>
                <w:sz w:val="20"/>
                <w:szCs w:val="20"/>
              </w:rPr>
            </w:pPr>
          </w:p>
        </w:tc>
        <w:tc>
          <w:tcPr>
            <w:tcW w:w="757" w:type="dxa"/>
          </w:tcPr>
          <w:p w14:paraId="1F9BA33F" w14:textId="77777777" w:rsidR="0092780C" w:rsidRPr="00CE469D" w:rsidRDefault="0092780C" w:rsidP="0092780C">
            <w:pPr>
              <w:jc w:val="center"/>
              <w:rPr>
                <w:sz w:val="20"/>
                <w:szCs w:val="20"/>
              </w:rPr>
            </w:pPr>
          </w:p>
        </w:tc>
        <w:tc>
          <w:tcPr>
            <w:tcW w:w="781" w:type="dxa"/>
            <w:shd w:val="clear" w:color="auto" w:fill="F3F3F4" w:themeFill="background2" w:themeFillTint="33"/>
          </w:tcPr>
          <w:p w14:paraId="30D2675A"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2D3BBC5" w14:textId="77777777" w:rsidR="0092780C" w:rsidRPr="00CE469D" w:rsidRDefault="0092780C" w:rsidP="0092780C">
            <w:pPr>
              <w:jc w:val="center"/>
              <w:rPr>
                <w:sz w:val="20"/>
                <w:szCs w:val="20"/>
              </w:rPr>
            </w:pPr>
          </w:p>
        </w:tc>
      </w:tr>
      <w:tr w:rsidR="0092780C" w:rsidRPr="00652F71" w14:paraId="7DEAC15C" w14:textId="77777777" w:rsidTr="00085DDE">
        <w:tc>
          <w:tcPr>
            <w:tcW w:w="625" w:type="dxa"/>
          </w:tcPr>
          <w:p w14:paraId="5B02CCDC" w14:textId="77777777" w:rsidR="0092780C" w:rsidRPr="00CE469D" w:rsidRDefault="0092780C" w:rsidP="0092780C">
            <w:pPr>
              <w:rPr>
                <w:sz w:val="20"/>
                <w:szCs w:val="20"/>
              </w:rPr>
            </w:pPr>
            <w:r w:rsidRPr="00CE469D">
              <w:rPr>
                <w:sz w:val="20"/>
                <w:szCs w:val="20"/>
              </w:rPr>
              <w:t>12.</w:t>
            </w:r>
          </w:p>
        </w:tc>
        <w:tc>
          <w:tcPr>
            <w:tcW w:w="6514" w:type="dxa"/>
            <w:gridSpan w:val="2"/>
          </w:tcPr>
          <w:p w14:paraId="1579EBAA" w14:textId="77FC9B20" w:rsidR="0092780C" w:rsidRPr="00CE469D" w:rsidRDefault="0092780C" w:rsidP="0092780C">
            <w:pPr>
              <w:rPr>
                <w:sz w:val="20"/>
                <w:szCs w:val="20"/>
              </w:rPr>
            </w:pPr>
            <w:r w:rsidRPr="00CE469D">
              <w:rPr>
                <w:sz w:val="20"/>
                <w:szCs w:val="20"/>
              </w:rPr>
              <w:t>Report to the rehabilitation area for medical monitoring, rehydration, and personal decontamination shower.</w:t>
            </w:r>
          </w:p>
        </w:tc>
        <w:tc>
          <w:tcPr>
            <w:tcW w:w="780" w:type="dxa"/>
          </w:tcPr>
          <w:p w14:paraId="0152A723" w14:textId="77777777" w:rsidR="0092780C" w:rsidRPr="00CE469D" w:rsidRDefault="0092780C" w:rsidP="0092780C">
            <w:pPr>
              <w:rPr>
                <w:sz w:val="20"/>
                <w:szCs w:val="20"/>
              </w:rPr>
            </w:pPr>
          </w:p>
        </w:tc>
        <w:tc>
          <w:tcPr>
            <w:tcW w:w="757" w:type="dxa"/>
          </w:tcPr>
          <w:p w14:paraId="5AE29D0A" w14:textId="77777777" w:rsidR="0092780C" w:rsidRPr="00CE469D" w:rsidRDefault="0092780C" w:rsidP="0092780C">
            <w:pPr>
              <w:jc w:val="center"/>
              <w:rPr>
                <w:sz w:val="20"/>
                <w:szCs w:val="20"/>
              </w:rPr>
            </w:pPr>
          </w:p>
        </w:tc>
        <w:tc>
          <w:tcPr>
            <w:tcW w:w="781" w:type="dxa"/>
            <w:shd w:val="clear" w:color="auto" w:fill="F3F3F4" w:themeFill="background2" w:themeFillTint="33"/>
          </w:tcPr>
          <w:p w14:paraId="42AF72BC" w14:textId="77777777" w:rsidR="0092780C" w:rsidRPr="00CE469D" w:rsidRDefault="0092780C" w:rsidP="0092780C">
            <w:pPr>
              <w:jc w:val="center"/>
              <w:rPr>
                <w:sz w:val="20"/>
                <w:szCs w:val="20"/>
              </w:rPr>
            </w:pPr>
          </w:p>
        </w:tc>
        <w:tc>
          <w:tcPr>
            <w:tcW w:w="757" w:type="dxa"/>
            <w:shd w:val="clear" w:color="auto" w:fill="F3F3F4" w:themeFill="background2" w:themeFillTint="33"/>
          </w:tcPr>
          <w:p w14:paraId="5FD15D07" w14:textId="77777777" w:rsidR="0092780C" w:rsidRPr="00CE469D" w:rsidRDefault="0092780C" w:rsidP="0092780C">
            <w:pPr>
              <w:jc w:val="center"/>
              <w:rPr>
                <w:sz w:val="20"/>
                <w:szCs w:val="20"/>
              </w:rPr>
            </w:pPr>
          </w:p>
        </w:tc>
      </w:tr>
      <w:tr w:rsidR="0092780C" w:rsidRPr="00652F71" w14:paraId="6CCE71CD" w14:textId="77777777" w:rsidTr="00085DDE">
        <w:tc>
          <w:tcPr>
            <w:tcW w:w="625" w:type="dxa"/>
          </w:tcPr>
          <w:p w14:paraId="3208F53D" w14:textId="77777777" w:rsidR="0092780C" w:rsidRPr="00CE469D" w:rsidRDefault="0092780C" w:rsidP="0092780C">
            <w:pPr>
              <w:rPr>
                <w:sz w:val="20"/>
                <w:szCs w:val="20"/>
              </w:rPr>
            </w:pPr>
            <w:r w:rsidRPr="00CE469D">
              <w:rPr>
                <w:sz w:val="20"/>
                <w:szCs w:val="20"/>
              </w:rPr>
              <w:t>13.</w:t>
            </w:r>
          </w:p>
        </w:tc>
        <w:tc>
          <w:tcPr>
            <w:tcW w:w="6514" w:type="dxa"/>
            <w:gridSpan w:val="2"/>
          </w:tcPr>
          <w:p w14:paraId="1CB4E0BB" w14:textId="6CE07051" w:rsidR="0092780C" w:rsidRPr="00CE469D" w:rsidRDefault="0092780C" w:rsidP="0092780C">
            <w:pPr>
              <w:rPr>
                <w:sz w:val="20"/>
                <w:szCs w:val="20"/>
              </w:rPr>
            </w:pPr>
            <w:r w:rsidRPr="00CE469D">
              <w:rPr>
                <w:sz w:val="20"/>
                <w:szCs w:val="20"/>
              </w:rPr>
              <w:t>Ensure all PPE is properly maintained and stored.</w:t>
            </w:r>
          </w:p>
        </w:tc>
        <w:tc>
          <w:tcPr>
            <w:tcW w:w="780" w:type="dxa"/>
          </w:tcPr>
          <w:p w14:paraId="621E28EB" w14:textId="77777777" w:rsidR="0092780C" w:rsidRPr="00CE469D" w:rsidRDefault="0092780C" w:rsidP="0092780C">
            <w:pPr>
              <w:rPr>
                <w:sz w:val="20"/>
                <w:szCs w:val="20"/>
              </w:rPr>
            </w:pPr>
          </w:p>
        </w:tc>
        <w:tc>
          <w:tcPr>
            <w:tcW w:w="757" w:type="dxa"/>
          </w:tcPr>
          <w:p w14:paraId="3A14A80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457FA4AF" w14:textId="77777777" w:rsidR="0092780C" w:rsidRPr="00CE469D" w:rsidRDefault="0092780C" w:rsidP="0092780C">
            <w:pPr>
              <w:jc w:val="center"/>
              <w:rPr>
                <w:sz w:val="20"/>
                <w:szCs w:val="20"/>
              </w:rPr>
            </w:pPr>
          </w:p>
        </w:tc>
        <w:tc>
          <w:tcPr>
            <w:tcW w:w="757" w:type="dxa"/>
            <w:shd w:val="clear" w:color="auto" w:fill="F3F3F4" w:themeFill="background2" w:themeFillTint="33"/>
          </w:tcPr>
          <w:p w14:paraId="4CDD9CA0" w14:textId="77777777" w:rsidR="0092780C" w:rsidRPr="00CE469D" w:rsidRDefault="0092780C" w:rsidP="0092780C">
            <w:pPr>
              <w:jc w:val="center"/>
              <w:rPr>
                <w:sz w:val="20"/>
                <w:szCs w:val="20"/>
              </w:rPr>
            </w:pPr>
          </w:p>
        </w:tc>
      </w:tr>
      <w:tr w:rsidR="0092780C" w:rsidRPr="00652F71" w14:paraId="68B17E2E" w14:textId="77777777" w:rsidTr="00085DDE">
        <w:tc>
          <w:tcPr>
            <w:tcW w:w="625" w:type="dxa"/>
          </w:tcPr>
          <w:p w14:paraId="46F0B0D8" w14:textId="4B5D0E1E" w:rsidR="0092780C" w:rsidRPr="00CE469D" w:rsidRDefault="0092780C" w:rsidP="0092780C">
            <w:pPr>
              <w:rPr>
                <w:sz w:val="20"/>
                <w:szCs w:val="20"/>
              </w:rPr>
            </w:pPr>
            <w:r w:rsidRPr="00CE469D">
              <w:rPr>
                <w:sz w:val="20"/>
                <w:szCs w:val="20"/>
              </w:rPr>
              <w:t>14.</w:t>
            </w:r>
          </w:p>
        </w:tc>
        <w:tc>
          <w:tcPr>
            <w:tcW w:w="6514" w:type="dxa"/>
            <w:gridSpan w:val="2"/>
          </w:tcPr>
          <w:p w14:paraId="1ABD338D" w14:textId="6980E5ED" w:rsidR="0092780C" w:rsidRPr="00CE469D" w:rsidRDefault="0092780C" w:rsidP="0092780C">
            <w:pPr>
              <w:rPr>
                <w:b/>
                <w:bCs/>
                <w:sz w:val="20"/>
                <w:szCs w:val="20"/>
              </w:rPr>
            </w:pPr>
            <w:r w:rsidRPr="00CE469D">
              <w:rPr>
                <w:sz w:val="20"/>
                <w:szCs w:val="20"/>
              </w:rPr>
              <w:t>Complete reporting and documentation per AHJ policies and procedures noting any deficiencies.</w:t>
            </w:r>
          </w:p>
        </w:tc>
        <w:tc>
          <w:tcPr>
            <w:tcW w:w="780" w:type="dxa"/>
          </w:tcPr>
          <w:p w14:paraId="676F5CF8" w14:textId="77777777" w:rsidR="0092780C" w:rsidRPr="00CE469D" w:rsidRDefault="0092780C" w:rsidP="0092780C">
            <w:pPr>
              <w:rPr>
                <w:sz w:val="20"/>
                <w:szCs w:val="20"/>
              </w:rPr>
            </w:pPr>
          </w:p>
        </w:tc>
        <w:tc>
          <w:tcPr>
            <w:tcW w:w="757" w:type="dxa"/>
          </w:tcPr>
          <w:p w14:paraId="364E9180"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F30BB8E" w14:textId="77777777" w:rsidR="0092780C" w:rsidRPr="00CE469D" w:rsidRDefault="0092780C" w:rsidP="0092780C">
            <w:pPr>
              <w:jc w:val="center"/>
              <w:rPr>
                <w:sz w:val="20"/>
                <w:szCs w:val="20"/>
              </w:rPr>
            </w:pPr>
          </w:p>
        </w:tc>
        <w:tc>
          <w:tcPr>
            <w:tcW w:w="757" w:type="dxa"/>
            <w:shd w:val="clear" w:color="auto" w:fill="F3F3F4" w:themeFill="background2" w:themeFillTint="33"/>
          </w:tcPr>
          <w:p w14:paraId="0B98318C" w14:textId="77777777" w:rsidR="0092780C" w:rsidRPr="00CE469D" w:rsidRDefault="0092780C" w:rsidP="0092780C">
            <w:pPr>
              <w:jc w:val="center"/>
              <w:rPr>
                <w:sz w:val="20"/>
                <w:szCs w:val="20"/>
              </w:rPr>
            </w:pPr>
          </w:p>
        </w:tc>
      </w:tr>
      <w:tr w:rsidR="0092780C" w:rsidRPr="00652F71" w14:paraId="518357E8" w14:textId="77777777" w:rsidTr="00085DDE">
        <w:tc>
          <w:tcPr>
            <w:tcW w:w="625" w:type="dxa"/>
          </w:tcPr>
          <w:p w14:paraId="7C429EFF" w14:textId="169FBDD4" w:rsidR="0092780C" w:rsidRPr="00CE469D" w:rsidRDefault="0092780C" w:rsidP="0092780C">
            <w:pPr>
              <w:rPr>
                <w:sz w:val="20"/>
                <w:szCs w:val="20"/>
              </w:rPr>
            </w:pPr>
            <w:r w:rsidRPr="00CE469D">
              <w:rPr>
                <w:sz w:val="20"/>
                <w:szCs w:val="20"/>
              </w:rPr>
              <w:t>15.</w:t>
            </w:r>
          </w:p>
        </w:tc>
        <w:tc>
          <w:tcPr>
            <w:tcW w:w="6514" w:type="dxa"/>
            <w:gridSpan w:val="2"/>
          </w:tcPr>
          <w:p w14:paraId="22DA993F" w14:textId="0636C372" w:rsidR="0092780C" w:rsidRPr="00CE469D" w:rsidRDefault="0092780C" w:rsidP="0092780C">
            <w:pPr>
              <w:rPr>
                <w:b/>
                <w:bCs/>
                <w:sz w:val="20"/>
                <w:szCs w:val="20"/>
              </w:rPr>
            </w:pPr>
            <w:r w:rsidRPr="00CE469D">
              <w:rPr>
                <w:sz w:val="20"/>
                <w:szCs w:val="20"/>
              </w:rPr>
              <w:t>Notify evaluator task is complete.</w:t>
            </w:r>
          </w:p>
        </w:tc>
        <w:tc>
          <w:tcPr>
            <w:tcW w:w="780" w:type="dxa"/>
          </w:tcPr>
          <w:p w14:paraId="3735BC10" w14:textId="77777777" w:rsidR="0092780C" w:rsidRPr="00CE469D" w:rsidRDefault="0092780C" w:rsidP="0092780C">
            <w:pPr>
              <w:rPr>
                <w:sz w:val="20"/>
                <w:szCs w:val="20"/>
              </w:rPr>
            </w:pPr>
          </w:p>
        </w:tc>
        <w:tc>
          <w:tcPr>
            <w:tcW w:w="757" w:type="dxa"/>
          </w:tcPr>
          <w:p w14:paraId="237C71CE"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826A3F4" w14:textId="77777777" w:rsidR="0092780C" w:rsidRPr="00CE469D" w:rsidRDefault="0092780C" w:rsidP="0092780C">
            <w:pPr>
              <w:jc w:val="center"/>
              <w:rPr>
                <w:sz w:val="20"/>
                <w:szCs w:val="20"/>
              </w:rPr>
            </w:pPr>
          </w:p>
        </w:tc>
        <w:tc>
          <w:tcPr>
            <w:tcW w:w="757" w:type="dxa"/>
            <w:shd w:val="clear" w:color="auto" w:fill="F3F3F4" w:themeFill="background2" w:themeFillTint="33"/>
          </w:tcPr>
          <w:p w14:paraId="7D6CC9B6" w14:textId="77777777" w:rsidR="0092780C" w:rsidRPr="00CE469D" w:rsidRDefault="0092780C" w:rsidP="0092780C">
            <w:pPr>
              <w:jc w:val="center"/>
              <w:rPr>
                <w:sz w:val="20"/>
                <w:szCs w:val="20"/>
              </w:rPr>
            </w:pPr>
          </w:p>
        </w:tc>
      </w:tr>
      <w:tr w:rsidR="0092780C" w:rsidRPr="00652F71" w14:paraId="3FF48018" w14:textId="77777777" w:rsidTr="00085DDE">
        <w:tc>
          <w:tcPr>
            <w:tcW w:w="625" w:type="dxa"/>
          </w:tcPr>
          <w:p w14:paraId="54239416" w14:textId="77777777" w:rsidR="0092780C" w:rsidRPr="00CE469D" w:rsidRDefault="0092780C" w:rsidP="0092780C">
            <w:pPr>
              <w:rPr>
                <w:sz w:val="20"/>
                <w:szCs w:val="20"/>
              </w:rPr>
            </w:pPr>
          </w:p>
        </w:tc>
        <w:tc>
          <w:tcPr>
            <w:tcW w:w="6514" w:type="dxa"/>
            <w:gridSpan w:val="2"/>
          </w:tcPr>
          <w:p w14:paraId="73F4E076" w14:textId="7DF4A821" w:rsidR="0092780C" w:rsidRPr="00CA3E6D" w:rsidRDefault="0092780C" w:rsidP="0092780C">
            <w:pPr>
              <w:rPr>
                <w:b/>
                <w:bCs/>
                <w:sz w:val="20"/>
                <w:szCs w:val="20"/>
              </w:rPr>
            </w:pPr>
            <w:r w:rsidRPr="00CA3E6D">
              <w:rPr>
                <w:b/>
                <w:bCs/>
                <w:sz w:val="20"/>
                <w:szCs w:val="20"/>
              </w:rPr>
              <w:t>Did candidate complete skill swiftly, safely, and with confidence?</w:t>
            </w:r>
          </w:p>
        </w:tc>
        <w:tc>
          <w:tcPr>
            <w:tcW w:w="780" w:type="dxa"/>
          </w:tcPr>
          <w:p w14:paraId="14541238" w14:textId="77777777" w:rsidR="0092780C" w:rsidRPr="00CE469D" w:rsidRDefault="0092780C" w:rsidP="0092780C">
            <w:pPr>
              <w:rPr>
                <w:sz w:val="20"/>
                <w:szCs w:val="20"/>
              </w:rPr>
            </w:pPr>
          </w:p>
        </w:tc>
        <w:tc>
          <w:tcPr>
            <w:tcW w:w="757" w:type="dxa"/>
          </w:tcPr>
          <w:p w14:paraId="784BB1DA" w14:textId="77777777" w:rsidR="0092780C" w:rsidRPr="00CE469D" w:rsidRDefault="0092780C" w:rsidP="0092780C">
            <w:pPr>
              <w:jc w:val="center"/>
              <w:rPr>
                <w:sz w:val="20"/>
                <w:szCs w:val="20"/>
              </w:rPr>
            </w:pPr>
          </w:p>
        </w:tc>
        <w:tc>
          <w:tcPr>
            <w:tcW w:w="781" w:type="dxa"/>
            <w:shd w:val="clear" w:color="auto" w:fill="F3F3F4" w:themeFill="background2" w:themeFillTint="33"/>
          </w:tcPr>
          <w:p w14:paraId="0AF2EB4A" w14:textId="77777777" w:rsidR="0092780C" w:rsidRPr="00CE469D" w:rsidRDefault="0092780C" w:rsidP="0092780C">
            <w:pPr>
              <w:jc w:val="center"/>
              <w:rPr>
                <w:sz w:val="20"/>
                <w:szCs w:val="20"/>
              </w:rPr>
            </w:pPr>
          </w:p>
        </w:tc>
        <w:tc>
          <w:tcPr>
            <w:tcW w:w="757" w:type="dxa"/>
            <w:shd w:val="clear" w:color="auto" w:fill="F3F3F4" w:themeFill="background2" w:themeFillTint="33"/>
          </w:tcPr>
          <w:p w14:paraId="2439295C" w14:textId="77777777" w:rsidR="0092780C" w:rsidRPr="00CE469D" w:rsidRDefault="0092780C" w:rsidP="0092780C">
            <w:pPr>
              <w:jc w:val="center"/>
              <w:rPr>
                <w:sz w:val="20"/>
                <w:szCs w:val="20"/>
              </w:rPr>
            </w:pPr>
          </w:p>
        </w:tc>
      </w:tr>
    </w:tbl>
    <w:p w14:paraId="409C30A4" w14:textId="77777777" w:rsidR="00375F4B" w:rsidRDefault="00375F4B"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726A8DD2" w14:textId="2AE0D101" w:rsidR="00645D7B" w:rsidRPr="004C07CB" w:rsidRDefault="00A73296" w:rsidP="00645D7B">
      <w:pPr>
        <w:keepNext/>
        <w:keepLines/>
        <w:spacing w:before="92"/>
        <w:outlineLvl w:val="3"/>
      </w:pPr>
      <w:r>
        <w:rPr>
          <w:rFonts w:asciiTheme="minorHAnsi" w:eastAsiaTheme="majorEastAsia" w:hAnsiTheme="minorHAnsi" w:cstheme="majorBidi"/>
          <w:iCs/>
          <w:color w:val="636363" w:themeColor="text1" w:themeTint="BF"/>
          <w:spacing w:val="-1"/>
          <w:sz w:val="24"/>
        </w:rPr>
        <w:t xml:space="preserve">AHJ </w:t>
      </w:r>
      <w:bookmarkStart w:id="5" w:name="_GoBack"/>
      <w:bookmarkEnd w:id="5"/>
      <w:r w:rsidR="00645D7B" w:rsidRPr="004C07CB">
        <w:rPr>
          <w:rFonts w:asciiTheme="minorHAnsi" w:eastAsiaTheme="majorEastAsia" w:hAnsiTheme="minorHAnsi" w:cstheme="majorBidi"/>
          <w:iCs/>
          <w:color w:val="636363" w:themeColor="text1" w:themeTint="BF"/>
          <w:spacing w:val="-1"/>
          <w:sz w:val="24"/>
        </w:rPr>
        <w:t>Evaluator/candidate</w:t>
      </w:r>
      <w:r w:rsidR="00645D7B" w:rsidRPr="004C07CB">
        <w:rPr>
          <w:rFonts w:asciiTheme="minorHAnsi" w:eastAsiaTheme="majorEastAsia" w:hAnsiTheme="minorHAnsi" w:cstheme="majorBidi"/>
          <w:iCs/>
          <w:color w:val="636363" w:themeColor="text1" w:themeTint="BF"/>
          <w:spacing w:val="-6"/>
          <w:sz w:val="24"/>
        </w:rPr>
        <w:t xml:space="preserve"> </w:t>
      </w:r>
      <w:r w:rsidR="00645D7B" w:rsidRPr="004C07CB">
        <w:rPr>
          <w:rFonts w:asciiTheme="minorHAnsi" w:eastAsiaTheme="majorEastAsia" w:hAnsiTheme="minorHAnsi" w:cstheme="majorBidi"/>
          <w:iCs/>
          <w:color w:val="636363" w:themeColor="text1" w:themeTint="BF"/>
          <w:sz w:val="24"/>
        </w:rPr>
        <w:t>comments:</w:t>
      </w:r>
      <w:r w:rsidR="00645D7B">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7CCF9C5C" w14:textId="77777777" w:rsidR="00645D7B" w:rsidRPr="004C07CB" w:rsidRDefault="00645D7B" w:rsidP="00645D7B"/>
    <w:p w14:paraId="43AE64FD"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4652996" w14:textId="77777777" w:rsidR="00645D7B" w:rsidRPr="004C07CB" w:rsidRDefault="00645D7B" w:rsidP="00645D7B">
      <w:r>
        <w:t>AHJ’S</w:t>
      </w:r>
      <w:r w:rsidRPr="004C07CB">
        <w:t xml:space="preserve"> signature</w:t>
      </w:r>
      <w:r>
        <w:tab/>
      </w:r>
      <w:r>
        <w:tab/>
      </w:r>
      <w:r>
        <w:tab/>
      </w:r>
      <w:r>
        <w:tab/>
        <w:t>AHJ NAME - PRINTED</w:t>
      </w:r>
    </w:p>
    <w:p w14:paraId="07F913A5" w14:textId="77777777" w:rsidR="00645D7B" w:rsidRPr="004C07CB" w:rsidRDefault="00645D7B" w:rsidP="00645D7B"/>
    <w:p w14:paraId="5AE7429B" w14:textId="77777777" w:rsidR="00645D7B" w:rsidRPr="004C07CB" w:rsidRDefault="00645D7B" w:rsidP="00645D7B"/>
    <w:p w14:paraId="74F32C6A" w14:textId="77777777" w:rsidR="00645D7B" w:rsidRPr="004C07C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Pr>
          <w:highlight w:val="yellow"/>
        </w:rPr>
        <w:t>NOT</w:t>
      </w:r>
      <w:r w:rsidRPr="004C07CB">
        <w:t xml:space="preserve"> passing this skill station.</w:t>
      </w:r>
    </w:p>
    <w:p w14:paraId="2FFBE53B" w14:textId="77777777" w:rsidR="00645D7B" w:rsidRPr="004C07CB" w:rsidRDefault="00645D7B" w:rsidP="00645D7B">
      <w:r w:rsidRPr="004C07CB">
        <w:t>Candidate’s signature</w:t>
      </w:r>
    </w:p>
    <w:p w14:paraId="6D95D2AF" w14:textId="77777777" w:rsidR="00645D7B" w:rsidRDefault="00645D7B" w:rsidP="00645D7B">
      <w:pPr>
        <w:rPr>
          <w:rFonts w:asciiTheme="minorHAnsi" w:hAnsiTheme="minorHAnsi"/>
          <w:i/>
          <w:iCs/>
        </w:rPr>
      </w:pPr>
    </w:p>
    <w:p w14:paraId="27C08401" w14:textId="77777777" w:rsidR="00645D7B" w:rsidRPr="00251939" w:rsidRDefault="00645D7B" w:rsidP="00645D7B">
      <w:pPr>
        <w:rPr>
          <w:rFonts w:asciiTheme="minorHAnsi" w:hAnsiTheme="minorHAnsi"/>
          <w:color w:val="FF0000"/>
        </w:rPr>
      </w:pPr>
      <w:r w:rsidRPr="00251939">
        <w:rPr>
          <w:rFonts w:asciiTheme="minorHAnsi" w:hAnsiTheme="minorHAnsi"/>
          <w:i/>
          <w:iCs/>
          <w:color w:val="FF0000"/>
        </w:rPr>
        <w:t>This</w:t>
      </w:r>
      <w:r w:rsidRPr="00251939">
        <w:rPr>
          <w:rFonts w:asciiTheme="minorHAnsi" w:hAnsiTheme="minorHAnsi"/>
          <w:i/>
          <w:iCs/>
          <w:color w:val="FF0000"/>
          <w:spacing w:val="-3"/>
        </w:rPr>
        <w:t xml:space="preserve"> </w:t>
      </w:r>
      <w:r w:rsidRPr="00251939">
        <w:rPr>
          <w:rFonts w:asciiTheme="minorHAnsi" w:hAnsiTheme="minorHAnsi"/>
          <w:i/>
          <w:iCs/>
          <w:color w:val="FF0000"/>
        </w:rPr>
        <w:t>form is</w:t>
      </w:r>
      <w:r w:rsidRPr="00251939">
        <w:rPr>
          <w:rFonts w:asciiTheme="minorHAnsi" w:hAnsiTheme="minorHAnsi"/>
          <w:i/>
          <w:iCs/>
          <w:color w:val="FF0000"/>
          <w:spacing w:val="-3"/>
        </w:rPr>
        <w:t xml:space="preserve"> </w:t>
      </w:r>
      <w:r w:rsidRPr="00251939">
        <w:rPr>
          <w:rFonts w:asciiTheme="minorHAnsi" w:hAnsiTheme="minorHAnsi"/>
          <w:i/>
          <w:iCs/>
          <w:color w:val="FF0000"/>
        </w:rPr>
        <w:t>to</w:t>
      </w:r>
      <w:r w:rsidRPr="00251939">
        <w:rPr>
          <w:rFonts w:asciiTheme="minorHAnsi" w:hAnsiTheme="minorHAnsi"/>
          <w:i/>
          <w:iCs/>
          <w:color w:val="FF0000"/>
          <w:spacing w:val="1"/>
        </w:rPr>
        <w:t xml:space="preserve"> </w:t>
      </w:r>
      <w:r w:rsidRPr="00251939">
        <w:rPr>
          <w:rFonts w:asciiTheme="minorHAnsi" w:hAnsiTheme="minorHAnsi"/>
          <w:i/>
          <w:iCs/>
          <w:color w:val="FF0000"/>
        </w:rPr>
        <w:t>be</w:t>
      </w:r>
      <w:r w:rsidRPr="00251939">
        <w:rPr>
          <w:rFonts w:asciiTheme="minorHAnsi" w:hAnsiTheme="minorHAnsi"/>
          <w:i/>
          <w:iCs/>
          <w:color w:val="FF0000"/>
          <w:spacing w:val="-4"/>
        </w:rPr>
        <w:t xml:space="preserve"> </w:t>
      </w:r>
      <w:r w:rsidRPr="00251939">
        <w:rPr>
          <w:rFonts w:asciiTheme="minorHAnsi" w:hAnsiTheme="minorHAnsi"/>
          <w:i/>
          <w:iCs/>
          <w:color w:val="FF0000"/>
        </w:rPr>
        <w:t>kept</w:t>
      </w:r>
      <w:r w:rsidRPr="00251939">
        <w:rPr>
          <w:rFonts w:asciiTheme="minorHAnsi" w:hAnsiTheme="minorHAnsi"/>
          <w:i/>
          <w:iCs/>
          <w:color w:val="FF0000"/>
          <w:spacing w:val="-3"/>
        </w:rPr>
        <w:t xml:space="preserve"> </w:t>
      </w:r>
      <w:r w:rsidRPr="00251939">
        <w:rPr>
          <w:rFonts w:asciiTheme="minorHAnsi" w:hAnsiTheme="minorHAnsi"/>
          <w:i/>
          <w:iCs/>
          <w:color w:val="FF0000"/>
        </w:rPr>
        <w:t>in</w:t>
      </w:r>
      <w:r w:rsidRPr="00251939">
        <w:rPr>
          <w:rFonts w:asciiTheme="minorHAnsi" w:hAnsiTheme="minorHAnsi"/>
          <w:i/>
          <w:iCs/>
          <w:color w:val="FF0000"/>
          <w:spacing w:val="-1"/>
        </w:rPr>
        <w:t xml:space="preserve"> </w:t>
      </w:r>
      <w:r w:rsidRPr="00251939">
        <w:rPr>
          <w:rFonts w:asciiTheme="minorHAnsi" w:hAnsiTheme="minorHAnsi"/>
          <w:i/>
          <w:iCs/>
          <w:color w:val="FF0000"/>
        </w:rPr>
        <w:t>a</w:t>
      </w:r>
      <w:r w:rsidRPr="00251939">
        <w:rPr>
          <w:rFonts w:asciiTheme="minorHAnsi" w:hAnsiTheme="minorHAnsi"/>
          <w:i/>
          <w:iCs/>
          <w:color w:val="FF0000"/>
          <w:spacing w:val="-3"/>
        </w:rPr>
        <w:t xml:space="preserve"> </w:t>
      </w:r>
      <w:r w:rsidRPr="00251939">
        <w:rPr>
          <w:rFonts w:asciiTheme="minorHAnsi" w:hAnsiTheme="minorHAnsi"/>
          <w:i/>
          <w:iCs/>
          <w:color w:val="FF0000"/>
        </w:rPr>
        <w:t>retrievable</w:t>
      </w:r>
      <w:r w:rsidRPr="00251939">
        <w:rPr>
          <w:rFonts w:asciiTheme="minorHAnsi" w:hAnsiTheme="minorHAnsi"/>
          <w:i/>
          <w:iCs/>
          <w:color w:val="FF0000"/>
          <w:spacing w:val="-1"/>
        </w:rPr>
        <w:t xml:space="preserve"> </w:t>
      </w:r>
      <w:r w:rsidRPr="00251939">
        <w:rPr>
          <w:rFonts w:asciiTheme="minorHAnsi" w:hAnsiTheme="minorHAnsi"/>
          <w:i/>
          <w:iCs/>
          <w:color w:val="FF0000"/>
        </w:rPr>
        <w:t>format by</w:t>
      </w:r>
      <w:r w:rsidRPr="00251939">
        <w:rPr>
          <w:rFonts w:asciiTheme="minorHAnsi" w:hAnsiTheme="minorHAnsi"/>
          <w:i/>
          <w:iCs/>
          <w:color w:val="FF0000"/>
          <w:spacing w:val="-1"/>
        </w:rPr>
        <w:t xml:space="preserve"> </w:t>
      </w:r>
      <w:r w:rsidRPr="00251939">
        <w:rPr>
          <w:rFonts w:asciiTheme="minorHAnsi" w:hAnsiTheme="minorHAnsi"/>
          <w:i/>
          <w:iCs/>
          <w:color w:val="FF0000"/>
        </w:rPr>
        <w:t>the AHJ</w:t>
      </w:r>
      <w:r w:rsidRPr="00251939">
        <w:rPr>
          <w:rFonts w:asciiTheme="minorHAnsi" w:hAnsiTheme="minorHAnsi"/>
          <w:color w:val="FF0000"/>
        </w:rPr>
        <w:t>.</w:t>
      </w:r>
    </w:p>
    <w:p w14:paraId="0B5196C3" w14:textId="6699655D" w:rsidR="005F4A86" w:rsidRPr="00375F4B" w:rsidRDefault="005F4A86"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25D29B25" w14:textId="77777777" w:rsidR="00085DDE" w:rsidRPr="00085DDE" w:rsidRDefault="00085DDE" w:rsidP="008C5999">
      <w:pPr>
        <w:keepNext/>
        <w:keepLines/>
        <w:spacing w:before="240"/>
        <w:outlineLvl w:val="1"/>
        <w:rPr>
          <w:rFonts w:asciiTheme="minorHAnsi" w:eastAsiaTheme="majorEastAsia" w:hAnsiTheme="minorHAnsi" w:cstheme="majorBidi"/>
          <w:color w:val="626366" w:themeColor="text2"/>
          <w:sz w:val="2"/>
          <w:szCs w:val="2"/>
        </w:rPr>
      </w:pPr>
    </w:p>
    <w:p w14:paraId="1DCCDEC6" w14:textId="295C081E" w:rsidR="00190CA2" w:rsidRDefault="00190CA2" w:rsidP="008C5999">
      <w:pPr>
        <w:keepNext/>
        <w:keepLines/>
        <w:spacing w:before="40"/>
        <w:outlineLvl w:val="3"/>
        <w:rPr>
          <w:rFonts w:asciiTheme="minorHAnsi" w:eastAsiaTheme="majorEastAsia" w:hAnsiTheme="minorHAnsi" w:cstheme="majorBidi"/>
          <w:color w:val="636363" w:themeColor="text1" w:themeTint="BF"/>
          <w:sz w:val="28"/>
          <w:szCs w:val="24"/>
        </w:rPr>
      </w:pPr>
      <w:r w:rsidRPr="00190CA2">
        <w:rPr>
          <w:rFonts w:asciiTheme="minorHAnsi" w:eastAsiaTheme="majorEastAsia" w:hAnsiTheme="minorHAnsi" w:cstheme="majorBidi"/>
          <w:color w:val="636363" w:themeColor="text1" w:themeTint="BF"/>
          <w:sz w:val="28"/>
          <w:szCs w:val="24"/>
        </w:rPr>
        <w:t xml:space="preserve">Perform </w:t>
      </w:r>
      <w:r>
        <w:rPr>
          <w:rFonts w:asciiTheme="minorHAnsi" w:eastAsiaTheme="majorEastAsia" w:hAnsiTheme="minorHAnsi" w:cstheme="majorBidi"/>
          <w:color w:val="636363" w:themeColor="text1" w:themeTint="BF"/>
          <w:sz w:val="28"/>
          <w:szCs w:val="24"/>
        </w:rPr>
        <w:t>d</w:t>
      </w:r>
      <w:r w:rsidRPr="00190CA2">
        <w:rPr>
          <w:rFonts w:asciiTheme="minorHAnsi" w:eastAsiaTheme="majorEastAsia" w:hAnsiTheme="minorHAnsi" w:cstheme="majorBidi"/>
          <w:color w:val="636363" w:themeColor="text1" w:themeTint="BF"/>
          <w:sz w:val="28"/>
          <w:szCs w:val="24"/>
        </w:rPr>
        <w:t xml:space="preserve">efensive </w:t>
      </w:r>
      <w:r>
        <w:rPr>
          <w:rFonts w:asciiTheme="minorHAnsi" w:eastAsiaTheme="majorEastAsia" w:hAnsiTheme="minorHAnsi" w:cstheme="majorBidi"/>
          <w:color w:val="636363" w:themeColor="text1" w:themeTint="BF"/>
          <w:sz w:val="28"/>
          <w:szCs w:val="24"/>
        </w:rPr>
        <w:t>a</w:t>
      </w:r>
      <w:r w:rsidRPr="00190CA2">
        <w:rPr>
          <w:rFonts w:asciiTheme="minorHAnsi" w:eastAsiaTheme="majorEastAsia" w:hAnsiTheme="minorHAnsi" w:cstheme="majorBidi"/>
          <w:color w:val="636363" w:themeColor="text1" w:themeTint="BF"/>
          <w:sz w:val="28"/>
          <w:szCs w:val="24"/>
        </w:rPr>
        <w:t xml:space="preserve">ctions </w:t>
      </w:r>
    </w:p>
    <w:p w14:paraId="4AB04023" w14:textId="77777777" w:rsidR="00085DDE" w:rsidRDefault="00085DDE" w:rsidP="008C5999">
      <w:pPr>
        <w:keepNext/>
        <w:keepLines/>
        <w:spacing w:before="40"/>
        <w:outlineLvl w:val="3"/>
        <w:rPr>
          <w:rFonts w:asciiTheme="minorHAnsi" w:eastAsiaTheme="majorEastAsia" w:hAnsiTheme="minorHAnsi" w:cstheme="majorBidi"/>
          <w:color w:val="636363" w:themeColor="text1" w:themeTint="BF"/>
          <w:sz w:val="28"/>
          <w:szCs w:val="24"/>
        </w:rPr>
      </w:pPr>
    </w:p>
    <w:p w14:paraId="106EEABA" w14:textId="2F2F9849" w:rsidR="005F4A86" w:rsidRDefault="005F4A86"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sidR="00844E33">
        <w:rPr>
          <w:rFonts w:asciiTheme="majorHAnsi" w:eastAsiaTheme="majorEastAsia" w:hAnsiTheme="majorHAnsi" w:cstheme="majorBidi"/>
          <w:iCs/>
          <w:color w:val="636363" w:themeColor="text1" w:themeTint="BF"/>
          <w:sz w:val="24"/>
        </w:rPr>
        <w:t>9</w:t>
      </w:r>
    </w:p>
    <w:p w14:paraId="4FF205A8" w14:textId="77777777" w:rsidR="00645D7B" w:rsidRPr="003A0261" w:rsidRDefault="00645D7B"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2245"/>
        <w:gridCol w:w="7969"/>
      </w:tblGrid>
      <w:tr w:rsidR="005F4A86" w:rsidRPr="005F4A86" w14:paraId="46794683" w14:textId="77777777" w:rsidTr="00085DDE">
        <w:tc>
          <w:tcPr>
            <w:tcW w:w="2245" w:type="dxa"/>
          </w:tcPr>
          <w:p w14:paraId="34719981"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6135FF58" w14:textId="5EC4A121" w:rsidR="005F4A86" w:rsidRPr="00CE469D" w:rsidRDefault="00375F4B" w:rsidP="00375F4B">
            <w:pPr>
              <w:rPr>
                <w:sz w:val="20"/>
                <w:szCs w:val="20"/>
              </w:rPr>
            </w:pPr>
            <w:r w:rsidRPr="00DB225C">
              <w:rPr>
                <w:b/>
                <w:color w:val="626366" w:themeColor="text2"/>
                <w:sz w:val="20"/>
                <w:szCs w:val="20"/>
              </w:rPr>
              <w:t>Objective:</w:t>
            </w:r>
            <w:r w:rsidR="005F4A86" w:rsidRPr="00CE469D">
              <w:rPr>
                <w:b/>
                <w:bCs/>
                <w:sz w:val="20"/>
                <w:szCs w:val="20"/>
              </w:rPr>
              <w:t xml:space="preserve"> </w:t>
            </w:r>
            <w:r w:rsidR="00B0239F" w:rsidRPr="00CE469D">
              <w:rPr>
                <w:sz w:val="20"/>
                <w:szCs w:val="20"/>
              </w:rPr>
              <w:t xml:space="preserve">6.6.1 </w:t>
            </w:r>
          </w:p>
        </w:tc>
        <w:tc>
          <w:tcPr>
            <w:tcW w:w="7969" w:type="dxa"/>
          </w:tcPr>
          <w:p w14:paraId="6F91C681" w14:textId="2E3D15D2" w:rsidR="005F4A86" w:rsidRPr="00CE469D" w:rsidRDefault="005F4A86" w:rsidP="008C5999">
            <w:pPr>
              <w:rPr>
                <w:b/>
                <w:bCs/>
                <w:sz w:val="20"/>
                <w:szCs w:val="20"/>
              </w:rPr>
            </w:pPr>
            <w:r w:rsidRPr="00CE469D">
              <w:rPr>
                <w:b/>
                <w:bCs/>
                <w:sz w:val="20"/>
                <w:szCs w:val="20"/>
              </w:rPr>
              <w:t>Task (read aloud):</w:t>
            </w:r>
            <w:r w:rsidRPr="00CE469D">
              <w:rPr>
                <w:sz w:val="20"/>
                <w:szCs w:val="20"/>
              </w:rPr>
              <w:t xml:space="preserve"> </w:t>
            </w:r>
            <w:r w:rsidR="00995D09" w:rsidRPr="00CE469D">
              <w:rPr>
                <w:sz w:val="20"/>
                <w:szCs w:val="20"/>
              </w:rPr>
              <w:t>Perform selected defensive actions.</w:t>
            </w:r>
          </w:p>
        </w:tc>
      </w:tr>
      <w:tr w:rsidR="005F4A86" w:rsidRPr="005F4A86" w14:paraId="2A22E9C1" w14:textId="77777777" w:rsidTr="00085DDE">
        <w:tc>
          <w:tcPr>
            <w:tcW w:w="10214" w:type="dxa"/>
            <w:gridSpan w:val="2"/>
          </w:tcPr>
          <w:p w14:paraId="0BF0A627" w14:textId="423BBDC0" w:rsidR="005F4A86" w:rsidRPr="00CA3E6D" w:rsidRDefault="005F4A86" w:rsidP="008C5999">
            <w:pPr>
              <w:rPr>
                <w:b/>
                <w:bCs/>
                <w:sz w:val="20"/>
                <w:szCs w:val="20"/>
              </w:rPr>
            </w:pPr>
            <w:r w:rsidRPr="00CE469D">
              <w:rPr>
                <w:b/>
                <w:bCs/>
                <w:sz w:val="20"/>
                <w:szCs w:val="20"/>
              </w:rPr>
              <w:t>Candidate directive (read aloud):</w:t>
            </w:r>
            <w:r w:rsidR="00CA3E6D">
              <w:rPr>
                <w:b/>
                <w:bCs/>
                <w:sz w:val="20"/>
                <w:szCs w:val="20"/>
              </w:rPr>
              <w:t xml:space="preserve"> </w:t>
            </w:r>
            <w:r w:rsidR="004276FF" w:rsidRPr="00CE469D">
              <w:rPr>
                <w:sz w:val="20"/>
                <w:szCs w:val="20"/>
              </w:rPr>
              <w:t>Given a simulated hazardous materials spill or leak you will properly demonstrate the two methods of defensive control actions selected by the evaluator.</w:t>
            </w:r>
          </w:p>
        </w:tc>
      </w:tr>
      <w:tr w:rsidR="005F4A86" w:rsidRPr="005F4A86" w14:paraId="46FABF6B" w14:textId="77777777" w:rsidTr="00085DDE">
        <w:tc>
          <w:tcPr>
            <w:tcW w:w="10214" w:type="dxa"/>
            <w:gridSpan w:val="2"/>
          </w:tcPr>
          <w:p w14:paraId="5E1E2EEA" w14:textId="79460C90" w:rsidR="005F4A86" w:rsidRPr="00CA3E6D" w:rsidRDefault="005F4A86" w:rsidP="008C5999">
            <w:pPr>
              <w:rPr>
                <w:b/>
                <w:bCs/>
                <w:sz w:val="20"/>
                <w:szCs w:val="20"/>
              </w:rPr>
            </w:pPr>
            <w:r w:rsidRPr="00CE469D">
              <w:rPr>
                <w:b/>
                <w:bCs/>
                <w:sz w:val="20"/>
                <w:szCs w:val="20"/>
              </w:rPr>
              <w:t>NFPA requisite skill 6.</w:t>
            </w:r>
            <w:r w:rsidR="00CA3E6D">
              <w:rPr>
                <w:b/>
                <w:bCs/>
                <w:sz w:val="20"/>
                <w:szCs w:val="20"/>
              </w:rPr>
              <w:t>6</w:t>
            </w:r>
            <w:r w:rsidRPr="00CE469D">
              <w:rPr>
                <w:b/>
                <w:bCs/>
                <w:sz w:val="20"/>
                <w:szCs w:val="20"/>
              </w:rPr>
              <w:t>.1:</w:t>
            </w:r>
            <w:r w:rsidR="00CA3E6D">
              <w:rPr>
                <w:b/>
                <w:bCs/>
                <w:sz w:val="20"/>
                <w:szCs w:val="20"/>
              </w:rPr>
              <w:t xml:space="preserve"> </w:t>
            </w:r>
            <w:r w:rsidR="00DD5439" w:rsidRPr="00CE469D">
              <w:rPr>
                <w:sz w:val="20"/>
                <w:szCs w:val="20"/>
              </w:rPr>
              <w:t>Selecting and using PPE, selecting and performing product control techniques to confine/contain the release with limited risk or personal exposure, using approved control agents and equipment on a release involving hazardous materials/WMD, using remote control valves and emergency shutoff devices on cargo tanks and intermodal tanks in transportation and containers at fixed facilities, and performing product control techniques.</w:t>
            </w:r>
          </w:p>
        </w:tc>
      </w:tr>
      <w:tr w:rsidR="005F4A86" w:rsidRPr="005F4A86" w14:paraId="62CC4C74" w14:textId="77777777" w:rsidTr="00085DDE">
        <w:tc>
          <w:tcPr>
            <w:tcW w:w="10214" w:type="dxa"/>
            <w:gridSpan w:val="2"/>
          </w:tcPr>
          <w:p w14:paraId="70FADBB9" w14:textId="2BDBA4CC" w:rsidR="005F4A86" w:rsidRPr="00CA3E6D" w:rsidRDefault="005F4A86" w:rsidP="008C5999">
            <w:pPr>
              <w:rPr>
                <w:b/>
                <w:bCs/>
                <w:sz w:val="20"/>
                <w:szCs w:val="20"/>
              </w:rPr>
            </w:pPr>
            <w:r w:rsidRPr="00CE469D">
              <w:rPr>
                <w:b/>
                <w:bCs/>
                <w:sz w:val="20"/>
                <w:szCs w:val="20"/>
              </w:rPr>
              <w:t>Required equipment:</w:t>
            </w:r>
            <w:r w:rsidR="00CA3E6D">
              <w:rPr>
                <w:b/>
                <w:bCs/>
                <w:sz w:val="20"/>
                <w:szCs w:val="20"/>
              </w:rPr>
              <w:t xml:space="preserve"> </w:t>
            </w:r>
            <w:r w:rsidR="009755AA" w:rsidRPr="00CE469D">
              <w:rPr>
                <w:sz w:val="20"/>
                <w:szCs w:val="20"/>
              </w:rPr>
              <w:t>Full PPE, Loose soil or absorbent, absorbent pads, booms, selection of shovels and brooms, short pieces of pipe for dams, photo of a remote shutoff valve on a cargo container or fixed facility.</w:t>
            </w:r>
          </w:p>
        </w:tc>
      </w:tr>
      <w:tr w:rsidR="00CA3E6D" w:rsidRPr="005F4A86" w14:paraId="70054DF9" w14:textId="77777777" w:rsidTr="00085DDE">
        <w:tc>
          <w:tcPr>
            <w:tcW w:w="10214" w:type="dxa"/>
            <w:gridSpan w:val="2"/>
          </w:tcPr>
          <w:p w14:paraId="185AD760" w14:textId="244DFB3B" w:rsidR="00CA3E6D" w:rsidRPr="00CE469D" w:rsidRDefault="00CA3E6D" w:rsidP="008C5999">
            <w:pPr>
              <w:rPr>
                <w:b/>
                <w:bCs/>
                <w:sz w:val="20"/>
                <w:szCs w:val="20"/>
              </w:rPr>
            </w:pPr>
            <w:r w:rsidRPr="00CE469D">
              <w:rPr>
                <w:b/>
                <w:bCs/>
                <w:sz w:val="20"/>
                <w:szCs w:val="20"/>
              </w:rPr>
              <w:t>Required personnel:</w:t>
            </w:r>
            <w:r>
              <w:rPr>
                <w:b/>
                <w:bCs/>
                <w:sz w:val="20"/>
                <w:szCs w:val="20"/>
              </w:rPr>
              <w:t xml:space="preserve"> </w:t>
            </w:r>
            <w:r w:rsidRPr="00CE469D">
              <w:rPr>
                <w:sz w:val="20"/>
                <w:szCs w:val="20"/>
              </w:rPr>
              <w:t>0 assistants</w:t>
            </w:r>
          </w:p>
        </w:tc>
      </w:tr>
    </w:tbl>
    <w:p w14:paraId="529DEEE8" w14:textId="77777777" w:rsidR="005F4A86" w:rsidRPr="005F4A86" w:rsidRDefault="005F4A86" w:rsidP="008C5999">
      <w:pPr>
        <w:rPr>
          <w:rFonts w:asciiTheme="minorHAnsi" w:eastAsiaTheme="majorEastAsia" w:hAnsiTheme="minorHAnsi" w:cstheme="majorBidi"/>
          <w:color w:val="626366" w:themeColor="text2"/>
          <w:sz w:val="36"/>
          <w:szCs w:val="26"/>
        </w:rPr>
      </w:pPr>
      <w:r w:rsidRPr="005F4A86">
        <w:br w:type="page"/>
      </w:r>
    </w:p>
    <w:p w14:paraId="0FE32249" w14:textId="181CA333" w:rsidR="005F4A86" w:rsidRPr="00375F4B" w:rsidRDefault="005F4A86"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1DADA33C" w14:textId="77777777" w:rsidR="00085DDE" w:rsidRPr="00085DDE" w:rsidRDefault="00085DDE" w:rsidP="008C5999">
      <w:pPr>
        <w:keepNext/>
        <w:keepLines/>
        <w:spacing w:before="240"/>
        <w:outlineLvl w:val="1"/>
        <w:rPr>
          <w:rFonts w:asciiTheme="minorHAnsi" w:eastAsiaTheme="majorEastAsia" w:hAnsiTheme="minorHAnsi" w:cstheme="majorBidi"/>
          <w:color w:val="626366" w:themeColor="text2"/>
          <w:sz w:val="2"/>
          <w:szCs w:val="2"/>
        </w:rPr>
      </w:pPr>
    </w:p>
    <w:p w14:paraId="3F56C42F" w14:textId="765343B1" w:rsidR="00190CA2" w:rsidRDefault="00190CA2" w:rsidP="008C5999">
      <w:pPr>
        <w:keepNext/>
        <w:keepLines/>
        <w:spacing w:before="40"/>
        <w:outlineLvl w:val="3"/>
        <w:rPr>
          <w:rFonts w:asciiTheme="minorHAnsi" w:eastAsiaTheme="majorEastAsia" w:hAnsiTheme="minorHAnsi" w:cstheme="majorBidi"/>
          <w:color w:val="636363" w:themeColor="text1" w:themeTint="BF"/>
          <w:sz w:val="28"/>
          <w:szCs w:val="24"/>
        </w:rPr>
      </w:pPr>
      <w:r w:rsidRPr="00190CA2">
        <w:rPr>
          <w:rFonts w:asciiTheme="minorHAnsi" w:eastAsiaTheme="majorEastAsia" w:hAnsiTheme="minorHAnsi" w:cstheme="majorBidi"/>
          <w:color w:val="636363" w:themeColor="text1" w:themeTint="BF"/>
          <w:sz w:val="28"/>
          <w:szCs w:val="24"/>
        </w:rPr>
        <w:t xml:space="preserve">Perform </w:t>
      </w:r>
      <w:r>
        <w:rPr>
          <w:rFonts w:asciiTheme="minorHAnsi" w:eastAsiaTheme="majorEastAsia" w:hAnsiTheme="minorHAnsi" w:cstheme="majorBidi"/>
          <w:color w:val="636363" w:themeColor="text1" w:themeTint="BF"/>
          <w:sz w:val="28"/>
          <w:szCs w:val="24"/>
        </w:rPr>
        <w:t>d</w:t>
      </w:r>
      <w:r w:rsidRPr="00190CA2">
        <w:rPr>
          <w:rFonts w:asciiTheme="minorHAnsi" w:eastAsiaTheme="majorEastAsia" w:hAnsiTheme="minorHAnsi" w:cstheme="majorBidi"/>
          <w:color w:val="636363" w:themeColor="text1" w:themeTint="BF"/>
          <w:sz w:val="28"/>
          <w:szCs w:val="24"/>
        </w:rPr>
        <w:t xml:space="preserve">efensive </w:t>
      </w:r>
      <w:r>
        <w:rPr>
          <w:rFonts w:asciiTheme="minorHAnsi" w:eastAsiaTheme="majorEastAsia" w:hAnsiTheme="minorHAnsi" w:cstheme="majorBidi"/>
          <w:color w:val="636363" w:themeColor="text1" w:themeTint="BF"/>
          <w:sz w:val="28"/>
          <w:szCs w:val="24"/>
        </w:rPr>
        <w:t>a</w:t>
      </w:r>
      <w:r w:rsidRPr="00190CA2">
        <w:rPr>
          <w:rFonts w:asciiTheme="minorHAnsi" w:eastAsiaTheme="majorEastAsia" w:hAnsiTheme="minorHAnsi" w:cstheme="majorBidi"/>
          <w:color w:val="636363" w:themeColor="text1" w:themeTint="BF"/>
          <w:sz w:val="28"/>
          <w:szCs w:val="24"/>
        </w:rPr>
        <w:t xml:space="preserve">ctions </w:t>
      </w:r>
    </w:p>
    <w:p w14:paraId="7358CCF1" w14:textId="77777777" w:rsidR="00085DDE" w:rsidRDefault="00085DDE" w:rsidP="008C5999">
      <w:pPr>
        <w:keepNext/>
        <w:keepLines/>
        <w:spacing w:before="40"/>
        <w:outlineLvl w:val="3"/>
        <w:rPr>
          <w:rFonts w:asciiTheme="minorHAnsi" w:eastAsiaTheme="majorEastAsia" w:hAnsiTheme="minorHAnsi" w:cstheme="majorBidi"/>
          <w:color w:val="636363" w:themeColor="text1" w:themeTint="BF"/>
          <w:sz w:val="28"/>
          <w:szCs w:val="24"/>
        </w:rPr>
      </w:pPr>
    </w:p>
    <w:p w14:paraId="06390E88" w14:textId="30BB2C44" w:rsidR="005F4A86" w:rsidRDefault="00190CA2"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Pr>
          <w:rFonts w:asciiTheme="majorHAnsi" w:eastAsiaTheme="majorEastAsia" w:hAnsiTheme="majorHAnsi" w:cstheme="majorBidi"/>
          <w:iCs/>
          <w:color w:val="636363" w:themeColor="text1" w:themeTint="BF"/>
          <w:sz w:val="24"/>
        </w:rPr>
        <w:t>9</w:t>
      </w:r>
    </w:p>
    <w:p w14:paraId="179E0A24" w14:textId="77777777" w:rsidR="00085DDE" w:rsidRPr="003A0261" w:rsidRDefault="00085DDE"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5F4A86" w:rsidRPr="005F4A86" w14:paraId="2E0C765B" w14:textId="77777777" w:rsidTr="00375F4B">
        <w:trPr>
          <w:trHeight w:val="503"/>
        </w:trPr>
        <w:tc>
          <w:tcPr>
            <w:tcW w:w="5107" w:type="dxa"/>
            <w:gridSpan w:val="2"/>
          </w:tcPr>
          <w:p w14:paraId="4E5948E9"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55EF35D2" w14:textId="524EDF98" w:rsidR="005F4A86" w:rsidRPr="00375F4B" w:rsidRDefault="00375F4B" w:rsidP="00375F4B">
            <w:pPr>
              <w:rPr>
                <w:sz w:val="20"/>
                <w:szCs w:val="20"/>
              </w:rPr>
            </w:pPr>
            <w:r w:rsidRPr="00DB225C">
              <w:rPr>
                <w:b/>
                <w:color w:val="626366" w:themeColor="text2"/>
                <w:sz w:val="20"/>
                <w:szCs w:val="20"/>
              </w:rPr>
              <w:t>Objective:</w:t>
            </w:r>
            <w:r w:rsidRPr="00CE469D">
              <w:rPr>
                <w:b/>
                <w:bCs/>
                <w:sz w:val="20"/>
                <w:szCs w:val="20"/>
              </w:rPr>
              <w:t xml:space="preserve"> </w:t>
            </w:r>
            <w:r w:rsidRPr="00CE469D">
              <w:rPr>
                <w:sz w:val="20"/>
                <w:szCs w:val="20"/>
              </w:rPr>
              <w:t>6.6.1</w:t>
            </w:r>
          </w:p>
        </w:tc>
        <w:tc>
          <w:tcPr>
            <w:tcW w:w="5107" w:type="dxa"/>
            <w:gridSpan w:val="5"/>
          </w:tcPr>
          <w:p w14:paraId="54F09EE4" w14:textId="23E3AC12" w:rsidR="005F4A86" w:rsidRPr="00CE469D" w:rsidRDefault="005F4A86" w:rsidP="008C5999">
            <w:pPr>
              <w:rPr>
                <w:sz w:val="20"/>
                <w:szCs w:val="20"/>
              </w:rPr>
            </w:pPr>
            <w:r w:rsidRPr="00CE469D">
              <w:rPr>
                <w:b/>
                <w:bCs/>
                <w:sz w:val="20"/>
                <w:szCs w:val="20"/>
              </w:rPr>
              <w:t xml:space="preserve">Task: </w:t>
            </w:r>
            <w:r w:rsidR="00170F71" w:rsidRPr="00CE469D">
              <w:rPr>
                <w:sz w:val="20"/>
                <w:szCs w:val="20"/>
              </w:rPr>
              <w:t>Perform selected defensive actions.</w:t>
            </w:r>
          </w:p>
        </w:tc>
      </w:tr>
      <w:tr w:rsidR="0092780C" w:rsidRPr="005F4A86" w14:paraId="26BB0EB8" w14:textId="77777777" w:rsidTr="00085DDE">
        <w:tc>
          <w:tcPr>
            <w:tcW w:w="625" w:type="dxa"/>
            <w:vMerge w:val="restart"/>
            <w:shd w:val="clear" w:color="auto" w:fill="auto"/>
          </w:tcPr>
          <w:p w14:paraId="2F255F9F" w14:textId="77777777" w:rsidR="0092780C" w:rsidRPr="00CE469D" w:rsidRDefault="0092780C" w:rsidP="008C5999">
            <w:pPr>
              <w:rPr>
                <w:b/>
                <w:bCs/>
                <w:color w:val="auto"/>
                <w:sz w:val="20"/>
                <w:szCs w:val="20"/>
              </w:rPr>
            </w:pPr>
            <w:r w:rsidRPr="00CE469D">
              <w:rPr>
                <w:b/>
                <w:bCs/>
                <w:color w:val="auto"/>
                <w:sz w:val="20"/>
                <w:szCs w:val="20"/>
              </w:rPr>
              <w:t>NO.</w:t>
            </w:r>
          </w:p>
        </w:tc>
        <w:tc>
          <w:tcPr>
            <w:tcW w:w="6514" w:type="dxa"/>
            <w:gridSpan w:val="2"/>
            <w:vMerge w:val="restart"/>
            <w:shd w:val="clear" w:color="auto" w:fill="auto"/>
          </w:tcPr>
          <w:p w14:paraId="47D21314" w14:textId="77777777" w:rsidR="0092780C" w:rsidRPr="00CE469D" w:rsidRDefault="0092780C" w:rsidP="008C5999">
            <w:pPr>
              <w:rPr>
                <w:b/>
                <w:bCs/>
                <w:color w:val="auto"/>
                <w:sz w:val="20"/>
                <w:szCs w:val="20"/>
              </w:rPr>
            </w:pPr>
            <w:r w:rsidRPr="00CE469D">
              <w:rPr>
                <w:b/>
                <w:bCs/>
                <w:color w:val="auto"/>
                <w:sz w:val="20"/>
                <w:szCs w:val="20"/>
              </w:rPr>
              <w:t>TASK STEPS</w:t>
            </w:r>
          </w:p>
        </w:tc>
        <w:tc>
          <w:tcPr>
            <w:tcW w:w="1537" w:type="dxa"/>
            <w:gridSpan w:val="2"/>
            <w:shd w:val="clear" w:color="auto" w:fill="auto"/>
          </w:tcPr>
          <w:p w14:paraId="6132C892" w14:textId="77777777" w:rsidR="0092780C" w:rsidRPr="00CE469D" w:rsidRDefault="0092780C" w:rsidP="008C5999">
            <w:pPr>
              <w:jc w:val="center"/>
              <w:rPr>
                <w:b/>
                <w:bCs/>
                <w:color w:val="auto"/>
                <w:sz w:val="20"/>
                <w:szCs w:val="20"/>
              </w:rPr>
            </w:pPr>
            <w:r w:rsidRPr="00CE469D">
              <w:rPr>
                <w:b/>
                <w:bCs/>
                <w:color w:val="auto"/>
                <w:sz w:val="20"/>
                <w:szCs w:val="20"/>
              </w:rPr>
              <w:t>FIRST TEST</w:t>
            </w:r>
          </w:p>
        </w:tc>
        <w:tc>
          <w:tcPr>
            <w:tcW w:w="1538" w:type="dxa"/>
            <w:gridSpan w:val="2"/>
            <w:shd w:val="clear" w:color="auto" w:fill="F3F3F4" w:themeFill="background2" w:themeFillTint="33"/>
          </w:tcPr>
          <w:p w14:paraId="74456EDD" w14:textId="77777777" w:rsidR="0092780C" w:rsidRPr="00CE469D" w:rsidRDefault="0092780C" w:rsidP="008C5999">
            <w:pPr>
              <w:jc w:val="center"/>
              <w:rPr>
                <w:b/>
                <w:bCs/>
                <w:color w:val="FFFFFF" w:themeColor="background1"/>
                <w:sz w:val="20"/>
                <w:szCs w:val="20"/>
              </w:rPr>
            </w:pPr>
            <w:r w:rsidRPr="00CE469D">
              <w:rPr>
                <w:b/>
                <w:bCs/>
                <w:color w:val="2F2F2F" w:themeColor="text1"/>
                <w:sz w:val="20"/>
                <w:szCs w:val="20"/>
              </w:rPr>
              <w:t>RETEST</w:t>
            </w:r>
          </w:p>
        </w:tc>
      </w:tr>
      <w:tr w:rsidR="0092780C" w:rsidRPr="005F4A86" w14:paraId="729315E6" w14:textId="77777777" w:rsidTr="00085DDE">
        <w:tc>
          <w:tcPr>
            <w:tcW w:w="625" w:type="dxa"/>
            <w:vMerge/>
          </w:tcPr>
          <w:p w14:paraId="2D961AD2" w14:textId="77777777" w:rsidR="0092780C" w:rsidRPr="00CE469D" w:rsidRDefault="0092780C" w:rsidP="0092780C">
            <w:pPr>
              <w:rPr>
                <w:sz w:val="20"/>
                <w:szCs w:val="20"/>
              </w:rPr>
            </w:pPr>
          </w:p>
        </w:tc>
        <w:tc>
          <w:tcPr>
            <w:tcW w:w="6514" w:type="dxa"/>
            <w:gridSpan w:val="2"/>
            <w:vMerge/>
          </w:tcPr>
          <w:p w14:paraId="728FA39B" w14:textId="77777777" w:rsidR="0092780C" w:rsidRPr="00CE469D" w:rsidRDefault="0092780C" w:rsidP="0092780C">
            <w:pPr>
              <w:rPr>
                <w:sz w:val="20"/>
                <w:szCs w:val="20"/>
              </w:rPr>
            </w:pPr>
          </w:p>
        </w:tc>
        <w:tc>
          <w:tcPr>
            <w:tcW w:w="780" w:type="dxa"/>
          </w:tcPr>
          <w:p w14:paraId="0B846FCB" w14:textId="0303D67A" w:rsidR="0092780C" w:rsidRPr="00CE469D" w:rsidRDefault="0092780C" w:rsidP="0092780C">
            <w:pPr>
              <w:jc w:val="center"/>
              <w:rPr>
                <w:sz w:val="20"/>
                <w:szCs w:val="20"/>
              </w:rPr>
            </w:pPr>
            <w:r w:rsidRPr="00CE469D">
              <w:rPr>
                <w:sz w:val="20"/>
                <w:szCs w:val="20"/>
              </w:rPr>
              <w:t>Pass</w:t>
            </w:r>
          </w:p>
        </w:tc>
        <w:tc>
          <w:tcPr>
            <w:tcW w:w="757" w:type="dxa"/>
          </w:tcPr>
          <w:p w14:paraId="72C1633C" w14:textId="4547B7D9" w:rsidR="0092780C" w:rsidRPr="00CE469D" w:rsidRDefault="0092780C" w:rsidP="0092780C">
            <w:pPr>
              <w:jc w:val="center"/>
              <w:rPr>
                <w:sz w:val="20"/>
                <w:szCs w:val="20"/>
              </w:rPr>
            </w:pPr>
            <w:r w:rsidRPr="00CE469D">
              <w:rPr>
                <w:sz w:val="20"/>
                <w:szCs w:val="20"/>
              </w:rPr>
              <w:t>Fail</w:t>
            </w:r>
          </w:p>
        </w:tc>
        <w:tc>
          <w:tcPr>
            <w:tcW w:w="781" w:type="dxa"/>
            <w:shd w:val="clear" w:color="auto" w:fill="F3F3F4" w:themeFill="background2" w:themeFillTint="33"/>
          </w:tcPr>
          <w:p w14:paraId="0008E040" w14:textId="6B64DC25" w:rsidR="0092780C" w:rsidRPr="00CE469D" w:rsidRDefault="0092780C" w:rsidP="0092780C">
            <w:pPr>
              <w:jc w:val="center"/>
              <w:rPr>
                <w:sz w:val="20"/>
                <w:szCs w:val="20"/>
              </w:rPr>
            </w:pPr>
            <w:r w:rsidRPr="00CE469D">
              <w:rPr>
                <w:sz w:val="20"/>
                <w:szCs w:val="20"/>
              </w:rPr>
              <w:t>Pass</w:t>
            </w:r>
          </w:p>
        </w:tc>
        <w:tc>
          <w:tcPr>
            <w:tcW w:w="757" w:type="dxa"/>
            <w:shd w:val="clear" w:color="auto" w:fill="F3F3F4" w:themeFill="background2" w:themeFillTint="33"/>
          </w:tcPr>
          <w:p w14:paraId="6F8F96A4" w14:textId="175E5FE5" w:rsidR="0092780C" w:rsidRPr="00CE469D" w:rsidRDefault="0092780C" w:rsidP="0092780C">
            <w:pPr>
              <w:jc w:val="center"/>
              <w:rPr>
                <w:sz w:val="20"/>
                <w:szCs w:val="20"/>
              </w:rPr>
            </w:pPr>
            <w:r w:rsidRPr="00CE469D">
              <w:rPr>
                <w:sz w:val="20"/>
                <w:szCs w:val="20"/>
              </w:rPr>
              <w:t>Fail</w:t>
            </w:r>
          </w:p>
        </w:tc>
      </w:tr>
      <w:tr w:rsidR="0092780C" w:rsidRPr="005F4A86" w14:paraId="791BEAD4" w14:textId="77777777" w:rsidTr="00085DDE">
        <w:tc>
          <w:tcPr>
            <w:tcW w:w="625" w:type="dxa"/>
          </w:tcPr>
          <w:p w14:paraId="71307B30" w14:textId="77777777" w:rsidR="0092780C" w:rsidRPr="00CE469D" w:rsidRDefault="0092780C" w:rsidP="0092780C">
            <w:pPr>
              <w:rPr>
                <w:sz w:val="20"/>
                <w:szCs w:val="20"/>
              </w:rPr>
            </w:pPr>
            <w:r w:rsidRPr="00CE469D">
              <w:rPr>
                <w:sz w:val="20"/>
                <w:szCs w:val="20"/>
              </w:rPr>
              <w:t>1.</w:t>
            </w:r>
          </w:p>
        </w:tc>
        <w:tc>
          <w:tcPr>
            <w:tcW w:w="6514" w:type="dxa"/>
            <w:gridSpan w:val="2"/>
          </w:tcPr>
          <w:p w14:paraId="6BF2D22D" w14:textId="21B0F266" w:rsidR="0092780C" w:rsidRPr="00CE469D" w:rsidRDefault="0092780C" w:rsidP="0092780C">
            <w:pPr>
              <w:rPr>
                <w:sz w:val="20"/>
                <w:szCs w:val="20"/>
              </w:rPr>
            </w:pPr>
            <w:r w:rsidRPr="00CE469D">
              <w:rPr>
                <w:sz w:val="20"/>
                <w:szCs w:val="20"/>
              </w:rPr>
              <w:t>Acknowledge the task assignment to evaluator.</w:t>
            </w:r>
          </w:p>
        </w:tc>
        <w:tc>
          <w:tcPr>
            <w:tcW w:w="780" w:type="dxa"/>
          </w:tcPr>
          <w:p w14:paraId="5D75FE5C" w14:textId="3CE5103D" w:rsidR="0092780C" w:rsidRPr="00CE469D" w:rsidRDefault="0092780C" w:rsidP="0092780C">
            <w:pPr>
              <w:jc w:val="center"/>
              <w:rPr>
                <w:sz w:val="20"/>
                <w:szCs w:val="20"/>
              </w:rPr>
            </w:pPr>
          </w:p>
        </w:tc>
        <w:tc>
          <w:tcPr>
            <w:tcW w:w="757" w:type="dxa"/>
          </w:tcPr>
          <w:p w14:paraId="12ABEC90" w14:textId="003CF08D" w:rsidR="0092780C" w:rsidRPr="00CE469D" w:rsidRDefault="0092780C" w:rsidP="0092780C">
            <w:pPr>
              <w:jc w:val="center"/>
              <w:rPr>
                <w:sz w:val="20"/>
                <w:szCs w:val="20"/>
              </w:rPr>
            </w:pPr>
          </w:p>
        </w:tc>
        <w:tc>
          <w:tcPr>
            <w:tcW w:w="781" w:type="dxa"/>
            <w:shd w:val="clear" w:color="auto" w:fill="F3F3F4" w:themeFill="background2" w:themeFillTint="33"/>
          </w:tcPr>
          <w:p w14:paraId="689EFB52" w14:textId="1ECB81BD" w:rsidR="0092780C" w:rsidRPr="00CE469D" w:rsidRDefault="0092780C" w:rsidP="0092780C">
            <w:pPr>
              <w:jc w:val="center"/>
              <w:rPr>
                <w:sz w:val="20"/>
                <w:szCs w:val="20"/>
              </w:rPr>
            </w:pPr>
          </w:p>
        </w:tc>
        <w:tc>
          <w:tcPr>
            <w:tcW w:w="757" w:type="dxa"/>
            <w:shd w:val="clear" w:color="auto" w:fill="F3F3F4" w:themeFill="background2" w:themeFillTint="33"/>
          </w:tcPr>
          <w:p w14:paraId="361C5CAB" w14:textId="0ADB6C04" w:rsidR="0092780C" w:rsidRPr="00CE469D" w:rsidRDefault="0092780C" w:rsidP="0092780C">
            <w:pPr>
              <w:jc w:val="center"/>
              <w:rPr>
                <w:sz w:val="20"/>
                <w:szCs w:val="20"/>
              </w:rPr>
            </w:pPr>
          </w:p>
        </w:tc>
      </w:tr>
      <w:tr w:rsidR="0092780C" w:rsidRPr="005F4A86" w14:paraId="1D921F7F" w14:textId="77777777" w:rsidTr="00085DDE">
        <w:tc>
          <w:tcPr>
            <w:tcW w:w="625" w:type="dxa"/>
          </w:tcPr>
          <w:p w14:paraId="3F0CB7A2" w14:textId="77777777" w:rsidR="0092780C" w:rsidRPr="00CE469D" w:rsidRDefault="0092780C" w:rsidP="0092780C">
            <w:pPr>
              <w:rPr>
                <w:sz w:val="20"/>
                <w:szCs w:val="20"/>
              </w:rPr>
            </w:pPr>
            <w:r w:rsidRPr="00CE469D">
              <w:rPr>
                <w:sz w:val="20"/>
                <w:szCs w:val="20"/>
              </w:rPr>
              <w:t>2.</w:t>
            </w:r>
          </w:p>
        </w:tc>
        <w:tc>
          <w:tcPr>
            <w:tcW w:w="6514" w:type="dxa"/>
            <w:gridSpan w:val="2"/>
          </w:tcPr>
          <w:p w14:paraId="65ED9BFD" w14:textId="43343F95" w:rsidR="0092780C" w:rsidRPr="00CE469D" w:rsidRDefault="0092780C" w:rsidP="0092780C">
            <w:pPr>
              <w:rPr>
                <w:sz w:val="20"/>
                <w:szCs w:val="20"/>
              </w:rPr>
            </w:pPr>
            <w:r w:rsidRPr="00CE469D">
              <w:rPr>
                <w:sz w:val="20"/>
                <w:szCs w:val="20"/>
              </w:rPr>
              <w:t>Select and don the appropriate PPE based on the contaminant.</w:t>
            </w:r>
          </w:p>
        </w:tc>
        <w:tc>
          <w:tcPr>
            <w:tcW w:w="780" w:type="dxa"/>
          </w:tcPr>
          <w:p w14:paraId="67862674" w14:textId="77777777" w:rsidR="0092780C" w:rsidRPr="00CE469D" w:rsidRDefault="0092780C" w:rsidP="0092780C">
            <w:pPr>
              <w:rPr>
                <w:sz w:val="20"/>
                <w:szCs w:val="20"/>
              </w:rPr>
            </w:pPr>
          </w:p>
        </w:tc>
        <w:tc>
          <w:tcPr>
            <w:tcW w:w="757" w:type="dxa"/>
          </w:tcPr>
          <w:p w14:paraId="207E1F69" w14:textId="77777777" w:rsidR="0092780C" w:rsidRPr="00CE469D" w:rsidRDefault="0092780C" w:rsidP="0092780C">
            <w:pPr>
              <w:jc w:val="center"/>
              <w:rPr>
                <w:sz w:val="20"/>
                <w:szCs w:val="20"/>
              </w:rPr>
            </w:pPr>
          </w:p>
        </w:tc>
        <w:tc>
          <w:tcPr>
            <w:tcW w:w="781" w:type="dxa"/>
            <w:shd w:val="clear" w:color="auto" w:fill="F3F3F4" w:themeFill="background2" w:themeFillTint="33"/>
          </w:tcPr>
          <w:p w14:paraId="2187CEDF" w14:textId="77777777" w:rsidR="0092780C" w:rsidRPr="00CE469D" w:rsidRDefault="0092780C" w:rsidP="0092780C">
            <w:pPr>
              <w:jc w:val="center"/>
              <w:rPr>
                <w:sz w:val="20"/>
                <w:szCs w:val="20"/>
              </w:rPr>
            </w:pPr>
          </w:p>
        </w:tc>
        <w:tc>
          <w:tcPr>
            <w:tcW w:w="757" w:type="dxa"/>
            <w:shd w:val="clear" w:color="auto" w:fill="F3F3F4" w:themeFill="background2" w:themeFillTint="33"/>
          </w:tcPr>
          <w:p w14:paraId="7217FEAD" w14:textId="77777777" w:rsidR="0092780C" w:rsidRPr="00CE469D" w:rsidRDefault="0092780C" w:rsidP="0092780C">
            <w:pPr>
              <w:jc w:val="center"/>
              <w:rPr>
                <w:sz w:val="20"/>
                <w:szCs w:val="20"/>
              </w:rPr>
            </w:pPr>
          </w:p>
        </w:tc>
      </w:tr>
      <w:tr w:rsidR="0092780C" w:rsidRPr="005F4A86" w14:paraId="6F6073B8" w14:textId="77777777" w:rsidTr="00085DDE">
        <w:tc>
          <w:tcPr>
            <w:tcW w:w="625" w:type="dxa"/>
          </w:tcPr>
          <w:p w14:paraId="09CF0D4D" w14:textId="77777777" w:rsidR="0092780C" w:rsidRPr="00CE469D" w:rsidRDefault="0092780C" w:rsidP="0092780C">
            <w:pPr>
              <w:rPr>
                <w:sz w:val="20"/>
                <w:szCs w:val="20"/>
              </w:rPr>
            </w:pPr>
            <w:r w:rsidRPr="00CE469D">
              <w:rPr>
                <w:sz w:val="20"/>
                <w:szCs w:val="20"/>
              </w:rPr>
              <w:t>3.</w:t>
            </w:r>
          </w:p>
        </w:tc>
        <w:tc>
          <w:tcPr>
            <w:tcW w:w="6514" w:type="dxa"/>
            <w:gridSpan w:val="2"/>
          </w:tcPr>
          <w:p w14:paraId="4940DFC8" w14:textId="77777777" w:rsidR="0092780C" w:rsidRPr="00CE469D" w:rsidRDefault="0092780C" w:rsidP="0092780C">
            <w:pPr>
              <w:rPr>
                <w:sz w:val="20"/>
                <w:szCs w:val="20"/>
              </w:rPr>
            </w:pPr>
            <w:r w:rsidRPr="00CE469D">
              <w:rPr>
                <w:sz w:val="20"/>
                <w:szCs w:val="20"/>
              </w:rPr>
              <w:t>Damming/Diking/Diverting/Dilution/Absorption/Retention:</w:t>
            </w:r>
          </w:p>
          <w:p w14:paraId="44133322" w14:textId="3E9F6A63" w:rsidR="0092780C" w:rsidRPr="00CE469D" w:rsidRDefault="0092780C" w:rsidP="0092780C">
            <w:pPr>
              <w:rPr>
                <w:b/>
                <w:bCs/>
                <w:i/>
                <w:iCs/>
                <w:sz w:val="20"/>
                <w:szCs w:val="20"/>
              </w:rPr>
            </w:pPr>
            <w:r w:rsidRPr="00CE469D">
              <w:rPr>
                <w:b/>
                <w:bCs/>
                <w:i/>
                <w:iCs/>
                <w:sz w:val="20"/>
                <w:szCs w:val="20"/>
              </w:rPr>
              <w:t>Evaluator chooses two of the listed methods.</w:t>
            </w:r>
          </w:p>
          <w:p w14:paraId="473C3E9A" w14:textId="5C0A5565"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Construct a retention.</w:t>
            </w:r>
          </w:p>
          <w:p w14:paraId="7705915A" w14:textId="33F63438"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Construct a dike.</w:t>
            </w:r>
          </w:p>
          <w:p w14:paraId="1F0FC069" w14:textId="2F38B9C8"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Construct a diversion dam.</w:t>
            </w:r>
          </w:p>
          <w:p w14:paraId="72444A98" w14:textId="7B5969FA"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Apply absorbent pads, booms, or other absorbent material.</w:t>
            </w:r>
          </w:p>
          <w:p w14:paraId="1BFDE767" w14:textId="786764CF"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Demonstrate appropriate dilution procedure.</w:t>
            </w:r>
          </w:p>
          <w:p w14:paraId="6D01C631" w14:textId="2283D15E"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Construct an overflow dam.</w:t>
            </w:r>
          </w:p>
          <w:p w14:paraId="03093C0D" w14:textId="3C7B72E2"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Construct an underflow dam.</w:t>
            </w:r>
          </w:p>
          <w:p w14:paraId="673E055B" w14:textId="02EAD348" w:rsidR="0092780C" w:rsidRPr="00CE469D" w:rsidRDefault="0092780C" w:rsidP="0092780C">
            <w:pPr>
              <w:pStyle w:val="ListParagraph"/>
              <w:numPr>
                <w:ilvl w:val="0"/>
                <w:numId w:val="13"/>
              </w:numPr>
              <w:rPr>
                <w:rFonts w:asciiTheme="minorHAnsi" w:hAnsiTheme="minorHAnsi"/>
                <w:sz w:val="20"/>
                <w:szCs w:val="20"/>
              </w:rPr>
            </w:pPr>
            <w:r w:rsidRPr="00CE469D">
              <w:rPr>
                <w:rFonts w:asciiTheme="minorHAnsi" w:hAnsiTheme="minorHAnsi"/>
                <w:sz w:val="20"/>
                <w:szCs w:val="20"/>
              </w:rPr>
              <w:t>Describe operating a remote shutoff valve on a cargo tank, intermodal tank or containers at fixed facilities.</w:t>
            </w:r>
          </w:p>
        </w:tc>
        <w:tc>
          <w:tcPr>
            <w:tcW w:w="780" w:type="dxa"/>
          </w:tcPr>
          <w:p w14:paraId="516071B6" w14:textId="77777777" w:rsidR="0092780C" w:rsidRPr="00CE469D" w:rsidRDefault="0092780C" w:rsidP="0092780C">
            <w:pPr>
              <w:rPr>
                <w:sz w:val="20"/>
                <w:szCs w:val="20"/>
              </w:rPr>
            </w:pPr>
          </w:p>
        </w:tc>
        <w:tc>
          <w:tcPr>
            <w:tcW w:w="757" w:type="dxa"/>
          </w:tcPr>
          <w:p w14:paraId="7BF74468"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8083C32" w14:textId="77777777" w:rsidR="0092780C" w:rsidRPr="00CE469D" w:rsidRDefault="0092780C" w:rsidP="0092780C">
            <w:pPr>
              <w:jc w:val="center"/>
              <w:rPr>
                <w:sz w:val="20"/>
                <w:szCs w:val="20"/>
              </w:rPr>
            </w:pPr>
          </w:p>
        </w:tc>
        <w:tc>
          <w:tcPr>
            <w:tcW w:w="757" w:type="dxa"/>
            <w:shd w:val="clear" w:color="auto" w:fill="F3F3F4" w:themeFill="background2" w:themeFillTint="33"/>
          </w:tcPr>
          <w:p w14:paraId="4EFA3217" w14:textId="77777777" w:rsidR="0092780C" w:rsidRPr="00CE469D" w:rsidRDefault="0092780C" w:rsidP="0092780C">
            <w:pPr>
              <w:jc w:val="center"/>
              <w:rPr>
                <w:sz w:val="20"/>
                <w:szCs w:val="20"/>
              </w:rPr>
            </w:pPr>
          </w:p>
        </w:tc>
      </w:tr>
      <w:tr w:rsidR="0092780C" w:rsidRPr="005F4A86" w14:paraId="77B45172" w14:textId="77777777" w:rsidTr="00085DDE">
        <w:tc>
          <w:tcPr>
            <w:tcW w:w="625" w:type="dxa"/>
          </w:tcPr>
          <w:p w14:paraId="6244521A" w14:textId="77777777" w:rsidR="0092780C" w:rsidRPr="00CE469D" w:rsidRDefault="0092780C" w:rsidP="0092780C">
            <w:pPr>
              <w:rPr>
                <w:sz w:val="20"/>
                <w:szCs w:val="20"/>
              </w:rPr>
            </w:pPr>
            <w:r w:rsidRPr="00CE469D">
              <w:rPr>
                <w:sz w:val="20"/>
                <w:szCs w:val="20"/>
              </w:rPr>
              <w:t>4.</w:t>
            </w:r>
          </w:p>
        </w:tc>
        <w:tc>
          <w:tcPr>
            <w:tcW w:w="6514" w:type="dxa"/>
            <w:gridSpan w:val="2"/>
          </w:tcPr>
          <w:p w14:paraId="720E9DD0" w14:textId="299B1C30" w:rsidR="0092780C" w:rsidRPr="00CE469D" w:rsidRDefault="0092780C" w:rsidP="0092780C">
            <w:pPr>
              <w:rPr>
                <w:sz w:val="20"/>
                <w:szCs w:val="20"/>
              </w:rPr>
            </w:pPr>
            <w:r w:rsidRPr="00CE469D">
              <w:rPr>
                <w:sz w:val="20"/>
                <w:szCs w:val="20"/>
              </w:rPr>
              <w:t>Determine the status and effectiveness of defensive actions taken to accomplish the response objective.</w:t>
            </w:r>
          </w:p>
        </w:tc>
        <w:tc>
          <w:tcPr>
            <w:tcW w:w="780" w:type="dxa"/>
            <w:shd w:val="clear" w:color="auto" w:fill="FFFFFF" w:themeFill="background1"/>
          </w:tcPr>
          <w:p w14:paraId="35C923C2" w14:textId="77777777" w:rsidR="0092780C" w:rsidRPr="00CE469D" w:rsidRDefault="0092780C" w:rsidP="0092780C">
            <w:pPr>
              <w:rPr>
                <w:sz w:val="20"/>
                <w:szCs w:val="20"/>
              </w:rPr>
            </w:pPr>
          </w:p>
        </w:tc>
        <w:tc>
          <w:tcPr>
            <w:tcW w:w="757" w:type="dxa"/>
            <w:shd w:val="clear" w:color="auto" w:fill="FFFFFF" w:themeFill="background1"/>
          </w:tcPr>
          <w:p w14:paraId="006D923C" w14:textId="77777777" w:rsidR="0092780C" w:rsidRPr="00CE469D" w:rsidRDefault="0092780C" w:rsidP="0092780C">
            <w:pPr>
              <w:jc w:val="center"/>
              <w:rPr>
                <w:sz w:val="20"/>
                <w:szCs w:val="20"/>
              </w:rPr>
            </w:pPr>
          </w:p>
        </w:tc>
        <w:tc>
          <w:tcPr>
            <w:tcW w:w="781" w:type="dxa"/>
            <w:shd w:val="clear" w:color="auto" w:fill="F3F3F4" w:themeFill="background2" w:themeFillTint="33"/>
          </w:tcPr>
          <w:p w14:paraId="068FC996" w14:textId="77777777" w:rsidR="0092780C" w:rsidRPr="00CE469D" w:rsidRDefault="0092780C" w:rsidP="0092780C">
            <w:pPr>
              <w:jc w:val="center"/>
              <w:rPr>
                <w:sz w:val="20"/>
                <w:szCs w:val="20"/>
              </w:rPr>
            </w:pPr>
          </w:p>
        </w:tc>
        <w:tc>
          <w:tcPr>
            <w:tcW w:w="757" w:type="dxa"/>
            <w:shd w:val="clear" w:color="auto" w:fill="F3F3F4" w:themeFill="background2" w:themeFillTint="33"/>
          </w:tcPr>
          <w:p w14:paraId="55354567" w14:textId="77777777" w:rsidR="0092780C" w:rsidRPr="00CE469D" w:rsidRDefault="0092780C" w:rsidP="0092780C">
            <w:pPr>
              <w:jc w:val="center"/>
              <w:rPr>
                <w:sz w:val="20"/>
                <w:szCs w:val="20"/>
              </w:rPr>
            </w:pPr>
          </w:p>
        </w:tc>
      </w:tr>
      <w:tr w:rsidR="0092780C" w:rsidRPr="005F4A86" w14:paraId="250FD881" w14:textId="77777777" w:rsidTr="00085DDE">
        <w:tc>
          <w:tcPr>
            <w:tcW w:w="625" w:type="dxa"/>
          </w:tcPr>
          <w:p w14:paraId="5BA578E0" w14:textId="77777777" w:rsidR="0092780C" w:rsidRPr="00CE469D" w:rsidRDefault="0092780C" w:rsidP="0092780C">
            <w:pPr>
              <w:rPr>
                <w:sz w:val="20"/>
                <w:szCs w:val="20"/>
              </w:rPr>
            </w:pPr>
            <w:r w:rsidRPr="00CE469D">
              <w:rPr>
                <w:sz w:val="20"/>
                <w:szCs w:val="20"/>
              </w:rPr>
              <w:t>5.</w:t>
            </w:r>
          </w:p>
        </w:tc>
        <w:tc>
          <w:tcPr>
            <w:tcW w:w="6514" w:type="dxa"/>
            <w:gridSpan w:val="2"/>
          </w:tcPr>
          <w:p w14:paraId="761B09F4" w14:textId="5196158A" w:rsidR="0092780C" w:rsidRPr="00CE469D" w:rsidRDefault="0092780C" w:rsidP="0092780C">
            <w:pPr>
              <w:rPr>
                <w:sz w:val="20"/>
                <w:szCs w:val="20"/>
              </w:rPr>
            </w:pPr>
            <w:r w:rsidRPr="00CE469D">
              <w:rPr>
                <w:sz w:val="20"/>
                <w:szCs w:val="20"/>
              </w:rPr>
              <w:t>Communicate that status to the Incident Commander through the chain of command.</w:t>
            </w:r>
          </w:p>
        </w:tc>
        <w:tc>
          <w:tcPr>
            <w:tcW w:w="780" w:type="dxa"/>
            <w:shd w:val="clear" w:color="auto" w:fill="FFFFFF" w:themeFill="background1"/>
          </w:tcPr>
          <w:p w14:paraId="0659DB04" w14:textId="77777777" w:rsidR="0092780C" w:rsidRPr="00CE469D" w:rsidRDefault="0092780C" w:rsidP="0092780C">
            <w:pPr>
              <w:rPr>
                <w:sz w:val="20"/>
                <w:szCs w:val="20"/>
              </w:rPr>
            </w:pPr>
          </w:p>
        </w:tc>
        <w:tc>
          <w:tcPr>
            <w:tcW w:w="757" w:type="dxa"/>
            <w:shd w:val="clear" w:color="auto" w:fill="FFFFFF" w:themeFill="background1"/>
          </w:tcPr>
          <w:p w14:paraId="4033E838" w14:textId="77777777" w:rsidR="0092780C" w:rsidRPr="00CE469D" w:rsidRDefault="0092780C" w:rsidP="0092780C">
            <w:pPr>
              <w:jc w:val="center"/>
              <w:rPr>
                <w:sz w:val="20"/>
                <w:szCs w:val="20"/>
              </w:rPr>
            </w:pPr>
          </w:p>
        </w:tc>
        <w:tc>
          <w:tcPr>
            <w:tcW w:w="781" w:type="dxa"/>
            <w:shd w:val="clear" w:color="auto" w:fill="F3F3F4" w:themeFill="background2" w:themeFillTint="33"/>
          </w:tcPr>
          <w:p w14:paraId="226075ED" w14:textId="77777777" w:rsidR="0092780C" w:rsidRPr="00CE469D" w:rsidRDefault="0092780C" w:rsidP="0092780C">
            <w:pPr>
              <w:jc w:val="center"/>
              <w:rPr>
                <w:sz w:val="20"/>
                <w:szCs w:val="20"/>
              </w:rPr>
            </w:pPr>
          </w:p>
        </w:tc>
        <w:tc>
          <w:tcPr>
            <w:tcW w:w="757" w:type="dxa"/>
            <w:shd w:val="clear" w:color="auto" w:fill="F3F3F4" w:themeFill="background2" w:themeFillTint="33"/>
          </w:tcPr>
          <w:p w14:paraId="6998C6CF" w14:textId="77777777" w:rsidR="0092780C" w:rsidRPr="00CE469D" w:rsidRDefault="0092780C" w:rsidP="0092780C">
            <w:pPr>
              <w:jc w:val="center"/>
              <w:rPr>
                <w:sz w:val="20"/>
                <w:szCs w:val="20"/>
              </w:rPr>
            </w:pPr>
          </w:p>
        </w:tc>
      </w:tr>
      <w:tr w:rsidR="0092780C" w:rsidRPr="005F4A86" w14:paraId="4D221D33" w14:textId="77777777" w:rsidTr="00085DDE">
        <w:tc>
          <w:tcPr>
            <w:tcW w:w="625" w:type="dxa"/>
          </w:tcPr>
          <w:p w14:paraId="6BF19684" w14:textId="77777777" w:rsidR="0092780C" w:rsidRPr="00CE469D" w:rsidRDefault="0092780C" w:rsidP="0092780C">
            <w:pPr>
              <w:rPr>
                <w:sz w:val="20"/>
                <w:szCs w:val="20"/>
              </w:rPr>
            </w:pPr>
            <w:r w:rsidRPr="00CE469D">
              <w:rPr>
                <w:sz w:val="20"/>
                <w:szCs w:val="20"/>
              </w:rPr>
              <w:t>6.</w:t>
            </w:r>
          </w:p>
        </w:tc>
        <w:tc>
          <w:tcPr>
            <w:tcW w:w="6514" w:type="dxa"/>
            <w:gridSpan w:val="2"/>
          </w:tcPr>
          <w:p w14:paraId="2E283500" w14:textId="3AF5DE10" w:rsidR="0092780C" w:rsidRPr="00CE469D" w:rsidRDefault="0092780C" w:rsidP="0092780C">
            <w:pPr>
              <w:rPr>
                <w:sz w:val="20"/>
                <w:szCs w:val="20"/>
              </w:rPr>
            </w:pPr>
            <w:r w:rsidRPr="00CE469D">
              <w:rPr>
                <w:sz w:val="20"/>
                <w:szCs w:val="20"/>
              </w:rPr>
              <w:t>Notify evaluator task is complete.</w:t>
            </w:r>
          </w:p>
        </w:tc>
        <w:tc>
          <w:tcPr>
            <w:tcW w:w="780" w:type="dxa"/>
            <w:shd w:val="clear" w:color="auto" w:fill="FFFFFF" w:themeFill="background1"/>
          </w:tcPr>
          <w:p w14:paraId="5785FBF8" w14:textId="77777777" w:rsidR="0092780C" w:rsidRPr="00CE469D" w:rsidRDefault="0092780C" w:rsidP="0092780C">
            <w:pPr>
              <w:rPr>
                <w:sz w:val="20"/>
                <w:szCs w:val="20"/>
              </w:rPr>
            </w:pPr>
          </w:p>
        </w:tc>
        <w:tc>
          <w:tcPr>
            <w:tcW w:w="757" w:type="dxa"/>
            <w:shd w:val="clear" w:color="auto" w:fill="FFFFFF" w:themeFill="background1"/>
          </w:tcPr>
          <w:p w14:paraId="4A20310F" w14:textId="77777777" w:rsidR="0092780C" w:rsidRPr="00CE469D" w:rsidRDefault="0092780C" w:rsidP="0092780C">
            <w:pPr>
              <w:jc w:val="center"/>
              <w:rPr>
                <w:sz w:val="20"/>
                <w:szCs w:val="20"/>
              </w:rPr>
            </w:pPr>
          </w:p>
        </w:tc>
        <w:tc>
          <w:tcPr>
            <w:tcW w:w="781" w:type="dxa"/>
            <w:shd w:val="clear" w:color="auto" w:fill="F3F3F4" w:themeFill="background2" w:themeFillTint="33"/>
          </w:tcPr>
          <w:p w14:paraId="5006EFBB" w14:textId="77777777" w:rsidR="0092780C" w:rsidRPr="00CE469D" w:rsidRDefault="0092780C" w:rsidP="0092780C">
            <w:pPr>
              <w:jc w:val="center"/>
              <w:rPr>
                <w:sz w:val="20"/>
                <w:szCs w:val="20"/>
              </w:rPr>
            </w:pPr>
          </w:p>
        </w:tc>
        <w:tc>
          <w:tcPr>
            <w:tcW w:w="757" w:type="dxa"/>
            <w:shd w:val="clear" w:color="auto" w:fill="F3F3F4" w:themeFill="background2" w:themeFillTint="33"/>
          </w:tcPr>
          <w:p w14:paraId="3527A643" w14:textId="77777777" w:rsidR="0092780C" w:rsidRPr="00CE469D" w:rsidRDefault="0092780C" w:rsidP="0092780C">
            <w:pPr>
              <w:jc w:val="center"/>
              <w:rPr>
                <w:sz w:val="20"/>
                <w:szCs w:val="20"/>
              </w:rPr>
            </w:pPr>
          </w:p>
        </w:tc>
      </w:tr>
      <w:tr w:rsidR="0092780C" w:rsidRPr="005F4A86" w14:paraId="055BC4C1" w14:textId="77777777" w:rsidTr="00085DDE">
        <w:tc>
          <w:tcPr>
            <w:tcW w:w="625" w:type="dxa"/>
          </w:tcPr>
          <w:p w14:paraId="30C70498" w14:textId="6931A470" w:rsidR="0092780C" w:rsidRPr="00CE469D" w:rsidRDefault="0092780C" w:rsidP="0092780C">
            <w:pPr>
              <w:rPr>
                <w:sz w:val="20"/>
                <w:szCs w:val="20"/>
              </w:rPr>
            </w:pPr>
          </w:p>
        </w:tc>
        <w:tc>
          <w:tcPr>
            <w:tcW w:w="6514" w:type="dxa"/>
            <w:gridSpan w:val="2"/>
          </w:tcPr>
          <w:p w14:paraId="5E08179B" w14:textId="0554F1CB" w:rsidR="0092780C" w:rsidRPr="00CE469D" w:rsidRDefault="0092780C" w:rsidP="0092780C">
            <w:pPr>
              <w:rPr>
                <w:b/>
                <w:bCs/>
                <w:sz w:val="20"/>
                <w:szCs w:val="20"/>
              </w:rPr>
            </w:pPr>
            <w:r w:rsidRPr="00CE469D">
              <w:rPr>
                <w:b/>
                <w:bCs/>
                <w:sz w:val="20"/>
                <w:szCs w:val="20"/>
              </w:rPr>
              <w:t>Did candidate complete skill swiftly, safely, and with confidence?</w:t>
            </w:r>
          </w:p>
        </w:tc>
        <w:tc>
          <w:tcPr>
            <w:tcW w:w="780" w:type="dxa"/>
            <w:shd w:val="clear" w:color="auto" w:fill="FFFFFF" w:themeFill="background1"/>
          </w:tcPr>
          <w:p w14:paraId="777E6DB9" w14:textId="77777777" w:rsidR="0092780C" w:rsidRPr="00CE469D" w:rsidRDefault="0092780C" w:rsidP="0092780C">
            <w:pPr>
              <w:rPr>
                <w:sz w:val="20"/>
                <w:szCs w:val="20"/>
              </w:rPr>
            </w:pPr>
          </w:p>
        </w:tc>
        <w:tc>
          <w:tcPr>
            <w:tcW w:w="757" w:type="dxa"/>
            <w:shd w:val="clear" w:color="auto" w:fill="FFFFFF" w:themeFill="background1"/>
          </w:tcPr>
          <w:p w14:paraId="484438EF" w14:textId="77777777" w:rsidR="0092780C" w:rsidRPr="00CE469D" w:rsidRDefault="0092780C" w:rsidP="0092780C">
            <w:pPr>
              <w:jc w:val="center"/>
              <w:rPr>
                <w:sz w:val="20"/>
                <w:szCs w:val="20"/>
              </w:rPr>
            </w:pPr>
          </w:p>
        </w:tc>
        <w:tc>
          <w:tcPr>
            <w:tcW w:w="781" w:type="dxa"/>
            <w:shd w:val="clear" w:color="auto" w:fill="F3F3F4" w:themeFill="background2" w:themeFillTint="33"/>
          </w:tcPr>
          <w:p w14:paraId="7C4903DC" w14:textId="77777777" w:rsidR="0092780C" w:rsidRPr="00CE469D" w:rsidRDefault="0092780C" w:rsidP="0092780C">
            <w:pPr>
              <w:jc w:val="center"/>
              <w:rPr>
                <w:sz w:val="20"/>
                <w:szCs w:val="20"/>
              </w:rPr>
            </w:pPr>
          </w:p>
        </w:tc>
        <w:tc>
          <w:tcPr>
            <w:tcW w:w="757" w:type="dxa"/>
            <w:shd w:val="clear" w:color="auto" w:fill="F3F3F4" w:themeFill="background2" w:themeFillTint="33"/>
          </w:tcPr>
          <w:p w14:paraId="1826035D" w14:textId="77777777" w:rsidR="0092780C" w:rsidRPr="00CE469D" w:rsidRDefault="0092780C" w:rsidP="0092780C">
            <w:pPr>
              <w:jc w:val="center"/>
              <w:rPr>
                <w:sz w:val="20"/>
                <w:szCs w:val="20"/>
              </w:rPr>
            </w:pPr>
          </w:p>
        </w:tc>
      </w:tr>
    </w:tbl>
    <w:p w14:paraId="25E7B92F" w14:textId="77777777" w:rsidR="00375F4B" w:rsidRDefault="00375F4B"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6C6FB5C2" w14:textId="20DBA8CE" w:rsidR="00645D7B" w:rsidRDefault="00645D7B" w:rsidP="00645D7B">
      <w:pPr>
        <w:keepNext/>
        <w:keepLines/>
        <w:spacing w:before="92"/>
        <w:outlineLvl w:val="3"/>
        <w:rPr>
          <w:rFonts w:asciiTheme="minorHAnsi" w:eastAsiaTheme="majorEastAsia" w:hAnsiTheme="minorHAnsi" w:cstheme="majorBidi"/>
          <w:iCs/>
          <w:color w:val="636363" w:themeColor="text1" w:themeTint="BF"/>
          <w:sz w:val="24"/>
        </w:rPr>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555E9C37" w14:textId="77777777" w:rsidR="00645D7B" w:rsidRPr="00645D7B" w:rsidRDefault="00645D7B" w:rsidP="00645D7B">
      <w:pPr>
        <w:keepNext/>
        <w:keepLines/>
        <w:spacing w:before="92"/>
        <w:outlineLvl w:val="3"/>
      </w:pPr>
    </w:p>
    <w:p w14:paraId="149CBFC0"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74EE5B" w14:textId="77777777" w:rsidR="00645D7B" w:rsidRPr="004C07CB" w:rsidRDefault="00645D7B" w:rsidP="00645D7B">
      <w:r>
        <w:t xml:space="preserve">IFSAC </w:t>
      </w:r>
      <w:r w:rsidRPr="004C07CB">
        <w:t>Evaluator’s signature</w:t>
      </w:r>
      <w:r>
        <w:tab/>
      </w:r>
      <w:r>
        <w:tab/>
        <w:t xml:space="preserve">             IFSAC EVALUATORS NAME - PRINTED</w:t>
      </w:r>
    </w:p>
    <w:p w14:paraId="0CE90F73" w14:textId="77777777" w:rsidR="00645D7B" w:rsidRPr="004C07CB" w:rsidRDefault="00645D7B" w:rsidP="00645D7B"/>
    <w:p w14:paraId="640261F4" w14:textId="77777777" w:rsidR="00645D7B" w:rsidRPr="004C07CB" w:rsidRDefault="00645D7B" w:rsidP="00645D7B"/>
    <w:p w14:paraId="4A74A9CD" w14:textId="77777777" w:rsidR="00645D7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78A30758" w14:textId="77777777" w:rsidR="00645D7B" w:rsidRDefault="00645D7B" w:rsidP="00645D7B">
      <w:r w:rsidRPr="004C07CB">
        <w:t>Candidate’s signature</w:t>
      </w:r>
    </w:p>
    <w:p w14:paraId="5555D17A" w14:textId="4AB0F052" w:rsidR="004012EE" w:rsidRPr="00375F4B" w:rsidRDefault="004012EE"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65F34A2D" w14:textId="77777777" w:rsidR="00085DDE" w:rsidRPr="00085DDE" w:rsidRDefault="00085DDE" w:rsidP="008C5999">
      <w:pPr>
        <w:keepNext/>
        <w:keepLines/>
        <w:spacing w:before="240"/>
        <w:outlineLvl w:val="1"/>
        <w:rPr>
          <w:rFonts w:asciiTheme="minorHAnsi" w:eastAsiaTheme="majorEastAsia" w:hAnsiTheme="minorHAnsi" w:cstheme="majorBidi"/>
          <w:color w:val="626366" w:themeColor="text2"/>
          <w:sz w:val="2"/>
          <w:szCs w:val="2"/>
        </w:rPr>
      </w:pPr>
    </w:p>
    <w:p w14:paraId="6EF604DE" w14:textId="41719F5A" w:rsidR="00A43C43" w:rsidRDefault="00A43C43" w:rsidP="008C5999">
      <w:pPr>
        <w:keepNext/>
        <w:keepLines/>
        <w:spacing w:before="40"/>
        <w:outlineLvl w:val="3"/>
        <w:rPr>
          <w:rFonts w:asciiTheme="minorHAnsi" w:eastAsiaTheme="majorEastAsia" w:hAnsiTheme="minorHAnsi" w:cstheme="majorBidi"/>
          <w:color w:val="636363" w:themeColor="text1" w:themeTint="BF"/>
          <w:sz w:val="28"/>
          <w:szCs w:val="24"/>
        </w:rPr>
      </w:pPr>
      <w:r w:rsidRPr="00A43C43">
        <w:rPr>
          <w:rFonts w:asciiTheme="minorHAnsi" w:eastAsiaTheme="majorEastAsia" w:hAnsiTheme="minorHAnsi" w:cstheme="majorBidi"/>
          <w:color w:val="636363" w:themeColor="text1" w:themeTint="BF"/>
          <w:sz w:val="28"/>
          <w:szCs w:val="24"/>
        </w:rPr>
        <w:t xml:space="preserve">Vapor </w:t>
      </w:r>
      <w:r w:rsidR="003A0261">
        <w:rPr>
          <w:rFonts w:asciiTheme="minorHAnsi" w:eastAsiaTheme="majorEastAsia" w:hAnsiTheme="minorHAnsi" w:cstheme="majorBidi"/>
          <w:color w:val="636363" w:themeColor="text1" w:themeTint="BF"/>
          <w:sz w:val="28"/>
          <w:szCs w:val="24"/>
        </w:rPr>
        <w:t>d</w:t>
      </w:r>
      <w:r w:rsidRPr="00A43C43">
        <w:rPr>
          <w:rFonts w:asciiTheme="minorHAnsi" w:eastAsiaTheme="majorEastAsia" w:hAnsiTheme="minorHAnsi" w:cstheme="majorBidi"/>
          <w:color w:val="636363" w:themeColor="text1" w:themeTint="BF"/>
          <w:sz w:val="28"/>
          <w:szCs w:val="24"/>
        </w:rPr>
        <w:t>ispersion</w:t>
      </w:r>
    </w:p>
    <w:p w14:paraId="3EFB14F7" w14:textId="77777777" w:rsidR="00085DDE" w:rsidRDefault="00085DDE" w:rsidP="008C5999">
      <w:pPr>
        <w:keepNext/>
        <w:keepLines/>
        <w:spacing w:before="40"/>
        <w:outlineLvl w:val="3"/>
        <w:rPr>
          <w:rFonts w:asciiTheme="minorHAnsi" w:eastAsiaTheme="majorEastAsia" w:hAnsiTheme="minorHAnsi" w:cstheme="majorBidi"/>
          <w:color w:val="636363" w:themeColor="text1" w:themeTint="BF"/>
          <w:sz w:val="28"/>
          <w:szCs w:val="24"/>
        </w:rPr>
      </w:pPr>
    </w:p>
    <w:p w14:paraId="2ADDF6BD" w14:textId="41601655" w:rsidR="004012EE" w:rsidRDefault="004012EE"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sidR="00A43C43">
        <w:rPr>
          <w:rFonts w:asciiTheme="majorHAnsi" w:eastAsiaTheme="majorEastAsia" w:hAnsiTheme="majorHAnsi" w:cstheme="majorBidi"/>
          <w:iCs/>
          <w:color w:val="636363" w:themeColor="text1" w:themeTint="BF"/>
          <w:sz w:val="24"/>
        </w:rPr>
        <w:t>10</w:t>
      </w:r>
    </w:p>
    <w:p w14:paraId="1E45831D" w14:textId="77777777" w:rsidR="00085DDE" w:rsidRPr="003A0261" w:rsidRDefault="00085DDE"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2875"/>
        <w:gridCol w:w="7339"/>
      </w:tblGrid>
      <w:tr w:rsidR="004012EE" w:rsidRPr="005F4A86" w14:paraId="75B313B6" w14:textId="77777777" w:rsidTr="00375F4B">
        <w:tc>
          <w:tcPr>
            <w:tcW w:w="2875" w:type="dxa"/>
          </w:tcPr>
          <w:p w14:paraId="6B492ACC"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24EEB448" w14:textId="61976C52" w:rsidR="004012EE"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w:t>
            </w:r>
            <w:r w:rsidR="00211DF0" w:rsidRPr="00CE469D">
              <w:rPr>
                <w:sz w:val="20"/>
                <w:szCs w:val="20"/>
              </w:rPr>
              <w:t xml:space="preserve">6.6.1 </w:t>
            </w:r>
          </w:p>
        </w:tc>
        <w:tc>
          <w:tcPr>
            <w:tcW w:w="7339" w:type="dxa"/>
          </w:tcPr>
          <w:p w14:paraId="7486E2AE" w14:textId="741AE92D" w:rsidR="004012EE" w:rsidRPr="00CE469D" w:rsidRDefault="004012EE" w:rsidP="008C5999">
            <w:pPr>
              <w:rPr>
                <w:b/>
                <w:bCs/>
                <w:sz w:val="20"/>
                <w:szCs w:val="20"/>
              </w:rPr>
            </w:pPr>
            <w:r w:rsidRPr="00CE469D">
              <w:rPr>
                <w:b/>
                <w:bCs/>
                <w:sz w:val="20"/>
                <w:szCs w:val="20"/>
              </w:rPr>
              <w:t>Task (read aloud):</w:t>
            </w:r>
            <w:r w:rsidRPr="00CE469D">
              <w:rPr>
                <w:sz w:val="20"/>
                <w:szCs w:val="20"/>
              </w:rPr>
              <w:t xml:space="preserve"> </w:t>
            </w:r>
            <w:r w:rsidR="00714895" w:rsidRPr="00CE469D">
              <w:rPr>
                <w:sz w:val="20"/>
                <w:szCs w:val="20"/>
              </w:rPr>
              <w:t>Correctly utilize vapor dispersion as a product control solution.</w:t>
            </w:r>
          </w:p>
        </w:tc>
      </w:tr>
      <w:tr w:rsidR="004012EE" w:rsidRPr="005F4A86" w14:paraId="19495912" w14:textId="77777777" w:rsidTr="00085DDE">
        <w:tc>
          <w:tcPr>
            <w:tcW w:w="10214" w:type="dxa"/>
            <w:gridSpan w:val="2"/>
          </w:tcPr>
          <w:p w14:paraId="3BC896AE" w14:textId="444808EA" w:rsidR="004012EE" w:rsidRPr="00CA3E6D" w:rsidRDefault="004012EE" w:rsidP="008C5999">
            <w:pPr>
              <w:rPr>
                <w:b/>
                <w:bCs/>
                <w:sz w:val="20"/>
                <w:szCs w:val="20"/>
              </w:rPr>
            </w:pPr>
            <w:r w:rsidRPr="00CE469D">
              <w:rPr>
                <w:b/>
                <w:bCs/>
                <w:sz w:val="20"/>
                <w:szCs w:val="20"/>
              </w:rPr>
              <w:t>Candidate directive (read aloud):</w:t>
            </w:r>
            <w:r w:rsidR="00CA3E6D">
              <w:rPr>
                <w:b/>
                <w:bCs/>
                <w:sz w:val="20"/>
                <w:szCs w:val="20"/>
              </w:rPr>
              <w:t xml:space="preserve"> </w:t>
            </w:r>
            <w:r w:rsidR="004F31F0" w:rsidRPr="00CE469D">
              <w:rPr>
                <w:sz w:val="20"/>
                <w:szCs w:val="20"/>
              </w:rPr>
              <w:t>Given a hazardous materials scenario with a simulated vapor release your task is to perform vapor dispersion.</w:t>
            </w:r>
          </w:p>
        </w:tc>
      </w:tr>
      <w:tr w:rsidR="004012EE" w:rsidRPr="005F4A86" w14:paraId="706A4A30" w14:textId="77777777" w:rsidTr="00085DDE">
        <w:tc>
          <w:tcPr>
            <w:tcW w:w="10214" w:type="dxa"/>
            <w:gridSpan w:val="2"/>
          </w:tcPr>
          <w:p w14:paraId="2231ED53" w14:textId="5E177D36" w:rsidR="004012EE" w:rsidRPr="00CA3E6D" w:rsidRDefault="004012EE" w:rsidP="008C5999">
            <w:pPr>
              <w:rPr>
                <w:b/>
                <w:bCs/>
                <w:sz w:val="20"/>
                <w:szCs w:val="20"/>
              </w:rPr>
            </w:pPr>
            <w:r w:rsidRPr="00CE469D">
              <w:rPr>
                <w:b/>
                <w:bCs/>
                <w:sz w:val="20"/>
                <w:szCs w:val="20"/>
              </w:rPr>
              <w:t>NFPA requisite skill 6.</w:t>
            </w:r>
            <w:r w:rsidR="00CA3E6D">
              <w:rPr>
                <w:b/>
                <w:bCs/>
                <w:sz w:val="20"/>
                <w:szCs w:val="20"/>
              </w:rPr>
              <w:t>6.</w:t>
            </w:r>
            <w:r w:rsidRPr="00CE469D">
              <w:rPr>
                <w:b/>
                <w:bCs/>
                <w:sz w:val="20"/>
                <w:szCs w:val="20"/>
              </w:rPr>
              <w:t>1:</w:t>
            </w:r>
            <w:r w:rsidR="00CA3E6D">
              <w:rPr>
                <w:b/>
                <w:bCs/>
                <w:sz w:val="20"/>
                <w:szCs w:val="20"/>
              </w:rPr>
              <w:t xml:space="preserve"> </w:t>
            </w:r>
            <w:r w:rsidR="00200496" w:rsidRPr="00CE469D">
              <w:rPr>
                <w:sz w:val="20"/>
                <w:szCs w:val="20"/>
              </w:rPr>
              <w:t>Selecting and using PPE, selecting and performing product control techniques to confine/contain the release with limited risk or personal exposure, using approved control agents and equipment on a release involving hazardous materials/WMD, using remote control valves and emergency shutoff devices on cargo tanks and intermodal tanks in transportation and containers at fixed facilities, and performing product control techniques.</w:t>
            </w:r>
          </w:p>
        </w:tc>
      </w:tr>
      <w:tr w:rsidR="004012EE" w:rsidRPr="005F4A86" w14:paraId="4F67774B" w14:textId="77777777" w:rsidTr="00085DDE">
        <w:tc>
          <w:tcPr>
            <w:tcW w:w="10214" w:type="dxa"/>
            <w:gridSpan w:val="2"/>
          </w:tcPr>
          <w:p w14:paraId="3E43F053" w14:textId="2ACC5BBB" w:rsidR="004012EE" w:rsidRPr="00CA3E6D" w:rsidRDefault="004012EE" w:rsidP="008C5999">
            <w:pPr>
              <w:rPr>
                <w:b/>
                <w:bCs/>
                <w:sz w:val="20"/>
                <w:szCs w:val="20"/>
              </w:rPr>
            </w:pPr>
            <w:r w:rsidRPr="00CE469D">
              <w:rPr>
                <w:b/>
                <w:bCs/>
                <w:sz w:val="20"/>
                <w:szCs w:val="20"/>
              </w:rPr>
              <w:t>Required equipment:</w:t>
            </w:r>
            <w:r w:rsidR="00CA3E6D">
              <w:rPr>
                <w:b/>
                <w:bCs/>
                <w:sz w:val="20"/>
                <w:szCs w:val="20"/>
              </w:rPr>
              <w:t xml:space="preserve"> </w:t>
            </w:r>
            <w:r w:rsidR="00D54DB6" w:rsidRPr="00CE469D">
              <w:rPr>
                <w:sz w:val="20"/>
                <w:szCs w:val="20"/>
              </w:rPr>
              <w:t xml:space="preserve">Simulated vapor release, Full PPE, SCBA, Pumper, </w:t>
            </w:r>
            <w:proofErr w:type="spellStart"/>
            <w:r w:rsidR="00D54DB6" w:rsidRPr="00CE469D">
              <w:rPr>
                <w:sz w:val="20"/>
                <w:szCs w:val="20"/>
              </w:rPr>
              <w:t>hoseline</w:t>
            </w:r>
            <w:proofErr w:type="spellEnd"/>
            <w:r w:rsidR="00D54DB6" w:rsidRPr="00CE469D">
              <w:rPr>
                <w:sz w:val="20"/>
                <w:szCs w:val="20"/>
              </w:rPr>
              <w:t>, fog nozzle, gas monitoring equipment.</w:t>
            </w:r>
          </w:p>
        </w:tc>
      </w:tr>
      <w:tr w:rsidR="00CA3E6D" w:rsidRPr="005F4A86" w14:paraId="4B3E2C60" w14:textId="77777777" w:rsidTr="00085DDE">
        <w:tc>
          <w:tcPr>
            <w:tcW w:w="10214" w:type="dxa"/>
            <w:gridSpan w:val="2"/>
          </w:tcPr>
          <w:p w14:paraId="639E4EB4" w14:textId="06712961" w:rsidR="00CA3E6D" w:rsidRPr="00CE469D" w:rsidRDefault="00CA3E6D" w:rsidP="00CA3E6D">
            <w:pPr>
              <w:rPr>
                <w:b/>
                <w:bCs/>
                <w:sz w:val="20"/>
                <w:szCs w:val="20"/>
              </w:rPr>
            </w:pPr>
            <w:r w:rsidRPr="00BF73ED">
              <w:rPr>
                <w:b/>
                <w:bCs/>
                <w:sz w:val="20"/>
                <w:szCs w:val="20"/>
              </w:rPr>
              <w:t xml:space="preserve">Required personnel: </w:t>
            </w:r>
            <w:r w:rsidRPr="00BF73ED">
              <w:rPr>
                <w:sz w:val="20"/>
                <w:szCs w:val="20"/>
              </w:rPr>
              <w:t>1 assistant</w:t>
            </w:r>
          </w:p>
        </w:tc>
      </w:tr>
    </w:tbl>
    <w:p w14:paraId="4F585B9A" w14:textId="77777777" w:rsidR="004012EE" w:rsidRPr="005F4A86" w:rsidRDefault="004012EE" w:rsidP="008C5999">
      <w:pPr>
        <w:rPr>
          <w:rFonts w:asciiTheme="minorHAnsi" w:eastAsiaTheme="majorEastAsia" w:hAnsiTheme="minorHAnsi" w:cstheme="majorBidi"/>
          <w:color w:val="626366" w:themeColor="text2"/>
          <w:sz w:val="36"/>
          <w:szCs w:val="26"/>
        </w:rPr>
      </w:pPr>
      <w:r w:rsidRPr="005F4A86">
        <w:br w:type="page"/>
      </w:r>
    </w:p>
    <w:p w14:paraId="0BBEF73E" w14:textId="46943DD3" w:rsidR="004012EE" w:rsidRPr="00375F4B" w:rsidRDefault="004012EE"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40149055" w14:textId="77777777" w:rsidR="00085DDE" w:rsidRPr="00085DDE" w:rsidRDefault="00085DDE" w:rsidP="008C5999">
      <w:pPr>
        <w:keepNext/>
        <w:keepLines/>
        <w:spacing w:before="240"/>
        <w:outlineLvl w:val="1"/>
        <w:rPr>
          <w:rFonts w:asciiTheme="minorHAnsi" w:eastAsiaTheme="majorEastAsia" w:hAnsiTheme="minorHAnsi" w:cstheme="majorBidi"/>
          <w:color w:val="626366" w:themeColor="text2"/>
          <w:sz w:val="12"/>
          <w:szCs w:val="16"/>
        </w:rPr>
      </w:pPr>
    </w:p>
    <w:p w14:paraId="381FC643" w14:textId="445514A1" w:rsidR="004012EE" w:rsidRDefault="005F60FB" w:rsidP="008C5999">
      <w:pPr>
        <w:keepNext/>
        <w:keepLines/>
        <w:spacing w:before="40"/>
        <w:outlineLvl w:val="3"/>
        <w:rPr>
          <w:rFonts w:asciiTheme="minorHAnsi" w:eastAsiaTheme="majorEastAsia" w:hAnsiTheme="minorHAnsi" w:cstheme="majorBidi"/>
          <w:color w:val="636363" w:themeColor="text1" w:themeTint="BF"/>
          <w:sz w:val="28"/>
          <w:szCs w:val="24"/>
        </w:rPr>
      </w:pPr>
      <w:r>
        <w:rPr>
          <w:rFonts w:asciiTheme="minorHAnsi" w:eastAsiaTheme="majorEastAsia" w:hAnsiTheme="minorHAnsi" w:cstheme="majorBidi"/>
          <w:color w:val="636363" w:themeColor="text1" w:themeTint="BF"/>
          <w:sz w:val="28"/>
          <w:szCs w:val="24"/>
        </w:rPr>
        <w:t>Vapor dispersion</w:t>
      </w:r>
    </w:p>
    <w:p w14:paraId="0F053111" w14:textId="77777777" w:rsidR="00085DDE" w:rsidRDefault="00085DDE" w:rsidP="008C5999">
      <w:pPr>
        <w:keepNext/>
        <w:keepLines/>
        <w:spacing w:before="40"/>
        <w:outlineLvl w:val="3"/>
        <w:rPr>
          <w:rFonts w:asciiTheme="minorHAnsi" w:eastAsiaTheme="majorEastAsia" w:hAnsiTheme="minorHAnsi" w:cstheme="majorBidi"/>
          <w:color w:val="636363" w:themeColor="text1" w:themeTint="BF"/>
          <w:sz w:val="28"/>
          <w:szCs w:val="24"/>
        </w:rPr>
      </w:pPr>
    </w:p>
    <w:p w14:paraId="18010486" w14:textId="6BC3A6E8" w:rsidR="004012EE" w:rsidRDefault="004012EE"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sidR="005F60FB">
        <w:rPr>
          <w:rFonts w:asciiTheme="majorHAnsi" w:eastAsiaTheme="majorEastAsia" w:hAnsiTheme="majorHAnsi" w:cstheme="majorBidi"/>
          <w:iCs/>
          <w:color w:val="636363" w:themeColor="text1" w:themeTint="BF"/>
          <w:sz w:val="24"/>
        </w:rPr>
        <w:t>10</w:t>
      </w:r>
    </w:p>
    <w:p w14:paraId="4BE6F509" w14:textId="77777777" w:rsidR="00085DDE" w:rsidRPr="003A0261" w:rsidRDefault="00085DDE"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4012EE" w:rsidRPr="005F4A86" w14:paraId="6B4A7C71" w14:textId="77777777" w:rsidTr="00085DDE">
        <w:tc>
          <w:tcPr>
            <w:tcW w:w="5107" w:type="dxa"/>
            <w:gridSpan w:val="2"/>
          </w:tcPr>
          <w:p w14:paraId="284678C7"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 2017edition</w:t>
            </w:r>
          </w:p>
          <w:p w14:paraId="7A174C7D" w14:textId="329426D6" w:rsidR="004012EE"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6.6.1</w:t>
            </w:r>
          </w:p>
        </w:tc>
        <w:tc>
          <w:tcPr>
            <w:tcW w:w="5107" w:type="dxa"/>
            <w:gridSpan w:val="5"/>
          </w:tcPr>
          <w:p w14:paraId="6ADE4002" w14:textId="5BCD1526" w:rsidR="004012EE" w:rsidRPr="00CE469D" w:rsidRDefault="004012EE" w:rsidP="008C5999">
            <w:pPr>
              <w:rPr>
                <w:sz w:val="20"/>
                <w:szCs w:val="20"/>
              </w:rPr>
            </w:pPr>
            <w:r w:rsidRPr="00CE469D">
              <w:rPr>
                <w:b/>
                <w:bCs/>
                <w:sz w:val="20"/>
                <w:szCs w:val="20"/>
              </w:rPr>
              <w:t xml:space="preserve">Task: </w:t>
            </w:r>
            <w:r w:rsidR="00CB3C3E" w:rsidRPr="00CB3C3E">
              <w:rPr>
                <w:sz w:val="20"/>
                <w:szCs w:val="20"/>
              </w:rPr>
              <w:t>Correctly utilize vapor dispersion as a product control solution.</w:t>
            </w:r>
          </w:p>
        </w:tc>
      </w:tr>
      <w:tr w:rsidR="0092780C" w:rsidRPr="005F4A86" w14:paraId="7AAEDD7E" w14:textId="77777777" w:rsidTr="00085DDE">
        <w:tc>
          <w:tcPr>
            <w:tcW w:w="625" w:type="dxa"/>
            <w:vMerge w:val="restart"/>
            <w:shd w:val="clear" w:color="auto" w:fill="auto"/>
          </w:tcPr>
          <w:p w14:paraId="2394F4A9" w14:textId="11612AA8" w:rsidR="0092780C" w:rsidRPr="00CE469D" w:rsidRDefault="0092780C" w:rsidP="0092780C">
            <w:pPr>
              <w:rPr>
                <w:b/>
                <w:bCs/>
                <w:color w:val="auto"/>
                <w:sz w:val="20"/>
                <w:szCs w:val="20"/>
              </w:rPr>
            </w:pPr>
            <w:r w:rsidRPr="00CE469D">
              <w:rPr>
                <w:b/>
                <w:bCs/>
                <w:color w:val="auto"/>
                <w:sz w:val="20"/>
                <w:szCs w:val="20"/>
              </w:rPr>
              <w:t>NO.</w:t>
            </w:r>
          </w:p>
        </w:tc>
        <w:tc>
          <w:tcPr>
            <w:tcW w:w="6514" w:type="dxa"/>
            <w:gridSpan w:val="2"/>
            <w:vMerge w:val="restart"/>
            <w:shd w:val="clear" w:color="auto" w:fill="auto"/>
          </w:tcPr>
          <w:p w14:paraId="247AC9BE" w14:textId="4E40A8F8" w:rsidR="0092780C" w:rsidRPr="00CE469D" w:rsidRDefault="0092780C" w:rsidP="0092780C">
            <w:pPr>
              <w:rPr>
                <w:b/>
                <w:bCs/>
                <w:color w:val="auto"/>
                <w:sz w:val="20"/>
                <w:szCs w:val="20"/>
              </w:rPr>
            </w:pPr>
            <w:r w:rsidRPr="00CE469D">
              <w:rPr>
                <w:b/>
                <w:bCs/>
                <w:color w:val="auto"/>
                <w:sz w:val="20"/>
                <w:szCs w:val="20"/>
              </w:rPr>
              <w:t>TASK STEPS</w:t>
            </w:r>
          </w:p>
        </w:tc>
        <w:tc>
          <w:tcPr>
            <w:tcW w:w="1537" w:type="dxa"/>
            <w:gridSpan w:val="2"/>
            <w:shd w:val="clear" w:color="auto" w:fill="auto"/>
          </w:tcPr>
          <w:p w14:paraId="159A4967" w14:textId="6BEA74E5" w:rsidR="0092780C" w:rsidRPr="00CE469D" w:rsidRDefault="0092780C" w:rsidP="0092780C">
            <w:pPr>
              <w:jc w:val="center"/>
              <w:rPr>
                <w:b/>
                <w:bCs/>
                <w:color w:val="auto"/>
                <w:sz w:val="20"/>
                <w:szCs w:val="20"/>
              </w:rPr>
            </w:pPr>
            <w:r w:rsidRPr="00CE469D">
              <w:rPr>
                <w:b/>
                <w:bCs/>
                <w:color w:val="auto"/>
                <w:sz w:val="20"/>
                <w:szCs w:val="20"/>
              </w:rPr>
              <w:t>FIRST TEST</w:t>
            </w:r>
          </w:p>
        </w:tc>
        <w:tc>
          <w:tcPr>
            <w:tcW w:w="1538" w:type="dxa"/>
            <w:gridSpan w:val="2"/>
            <w:shd w:val="clear" w:color="auto" w:fill="F3F3F4" w:themeFill="background2" w:themeFillTint="33"/>
          </w:tcPr>
          <w:p w14:paraId="5AFEC3EA" w14:textId="5AE130ED" w:rsidR="0092780C" w:rsidRPr="00CE469D" w:rsidRDefault="0092780C" w:rsidP="0092780C">
            <w:pPr>
              <w:jc w:val="center"/>
              <w:rPr>
                <w:b/>
                <w:bCs/>
                <w:color w:val="FFFFFF" w:themeColor="background1"/>
                <w:sz w:val="20"/>
                <w:szCs w:val="20"/>
              </w:rPr>
            </w:pPr>
            <w:r w:rsidRPr="00CE469D">
              <w:rPr>
                <w:b/>
                <w:bCs/>
                <w:color w:val="2F2F2F" w:themeColor="text1"/>
                <w:sz w:val="20"/>
                <w:szCs w:val="20"/>
              </w:rPr>
              <w:t>RETEST</w:t>
            </w:r>
          </w:p>
        </w:tc>
      </w:tr>
      <w:tr w:rsidR="0092780C" w:rsidRPr="005F4A86" w14:paraId="0F617BE3" w14:textId="77777777" w:rsidTr="00085DDE">
        <w:tc>
          <w:tcPr>
            <w:tcW w:w="625" w:type="dxa"/>
            <w:vMerge/>
          </w:tcPr>
          <w:p w14:paraId="1FD2FF7F" w14:textId="77777777" w:rsidR="0092780C" w:rsidRPr="00CE469D" w:rsidRDefault="0092780C" w:rsidP="0092780C">
            <w:pPr>
              <w:rPr>
                <w:sz w:val="20"/>
                <w:szCs w:val="20"/>
              </w:rPr>
            </w:pPr>
          </w:p>
        </w:tc>
        <w:tc>
          <w:tcPr>
            <w:tcW w:w="6514" w:type="dxa"/>
            <w:gridSpan w:val="2"/>
            <w:vMerge/>
          </w:tcPr>
          <w:p w14:paraId="7CA07490" w14:textId="77777777" w:rsidR="0092780C" w:rsidRPr="00CE469D" w:rsidRDefault="0092780C" w:rsidP="0092780C">
            <w:pPr>
              <w:rPr>
                <w:sz w:val="20"/>
                <w:szCs w:val="20"/>
              </w:rPr>
            </w:pPr>
          </w:p>
        </w:tc>
        <w:tc>
          <w:tcPr>
            <w:tcW w:w="780" w:type="dxa"/>
          </w:tcPr>
          <w:p w14:paraId="32A4B8D1" w14:textId="182ABB32" w:rsidR="0092780C" w:rsidRPr="00CE469D" w:rsidRDefault="0092780C" w:rsidP="0092780C">
            <w:pPr>
              <w:jc w:val="center"/>
              <w:rPr>
                <w:sz w:val="20"/>
                <w:szCs w:val="20"/>
              </w:rPr>
            </w:pPr>
            <w:r w:rsidRPr="00CE469D">
              <w:rPr>
                <w:sz w:val="20"/>
                <w:szCs w:val="20"/>
              </w:rPr>
              <w:t>Pass</w:t>
            </w:r>
          </w:p>
        </w:tc>
        <w:tc>
          <w:tcPr>
            <w:tcW w:w="757" w:type="dxa"/>
          </w:tcPr>
          <w:p w14:paraId="7452F12E" w14:textId="7A9C6DE9" w:rsidR="0092780C" w:rsidRPr="00CE469D" w:rsidRDefault="0092780C" w:rsidP="0092780C">
            <w:pPr>
              <w:jc w:val="center"/>
              <w:rPr>
                <w:sz w:val="20"/>
                <w:szCs w:val="20"/>
              </w:rPr>
            </w:pPr>
            <w:r w:rsidRPr="00CE469D">
              <w:rPr>
                <w:sz w:val="20"/>
                <w:szCs w:val="20"/>
              </w:rPr>
              <w:t>Fail</w:t>
            </w:r>
          </w:p>
        </w:tc>
        <w:tc>
          <w:tcPr>
            <w:tcW w:w="781" w:type="dxa"/>
            <w:shd w:val="clear" w:color="auto" w:fill="F3F3F4" w:themeFill="background2" w:themeFillTint="33"/>
          </w:tcPr>
          <w:p w14:paraId="2CFB67F3" w14:textId="0411AA8F" w:rsidR="0092780C" w:rsidRPr="00CE469D" w:rsidRDefault="0092780C" w:rsidP="0092780C">
            <w:pPr>
              <w:jc w:val="center"/>
              <w:rPr>
                <w:sz w:val="20"/>
                <w:szCs w:val="20"/>
              </w:rPr>
            </w:pPr>
            <w:r w:rsidRPr="00CE469D">
              <w:rPr>
                <w:sz w:val="20"/>
                <w:szCs w:val="20"/>
              </w:rPr>
              <w:t>Pass</w:t>
            </w:r>
          </w:p>
        </w:tc>
        <w:tc>
          <w:tcPr>
            <w:tcW w:w="757" w:type="dxa"/>
            <w:shd w:val="clear" w:color="auto" w:fill="F3F3F4" w:themeFill="background2" w:themeFillTint="33"/>
          </w:tcPr>
          <w:p w14:paraId="43CFA108" w14:textId="3D027ACB" w:rsidR="0092780C" w:rsidRPr="00CE469D" w:rsidRDefault="0092780C" w:rsidP="0092780C">
            <w:pPr>
              <w:jc w:val="center"/>
              <w:rPr>
                <w:sz w:val="20"/>
                <w:szCs w:val="20"/>
              </w:rPr>
            </w:pPr>
            <w:r w:rsidRPr="00CE469D">
              <w:rPr>
                <w:sz w:val="20"/>
                <w:szCs w:val="20"/>
              </w:rPr>
              <w:t>Fail</w:t>
            </w:r>
          </w:p>
        </w:tc>
      </w:tr>
      <w:tr w:rsidR="00C167C4" w:rsidRPr="005F4A86" w14:paraId="74759908" w14:textId="77777777" w:rsidTr="00085DDE">
        <w:tc>
          <w:tcPr>
            <w:tcW w:w="625" w:type="dxa"/>
          </w:tcPr>
          <w:p w14:paraId="217423C9" w14:textId="2C14F02E" w:rsidR="00C167C4" w:rsidRPr="00CE469D" w:rsidRDefault="00C167C4" w:rsidP="008C5999">
            <w:pPr>
              <w:rPr>
                <w:sz w:val="20"/>
                <w:szCs w:val="20"/>
              </w:rPr>
            </w:pPr>
            <w:r w:rsidRPr="00CE469D">
              <w:rPr>
                <w:sz w:val="20"/>
                <w:szCs w:val="20"/>
              </w:rPr>
              <w:t>1.</w:t>
            </w:r>
          </w:p>
        </w:tc>
        <w:tc>
          <w:tcPr>
            <w:tcW w:w="6514" w:type="dxa"/>
            <w:gridSpan w:val="2"/>
          </w:tcPr>
          <w:p w14:paraId="7F8D96FB" w14:textId="0AB5DDA0" w:rsidR="00C167C4" w:rsidRPr="00CE469D" w:rsidRDefault="00C167C4" w:rsidP="008C5999">
            <w:pPr>
              <w:rPr>
                <w:sz w:val="20"/>
                <w:szCs w:val="20"/>
              </w:rPr>
            </w:pPr>
            <w:r w:rsidRPr="00CE469D">
              <w:rPr>
                <w:sz w:val="20"/>
                <w:szCs w:val="20"/>
              </w:rPr>
              <w:t>Acknowledge the task assignment to evaluator.</w:t>
            </w:r>
          </w:p>
        </w:tc>
        <w:tc>
          <w:tcPr>
            <w:tcW w:w="780" w:type="dxa"/>
          </w:tcPr>
          <w:p w14:paraId="75E60787" w14:textId="6360E9CA" w:rsidR="00C167C4" w:rsidRPr="00CE469D" w:rsidRDefault="00C167C4" w:rsidP="008C5999">
            <w:pPr>
              <w:jc w:val="center"/>
              <w:rPr>
                <w:sz w:val="20"/>
                <w:szCs w:val="20"/>
              </w:rPr>
            </w:pPr>
          </w:p>
        </w:tc>
        <w:tc>
          <w:tcPr>
            <w:tcW w:w="757" w:type="dxa"/>
          </w:tcPr>
          <w:p w14:paraId="14BBB910" w14:textId="53CFBBB5" w:rsidR="00C167C4" w:rsidRPr="00CE469D" w:rsidRDefault="00C167C4" w:rsidP="008C5999">
            <w:pPr>
              <w:jc w:val="center"/>
              <w:rPr>
                <w:sz w:val="20"/>
                <w:szCs w:val="20"/>
              </w:rPr>
            </w:pPr>
          </w:p>
        </w:tc>
        <w:tc>
          <w:tcPr>
            <w:tcW w:w="781" w:type="dxa"/>
            <w:shd w:val="clear" w:color="auto" w:fill="F3F3F4" w:themeFill="background2" w:themeFillTint="33"/>
          </w:tcPr>
          <w:p w14:paraId="00B74766" w14:textId="72C39248" w:rsidR="00C167C4" w:rsidRPr="00CE469D" w:rsidRDefault="00C167C4" w:rsidP="008C5999">
            <w:pPr>
              <w:jc w:val="center"/>
              <w:rPr>
                <w:sz w:val="20"/>
                <w:szCs w:val="20"/>
              </w:rPr>
            </w:pPr>
          </w:p>
        </w:tc>
        <w:tc>
          <w:tcPr>
            <w:tcW w:w="757" w:type="dxa"/>
            <w:shd w:val="clear" w:color="auto" w:fill="F3F3F4" w:themeFill="background2" w:themeFillTint="33"/>
          </w:tcPr>
          <w:p w14:paraId="123ACA75" w14:textId="093FE1BC" w:rsidR="00C167C4" w:rsidRPr="00CE469D" w:rsidRDefault="00C167C4" w:rsidP="008C5999">
            <w:pPr>
              <w:jc w:val="center"/>
              <w:rPr>
                <w:sz w:val="20"/>
                <w:szCs w:val="20"/>
              </w:rPr>
            </w:pPr>
          </w:p>
        </w:tc>
      </w:tr>
      <w:tr w:rsidR="00C167C4" w:rsidRPr="005F4A86" w14:paraId="0188FCA5" w14:textId="77777777" w:rsidTr="00085DDE">
        <w:tc>
          <w:tcPr>
            <w:tcW w:w="625" w:type="dxa"/>
          </w:tcPr>
          <w:p w14:paraId="5E7CCBE4" w14:textId="3A4ED7FF" w:rsidR="00C167C4" w:rsidRPr="00CE469D" w:rsidRDefault="00C167C4" w:rsidP="008C5999">
            <w:pPr>
              <w:rPr>
                <w:sz w:val="20"/>
                <w:szCs w:val="20"/>
              </w:rPr>
            </w:pPr>
            <w:r w:rsidRPr="00CE469D">
              <w:rPr>
                <w:sz w:val="20"/>
                <w:szCs w:val="20"/>
              </w:rPr>
              <w:t>2.</w:t>
            </w:r>
          </w:p>
        </w:tc>
        <w:tc>
          <w:tcPr>
            <w:tcW w:w="6514" w:type="dxa"/>
            <w:gridSpan w:val="2"/>
          </w:tcPr>
          <w:p w14:paraId="74A6D559" w14:textId="7E0407D5" w:rsidR="00C167C4" w:rsidRPr="00CE469D" w:rsidRDefault="00C167C4" w:rsidP="008C5999">
            <w:pPr>
              <w:rPr>
                <w:sz w:val="20"/>
                <w:szCs w:val="20"/>
              </w:rPr>
            </w:pPr>
            <w:r w:rsidRPr="00CE469D">
              <w:rPr>
                <w:sz w:val="20"/>
                <w:szCs w:val="20"/>
              </w:rPr>
              <w:t>Select and don the appropriate PPE based on the contaminant.</w:t>
            </w:r>
          </w:p>
        </w:tc>
        <w:tc>
          <w:tcPr>
            <w:tcW w:w="780" w:type="dxa"/>
          </w:tcPr>
          <w:p w14:paraId="3F53AA46" w14:textId="77777777" w:rsidR="00C167C4" w:rsidRPr="00CE469D" w:rsidRDefault="00C167C4" w:rsidP="008C5999">
            <w:pPr>
              <w:rPr>
                <w:sz w:val="20"/>
                <w:szCs w:val="20"/>
              </w:rPr>
            </w:pPr>
          </w:p>
        </w:tc>
        <w:tc>
          <w:tcPr>
            <w:tcW w:w="757" w:type="dxa"/>
          </w:tcPr>
          <w:p w14:paraId="07B80B7C" w14:textId="77777777" w:rsidR="00C167C4" w:rsidRPr="00CE469D" w:rsidRDefault="00C167C4" w:rsidP="008C5999">
            <w:pPr>
              <w:jc w:val="center"/>
              <w:rPr>
                <w:sz w:val="20"/>
                <w:szCs w:val="20"/>
              </w:rPr>
            </w:pPr>
          </w:p>
        </w:tc>
        <w:tc>
          <w:tcPr>
            <w:tcW w:w="781" w:type="dxa"/>
            <w:shd w:val="clear" w:color="auto" w:fill="F3F3F4" w:themeFill="background2" w:themeFillTint="33"/>
          </w:tcPr>
          <w:p w14:paraId="3A9D5589" w14:textId="77777777" w:rsidR="00C167C4" w:rsidRPr="00CE469D" w:rsidRDefault="00C167C4" w:rsidP="008C5999">
            <w:pPr>
              <w:jc w:val="center"/>
              <w:rPr>
                <w:sz w:val="20"/>
                <w:szCs w:val="20"/>
              </w:rPr>
            </w:pPr>
          </w:p>
        </w:tc>
        <w:tc>
          <w:tcPr>
            <w:tcW w:w="757" w:type="dxa"/>
            <w:shd w:val="clear" w:color="auto" w:fill="F3F3F4" w:themeFill="background2" w:themeFillTint="33"/>
          </w:tcPr>
          <w:p w14:paraId="40E7392B" w14:textId="77777777" w:rsidR="00C167C4" w:rsidRPr="00CE469D" w:rsidRDefault="00C167C4" w:rsidP="008C5999">
            <w:pPr>
              <w:jc w:val="center"/>
              <w:rPr>
                <w:sz w:val="20"/>
                <w:szCs w:val="20"/>
              </w:rPr>
            </w:pPr>
          </w:p>
        </w:tc>
      </w:tr>
      <w:tr w:rsidR="00C167C4" w:rsidRPr="005F4A86" w14:paraId="0F9C7118" w14:textId="77777777" w:rsidTr="00085DDE">
        <w:tc>
          <w:tcPr>
            <w:tcW w:w="625" w:type="dxa"/>
          </w:tcPr>
          <w:p w14:paraId="6F7B63E1" w14:textId="7DC12FD1" w:rsidR="00C167C4" w:rsidRPr="00CE469D" w:rsidRDefault="00C167C4" w:rsidP="008C5999">
            <w:pPr>
              <w:rPr>
                <w:sz w:val="20"/>
                <w:szCs w:val="20"/>
              </w:rPr>
            </w:pPr>
            <w:r w:rsidRPr="00CE469D">
              <w:rPr>
                <w:sz w:val="20"/>
                <w:szCs w:val="20"/>
              </w:rPr>
              <w:t>3.</w:t>
            </w:r>
          </w:p>
        </w:tc>
        <w:tc>
          <w:tcPr>
            <w:tcW w:w="6514" w:type="dxa"/>
            <w:gridSpan w:val="2"/>
          </w:tcPr>
          <w:p w14:paraId="6BB3A100" w14:textId="7BAD743F" w:rsidR="00C167C4" w:rsidRPr="00CE469D" w:rsidRDefault="00C167C4" w:rsidP="008C5999">
            <w:pPr>
              <w:rPr>
                <w:sz w:val="20"/>
                <w:szCs w:val="20"/>
              </w:rPr>
            </w:pPr>
            <w:r w:rsidRPr="00CE469D">
              <w:rPr>
                <w:sz w:val="20"/>
                <w:szCs w:val="20"/>
              </w:rPr>
              <w:t>Based on the characteristics of the released material, the size of the release, and the topography, determine the viability of a dispersion operation.</w:t>
            </w:r>
          </w:p>
        </w:tc>
        <w:tc>
          <w:tcPr>
            <w:tcW w:w="780" w:type="dxa"/>
            <w:shd w:val="clear" w:color="auto" w:fill="FFFFFF" w:themeFill="background1"/>
          </w:tcPr>
          <w:p w14:paraId="65347D5A" w14:textId="77777777" w:rsidR="00C167C4" w:rsidRPr="00CE469D" w:rsidRDefault="00C167C4" w:rsidP="008C5999">
            <w:pPr>
              <w:rPr>
                <w:sz w:val="20"/>
                <w:szCs w:val="20"/>
              </w:rPr>
            </w:pPr>
          </w:p>
        </w:tc>
        <w:tc>
          <w:tcPr>
            <w:tcW w:w="757" w:type="dxa"/>
            <w:shd w:val="clear" w:color="auto" w:fill="FFFFFF" w:themeFill="background1"/>
          </w:tcPr>
          <w:p w14:paraId="29B9C561" w14:textId="77777777" w:rsidR="00C167C4" w:rsidRPr="00CE469D" w:rsidRDefault="00C167C4" w:rsidP="008C5999">
            <w:pPr>
              <w:jc w:val="center"/>
              <w:rPr>
                <w:sz w:val="20"/>
                <w:szCs w:val="20"/>
              </w:rPr>
            </w:pPr>
          </w:p>
        </w:tc>
        <w:tc>
          <w:tcPr>
            <w:tcW w:w="781" w:type="dxa"/>
            <w:shd w:val="clear" w:color="auto" w:fill="F3F3F4" w:themeFill="background2" w:themeFillTint="33"/>
          </w:tcPr>
          <w:p w14:paraId="56D5F25A" w14:textId="77777777" w:rsidR="00C167C4" w:rsidRPr="00CE469D" w:rsidRDefault="00C167C4" w:rsidP="008C5999">
            <w:pPr>
              <w:jc w:val="center"/>
              <w:rPr>
                <w:sz w:val="20"/>
                <w:szCs w:val="20"/>
              </w:rPr>
            </w:pPr>
          </w:p>
        </w:tc>
        <w:tc>
          <w:tcPr>
            <w:tcW w:w="757" w:type="dxa"/>
            <w:shd w:val="clear" w:color="auto" w:fill="F3F3F4" w:themeFill="background2" w:themeFillTint="33"/>
          </w:tcPr>
          <w:p w14:paraId="68BF57E9" w14:textId="77777777" w:rsidR="00C167C4" w:rsidRPr="00CE469D" w:rsidRDefault="00C167C4" w:rsidP="008C5999">
            <w:pPr>
              <w:jc w:val="center"/>
              <w:rPr>
                <w:sz w:val="20"/>
                <w:szCs w:val="20"/>
              </w:rPr>
            </w:pPr>
          </w:p>
        </w:tc>
      </w:tr>
      <w:tr w:rsidR="00C167C4" w:rsidRPr="005F4A86" w14:paraId="67EB53C8" w14:textId="77777777" w:rsidTr="00085DDE">
        <w:tc>
          <w:tcPr>
            <w:tcW w:w="625" w:type="dxa"/>
          </w:tcPr>
          <w:p w14:paraId="7FAB6B53" w14:textId="7754717D" w:rsidR="00C167C4" w:rsidRPr="00CE469D" w:rsidRDefault="00C167C4" w:rsidP="008C5999">
            <w:pPr>
              <w:rPr>
                <w:sz w:val="20"/>
                <w:szCs w:val="20"/>
              </w:rPr>
            </w:pPr>
            <w:r w:rsidRPr="00CE469D">
              <w:rPr>
                <w:sz w:val="20"/>
                <w:szCs w:val="20"/>
              </w:rPr>
              <w:t>4.</w:t>
            </w:r>
          </w:p>
        </w:tc>
        <w:tc>
          <w:tcPr>
            <w:tcW w:w="6514" w:type="dxa"/>
            <w:gridSpan w:val="2"/>
          </w:tcPr>
          <w:p w14:paraId="6E414589" w14:textId="67D73DD1" w:rsidR="00C167C4" w:rsidRPr="00CE469D" w:rsidRDefault="00C167C4" w:rsidP="008C5999">
            <w:pPr>
              <w:rPr>
                <w:sz w:val="20"/>
                <w:szCs w:val="20"/>
              </w:rPr>
            </w:pPr>
            <w:r w:rsidRPr="00CE469D">
              <w:rPr>
                <w:sz w:val="20"/>
                <w:szCs w:val="20"/>
              </w:rPr>
              <w:t>Use the appropriate monitoring instrument, such as a combustible</w:t>
            </w:r>
            <w:r w:rsidR="004C152B" w:rsidRPr="00CE469D">
              <w:rPr>
                <w:sz w:val="20"/>
                <w:szCs w:val="20"/>
              </w:rPr>
              <w:t xml:space="preserve"> gas indicator, photo-ionization detector, or multi-gas meter, to determine the boundaries of a safe work area.</w:t>
            </w:r>
          </w:p>
        </w:tc>
        <w:tc>
          <w:tcPr>
            <w:tcW w:w="780" w:type="dxa"/>
            <w:shd w:val="clear" w:color="auto" w:fill="FFFFFF" w:themeFill="background1"/>
          </w:tcPr>
          <w:p w14:paraId="591598AC" w14:textId="77777777" w:rsidR="00C167C4" w:rsidRPr="00CE469D" w:rsidRDefault="00C167C4" w:rsidP="008C5999">
            <w:pPr>
              <w:rPr>
                <w:sz w:val="20"/>
                <w:szCs w:val="20"/>
              </w:rPr>
            </w:pPr>
          </w:p>
        </w:tc>
        <w:tc>
          <w:tcPr>
            <w:tcW w:w="757" w:type="dxa"/>
            <w:shd w:val="clear" w:color="auto" w:fill="FFFFFF" w:themeFill="background1"/>
          </w:tcPr>
          <w:p w14:paraId="2C8EDAB9" w14:textId="77777777" w:rsidR="00C167C4" w:rsidRPr="00CE469D" w:rsidRDefault="00C167C4" w:rsidP="008C5999">
            <w:pPr>
              <w:jc w:val="center"/>
              <w:rPr>
                <w:sz w:val="20"/>
                <w:szCs w:val="20"/>
              </w:rPr>
            </w:pPr>
          </w:p>
        </w:tc>
        <w:tc>
          <w:tcPr>
            <w:tcW w:w="781" w:type="dxa"/>
            <w:shd w:val="clear" w:color="auto" w:fill="F3F3F4" w:themeFill="background2" w:themeFillTint="33"/>
          </w:tcPr>
          <w:p w14:paraId="7F69B5AF" w14:textId="77777777" w:rsidR="00C167C4" w:rsidRPr="00CE469D" w:rsidRDefault="00C167C4" w:rsidP="008C5999">
            <w:pPr>
              <w:jc w:val="center"/>
              <w:rPr>
                <w:sz w:val="20"/>
                <w:szCs w:val="20"/>
              </w:rPr>
            </w:pPr>
          </w:p>
        </w:tc>
        <w:tc>
          <w:tcPr>
            <w:tcW w:w="757" w:type="dxa"/>
            <w:shd w:val="clear" w:color="auto" w:fill="F3F3F4" w:themeFill="background2" w:themeFillTint="33"/>
          </w:tcPr>
          <w:p w14:paraId="156BE98C" w14:textId="77777777" w:rsidR="00C167C4" w:rsidRPr="00CE469D" w:rsidRDefault="00C167C4" w:rsidP="008C5999">
            <w:pPr>
              <w:jc w:val="center"/>
              <w:rPr>
                <w:sz w:val="20"/>
                <w:szCs w:val="20"/>
              </w:rPr>
            </w:pPr>
          </w:p>
        </w:tc>
      </w:tr>
      <w:tr w:rsidR="004C152B" w:rsidRPr="005F4A86" w14:paraId="35C8F32B" w14:textId="77777777" w:rsidTr="00085DDE">
        <w:tc>
          <w:tcPr>
            <w:tcW w:w="625" w:type="dxa"/>
          </w:tcPr>
          <w:p w14:paraId="49FA1B23" w14:textId="7D92BF51" w:rsidR="004C152B" w:rsidRPr="00CE469D" w:rsidRDefault="004C152B" w:rsidP="008C5999">
            <w:pPr>
              <w:rPr>
                <w:sz w:val="20"/>
                <w:szCs w:val="20"/>
              </w:rPr>
            </w:pPr>
            <w:r w:rsidRPr="00CE469D">
              <w:rPr>
                <w:sz w:val="20"/>
                <w:szCs w:val="20"/>
              </w:rPr>
              <w:t>5.</w:t>
            </w:r>
          </w:p>
        </w:tc>
        <w:tc>
          <w:tcPr>
            <w:tcW w:w="6514" w:type="dxa"/>
            <w:gridSpan w:val="2"/>
          </w:tcPr>
          <w:p w14:paraId="1AEFF4BE" w14:textId="5628B0FC" w:rsidR="004C152B" w:rsidRPr="00CE469D" w:rsidRDefault="004C152B" w:rsidP="008C5999">
            <w:pPr>
              <w:rPr>
                <w:sz w:val="20"/>
                <w:szCs w:val="20"/>
              </w:rPr>
            </w:pPr>
            <w:r w:rsidRPr="00CE469D">
              <w:rPr>
                <w:sz w:val="20"/>
                <w:szCs w:val="20"/>
              </w:rPr>
              <w:t>Ensure that ignition sources in the area have been removed or controlled.</w:t>
            </w:r>
          </w:p>
        </w:tc>
        <w:tc>
          <w:tcPr>
            <w:tcW w:w="780" w:type="dxa"/>
            <w:shd w:val="clear" w:color="auto" w:fill="FFFFFF" w:themeFill="background1"/>
          </w:tcPr>
          <w:p w14:paraId="028CED80" w14:textId="77777777" w:rsidR="004C152B" w:rsidRPr="00CE469D" w:rsidRDefault="004C152B" w:rsidP="008C5999">
            <w:pPr>
              <w:rPr>
                <w:sz w:val="20"/>
                <w:szCs w:val="20"/>
              </w:rPr>
            </w:pPr>
          </w:p>
        </w:tc>
        <w:tc>
          <w:tcPr>
            <w:tcW w:w="757" w:type="dxa"/>
            <w:shd w:val="clear" w:color="auto" w:fill="FFFFFF" w:themeFill="background1"/>
          </w:tcPr>
          <w:p w14:paraId="737FFE1F" w14:textId="77777777" w:rsidR="004C152B" w:rsidRPr="00CE469D" w:rsidRDefault="004C152B" w:rsidP="008C5999">
            <w:pPr>
              <w:jc w:val="center"/>
              <w:rPr>
                <w:sz w:val="20"/>
                <w:szCs w:val="20"/>
              </w:rPr>
            </w:pPr>
          </w:p>
        </w:tc>
        <w:tc>
          <w:tcPr>
            <w:tcW w:w="781" w:type="dxa"/>
            <w:shd w:val="clear" w:color="auto" w:fill="F3F3F4" w:themeFill="background2" w:themeFillTint="33"/>
          </w:tcPr>
          <w:p w14:paraId="1044D511" w14:textId="77777777" w:rsidR="004C152B" w:rsidRPr="00CE469D" w:rsidRDefault="004C152B" w:rsidP="008C5999">
            <w:pPr>
              <w:jc w:val="center"/>
              <w:rPr>
                <w:sz w:val="20"/>
                <w:szCs w:val="20"/>
              </w:rPr>
            </w:pPr>
          </w:p>
        </w:tc>
        <w:tc>
          <w:tcPr>
            <w:tcW w:w="757" w:type="dxa"/>
            <w:shd w:val="clear" w:color="auto" w:fill="F3F3F4" w:themeFill="background2" w:themeFillTint="33"/>
          </w:tcPr>
          <w:p w14:paraId="3BAEA3A6" w14:textId="77777777" w:rsidR="004C152B" w:rsidRPr="00CE469D" w:rsidRDefault="004C152B" w:rsidP="008C5999">
            <w:pPr>
              <w:jc w:val="center"/>
              <w:rPr>
                <w:sz w:val="20"/>
                <w:szCs w:val="20"/>
              </w:rPr>
            </w:pPr>
          </w:p>
        </w:tc>
      </w:tr>
      <w:tr w:rsidR="004C152B" w:rsidRPr="005F4A86" w14:paraId="2FFD9D5E" w14:textId="77777777" w:rsidTr="00085DDE">
        <w:tc>
          <w:tcPr>
            <w:tcW w:w="625" w:type="dxa"/>
          </w:tcPr>
          <w:p w14:paraId="7925869E" w14:textId="01C290D3" w:rsidR="004C152B" w:rsidRPr="00CE469D" w:rsidRDefault="004C152B" w:rsidP="008C5999">
            <w:pPr>
              <w:rPr>
                <w:sz w:val="20"/>
                <w:szCs w:val="20"/>
              </w:rPr>
            </w:pPr>
            <w:r w:rsidRPr="00CE469D">
              <w:rPr>
                <w:sz w:val="20"/>
                <w:szCs w:val="20"/>
              </w:rPr>
              <w:t>6.</w:t>
            </w:r>
          </w:p>
        </w:tc>
        <w:tc>
          <w:tcPr>
            <w:tcW w:w="6514" w:type="dxa"/>
            <w:gridSpan w:val="2"/>
          </w:tcPr>
          <w:p w14:paraId="2FAA5EF9" w14:textId="523816C4" w:rsidR="004C152B" w:rsidRPr="00CE469D" w:rsidRDefault="004C152B" w:rsidP="008C5999">
            <w:pPr>
              <w:rPr>
                <w:b/>
                <w:bCs/>
                <w:sz w:val="20"/>
                <w:szCs w:val="20"/>
              </w:rPr>
            </w:pPr>
            <w:r w:rsidRPr="00CE469D">
              <w:rPr>
                <w:sz w:val="20"/>
                <w:szCs w:val="20"/>
              </w:rPr>
              <w:t>Apply a water spray (from firefighting hose lines) from a distance to disperse vapors.</w:t>
            </w:r>
          </w:p>
        </w:tc>
        <w:tc>
          <w:tcPr>
            <w:tcW w:w="780" w:type="dxa"/>
            <w:shd w:val="clear" w:color="auto" w:fill="FFFFFF" w:themeFill="background1"/>
          </w:tcPr>
          <w:p w14:paraId="360A4ECC" w14:textId="77777777" w:rsidR="004C152B" w:rsidRPr="00CE469D" w:rsidRDefault="004C152B" w:rsidP="008C5999">
            <w:pPr>
              <w:rPr>
                <w:sz w:val="20"/>
                <w:szCs w:val="20"/>
              </w:rPr>
            </w:pPr>
          </w:p>
        </w:tc>
        <w:tc>
          <w:tcPr>
            <w:tcW w:w="757" w:type="dxa"/>
            <w:shd w:val="clear" w:color="auto" w:fill="FFFFFF" w:themeFill="background1"/>
          </w:tcPr>
          <w:p w14:paraId="447DC7DE" w14:textId="77777777" w:rsidR="004C152B" w:rsidRPr="00CE469D" w:rsidRDefault="004C152B" w:rsidP="008C5999">
            <w:pPr>
              <w:jc w:val="center"/>
              <w:rPr>
                <w:sz w:val="20"/>
                <w:szCs w:val="20"/>
              </w:rPr>
            </w:pPr>
          </w:p>
        </w:tc>
        <w:tc>
          <w:tcPr>
            <w:tcW w:w="781" w:type="dxa"/>
            <w:shd w:val="clear" w:color="auto" w:fill="F3F3F4" w:themeFill="background2" w:themeFillTint="33"/>
          </w:tcPr>
          <w:p w14:paraId="28696EBC" w14:textId="77777777" w:rsidR="004C152B" w:rsidRPr="00CE469D" w:rsidRDefault="004C152B" w:rsidP="008C5999">
            <w:pPr>
              <w:jc w:val="center"/>
              <w:rPr>
                <w:sz w:val="20"/>
                <w:szCs w:val="20"/>
              </w:rPr>
            </w:pPr>
          </w:p>
        </w:tc>
        <w:tc>
          <w:tcPr>
            <w:tcW w:w="757" w:type="dxa"/>
            <w:shd w:val="clear" w:color="auto" w:fill="F3F3F4" w:themeFill="background2" w:themeFillTint="33"/>
          </w:tcPr>
          <w:p w14:paraId="6FC9E907" w14:textId="77777777" w:rsidR="004C152B" w:rsidRPr="00CE469D" w:rsidRDefault="004C152B" w:rsidP="008C5999">
            <w:pPr>
              <w:jc w:val="center"/>
              <w:rPr>
                <w:sz w:val="20"/>
                <w:szCs w:val="20"/>
              </w:rPr>
            </w:pPr>
          </w:p>
        </w:tc>
      </w:tr>
      <w:tr w:rsidR="004C152B" w:rsidRPr="001D3B30" w14:paraId="4F787444" w14:textId="77777777" w:rsidTr="00085DDE">
        <w:tc>
          <w:tcPr>
            <w:tcW w:w="625" w:type="dxa"/>
          </w:tcPr>
          <w:p w14:paraId="1FF0BDAA" w14:textId="203A8EA6" w:rsidR="004C152B" w:rsidRPr="00CE469D" w:rsidRDefault="004C152B" w:rsidP="008C5999">
            <w:pPr>
              <w:rPr>
                <w:sz w:val="20"/>
                <w:szCs w:val="20"/>
              </w:rPr>
            </w:pPr>
            <w:r w:rsidRPr="00CE469D">
              <w:rPr>
                <w:sz w:val="20"/>
                <w:szCs w:val="20"/>
              </w:rPr>
              <w:t>7.</w:t>
            </w:r>
          </w:p>
        </w:tc>
        <w:tc>
          <w:tcPr>
            <w:tcW w:w="6514" w:type="dxa"/>
            <w:gridSpan w:val="2"/>
          </w:tcPr>
          <w:p w14:paraId="71A8E0F2" w14:textId="0A430969" w:rsidR="004C152B" w:rsidRPr="00CE469D" w:rsidRDefault="004C152B" w:rsidP="008C5999">
            <w:pPr>
              <w:rPr>
                <w:b/>
                <w:bCs/>
                <w:sz w:val="20"/>
                <w:szCs w:val="20"/>
              </w:rPr>
            </w:pPr>
            <w:r w:rsidRPr="00CE469D">
              <w:rPr>
                <w:sz w:val="20"/>
                <w:szCs w:val="20"/>
              </w:rPr>
              <w:t>Monitor the environment and determine the status and effectiveness of defensive actions taken to accomplish the response objective.</w:t>
            </w:r>
          </w:p>
        </w:tc>
        <w:tc>
          <w:tcPr>
            <w:tcW w:w="780" w:type="dxa"/>
            <w:shd w:val="clear" w:color="auto" w:fill="FFFFFF" w:themeFill="background1"/>
          </w:tcPr>
          <w:p w14:paraId="76CA9AF9" w14:textId="77777777" w:rsidR="004C152B" w:rsidRPr="00CE469D" w:rsidRDefault="004C152B" w:rsidP="008C5999">
            <w:pPr>
              <w:rPr>
                <w:sz w:val="20"/>
                <w:szCs w:val="20"/>
              </w:rPr>
            </w:pPr>
          </w:p>
        </w:tc>
        <w:tc>
          <w:tcPr>
            <w:tcW w:w="757" w:type="dxa"/>
            <w:shd w:val="clear" w:color="auto" w:fill="FFFFFF" w:themeFill="background1"/>
          </w:tcPr>
          <w:p w14:paraId="55A8346C" w14:textId="77777777" w:rsidR="004C152B" w:rsidRPr="00CE469D" w:rsidRDefault="004C152B" w:rsidP="008C5999">
            <w:pPr>
              <w:jc w:val="center"/>
              <w:rPr>
                <w:sz w:val="20"/>
                <w:szCs w:val="20"/>
              </w:rPr>
            </w:pPr>
          </w:p>
        </w:tc>
        <w:tc>
          <w:tcPr>
            <w:tcW w:w="781" w:type="dxa"/>
            <w:shd w:val="clear" w:color="auto" w:fill="F3F3F4" w:themeFill="background2" w:themeFillTint="33"/>
          </w:tcPr>
          <w:p w14:paraId="30EFF7B7" w14:textId="77777777" w:rsidR="004C152B" w:rsidRPr="00CE469D" w:rsidRDefault="004C152B" w:rsidP="008C5999">
            <w:pPr>
              <w:jc w:val="center"/>
              <w:rPr>
                <w:sz w:val="20"/>
                <w:szCs w:val="20"/>
              </w:rPr>
            </w:pPr>
          </w:p>
        </w:tc>
        <w:tc>
          <w:tcPr>
            <w:tcW w:w="757" w:type="dxa"/>
            <w:shd w:val="clear" w:color="auto" w:fill="F3F3F4" w:themeFill="background2" w:themeFillTint="33"/>
          </w:tcPr>
          <w:p w14:paraId="00FEF137" w14:textId="77777777" w:rsidR="004C152B" w:rsidRPr="00CE469D" w:rsidRDefault="004C152B" w:rsidP="008C5999">
            <w:pPr>
              <w:jc w:val="center"/>
              <w:rPr>
                <w:sz w:val="20"/>
                <w:szCs w:val="20"/>
              </w:rPr>
            </w:pPr>
          </w:p>
        </w:tc>
      </w:tr>
      <w:tr w:rsidR="004C152B" w:rsidRPr="001D3B30" w14:paraId="554DAE63" w14:textId="77777777" w:rsidTr="00085DDE">
        <w:tc>
          <w:tcPr>
            <w:tcW w:w="625" w:type="dxa"/>
          </w:tcPr>
          <w:p w14:paraId="533EC722" w14:textId="017F3F4B" w:rsidR="004C152B" w:rsidRPr="00CE469D" w:rsidRDefault="004C152B" w:rsidP="008C5999">
            <w:pPr>
              <w:rPr>
                <w:sz w:val="20"/>
                <w:szCs w:val="20"/>
              </w:rPr>
            </w:pPr>
            <w:r w:rsidRPr="00CE469D">
              <w:rPr>
                <w:sz w:val="20"/>
                <w:szCs w:val="20"/>
              </w:rPr>
              <w:t>8.</w:t>
            </w:r>
          </w:p>
        </w:tc>
        <w:tc>
          <w:tcPr>
            <w:tcW w:w="6514" w:type="dxa"/>
            <w:gridSpan w:val="2"/>
          </w:tcPr>
          <w:p w14:paraId="2A6A4463" w14:textId="707216E9" w:rsidR="004C152B" w:rsidRPr="00CE469D" w:rsidRDefault="004C152B" w:rsidP="008C5999">
            <w:pPr>
              <w:rPr>
                <w:b/>
                <w:bCs/>
                <w:sz w:val="20"/>
                <w:szCs w:val="20"/>
              </w:rPr>
            </w:pPr>
            <w:r w:rsidRPr="00CE469D">
              <w:rPr>
                <w:sz w:val="20"/>
                <w:szCs w:val="20"/>
              </w:rPr>
              <w:t>Communicate that status to the Incident Commander through the chain of command.</w:t>
            </w:r>
          </w:p>
        </w:tc>
        <w:tc>
          <w:tcPr>
            <w:tcW w:w="780" w:type="dxa"/>
            <w:shd w:val="clear" w:color="auto" w:fill="FFFFFF" w:themeFill="background1"/>
          </w:tcPr>
          <w:p w14:paraId="49CE460F" w14:textId="77777777" w:rsidR="004C152B" w:rsidRPr="00CE469D" w:rsidRDefault="004C152B" w:rsidP="008C5999">
            <w:pPr>
              <w:rPr>
                <w:sz w:val="20"/>
                <w:szCs w:val="20"/>
              </w:rPr>
            </w:pPr>
          </w:p>
        </w:tc>
        <w:tc>
          <w:tcPr>
            <w:tcW w:w="757" w:type="dxa"/>
            <w:shd w:val="clear" w:color="auto" w:fill="FFFFFF" w:themeFill="background1"/>
          </w:tcPr>
          <w:p w14:paraId="09627ADB" w14:textId="77777777" w:rsidR="004C152B" w:rsidRPr="00CE469D" w:rsidRDefault="004C152B" w:rsidP="008C5999">
            <w:pPr>
              <w:jc w:val="center"/>
              <w:rPr>
                <w:sz w:val="20"/>
                <w:szCs w:val="20"/>
              </w:rPr>
            </w:pPr>
          </w:p>
        </w:tc>
        <w:tc>
          <w:tcPr>
            <w:tcW w:w="781" w:type="dxa"/>
            <w:shd w:val="clear" w:color="auto" w:fill="F3F3F4" w:themeFill="background2" w:themeFillTint="33"/>
          </w:tcPr>
          <w:p w14:paraId="220FC906" w14:textId="77777777" w:rsidR="004C152B" w:rsidRPr="00CE469D" w:rsidRDefault="004C152B" w:rsidP="008C5999">
            <w:pPr>
              <w:jc w:val="center"/>
              <w:rPr>
                <w:sz w:val="20"/>
                <w:szCs w:val="20"/>
              </w:rPr>
            </w:pPr>
          </w:p>
        </w:tc>
        <w:tc>
          <w:tcPr>
            <w:tcW w:w="757" w:type="dxa"/>
            <w:shd w:val="clear" w:color="auto" w:fill="F3F3F4" w:themeFill="background2" w:themeFillTint="33"/>
          </w:tcPr>
          <w:p w14:paraId="529FBE20" w14:textId="77777777" w:rsidR="004C152B" w:rsidRPr="00CE469D" w:rsidRDefault="004C152B" w:rsidP="008C5999">
            <w:pPr>
              <w:jc w:val="center"/>
              <w:rPr>
                <w:sz w:val="20"/>
                <w:szCs w:val="20"/>
              </w:rPr>
            </w:pPr>
          </w:p>
        </w:tc>
      </w:tr>
      <w:tr w:rsidR="001D3B30" w:rsidRPr="001D3B30" w14:paraId="49B477DD" w14:textId="77777777" w:rsidTr="00085DDE">
        <w:tc>
          <w:tcPr>
            <w:tcW w:w="625" w:type="dxa"/>
          </w:tcPr>
          <w:p w14:paraId="58160461" w14:textId="09ABC138" w:rsidR="001D3B30" w:rsidRPr="00CE469D" w:rsidRDefault="001D3B30" w:rsidP="008C5999">
            <w:pPr>
              <w:rPr>
                <w:sz w:val="20"/>
                <w:szCs w:val="20"/>
              </w:rPr>
            </w:pPr>
            <w:r w:rsidRPr="00CE469D">
              <w:rPr>
                <w:sz w:val="20"/>
                <w:szCs w:val="20"/>
              </w:rPr>
              <w:t>9.</w:t>
            </w:r>
          </w:p>
        </w:tc>
        <w:tc>
          <w:tcPr>
            <w:tcW w:w="6514" w:type="dxa"/>
            <w:gridSpan w:val="2"/>
          </w:tcPr>
          <w:p w14:paraId="5FB2DC52" w14:textId="6AB552B9" w:rsidR="001D3B30" w:rsidRPr="00CE469D" w:rsidRDefault="001D3B30" w:rsidP="008C5999">
            <w:pPr>
              <w:rPr>
                <w:b/>
                <w:bCs/>
                <w:sz w:val="20"/>
                <w:szCs w:val="20"/>
              </w:rPr>
            </w:pPr>
            <w:r w:rsidRPr="00CE469D">
              <w:rPr>
                <w:sz w:val="20"/>
                <w:szCs w:val="20"/>
              </w:rPr>
              <w:t>Notify evaluator task is complete.</w:t>
            </w:r>
          </w:p>
        </w:tc>
        <w:tc>
          <w:tcPr>
            <w:tcW w:w="780" w:type="dxa"/>
            <w:shd w:val="clear" w:color="auto" w:fill="FFFFFF" w:themeFill="background1"/>
          </w:tcPr>
          <w:p w14:paraId="6BBB22E2" w14:textId="77777777" w:rsidR="001D3B30" w:rsidRPr="00CE469D" w:rsidRDefault="001D3B30" w:rsidP="008C5999">
            <w:pPr>
              <w:rPr>
                <w:sz w:val="20"/>
                <w:szCs w:val="20"/>
              </w:rPr>
            </w:pPr>
          </w:p>
        </w:tc>
        <w:tc>
          <w:tcPr>
            <w:tcW w:w="757" w:type="dxa"/>
            <w:shd w:val="clear" w:color="auto" w:fill="FFFFFF" w:themeFill="background1"/>
          </w:tcPr>
          <w:p w14:paraId="053623ED" w14:textId="77777777" w:rsidR="001D3B30" w:rsidRPr="00CE469D" w:rsidRDefault="001D3B30" w:rsidP="008C5999">
            <w:pPr>
              <w:jc w:val="center"/>
              <w:rPr>
                <w:sz w:val="20"/>
                <w:szCs w:val="20"/>
              </w:rPr>
            </w:pPr>
          </w:p>
        </w:tc>
        <w:tc>
          <w:tcPr>
            <w:tcW w:w="781" w:type="dxa"/>
            <w:shd w:val="clear" w:color="auto" w:fill="F3F3F4" w:themeFill="background2" w:themeFillTint="33"/>
          </w:tcPr>
          <w:p w14:paraId="090CFD43" w14:textId="77777777" w:rsidR="001D3B30" w:rsidRPr="00CE469D" w:rsidRDefault="001D3B30" w:rsidP="008C5999">
            <w:pPr>
              <w:jc w:val="center"/>
              <w:rPr>
                <w:sz w:val="20"/>
                <w:szCs w:val="20"/>
              </w:rPr>
            </w:pPr>
          </w:p>
        </w:tc>
        <w:tc>
          <w:tcPr>
            <w:tcW w:w="757" w:type="dxa"/>
            <w:shd w:val="clear" w:color="auto" w:fill="F3F3F4" w:themeFill="background2" w:themeFillTint="33"/>
          </w:tcPr>
          <w:p w14:paraId="525CB5BA" w14:textId="77777777" w:rsidR="001D3B30" w:rsidRPr="00CE469D" w:rsidRDefault="001D3B30" w:rsidP="008C5999">
            <w:pPr>
              <w:jc w:val="center"/>
              <w:rPr>
                <w:sz w:val="20"/>
                <w:szCs w:val="20"/>
              </w:rPr>
            </w:pPr>
          </w:p>
        </w:tc>
      </w:tr>
      <w:tr w:rsidR="001D3B30" w:rsidRPr="001D3B30" w14:paraId="4008C907" w14:textId="77777777" w:rsidTr="00085DDE">
        <w:tc>
          <w:tcPr>
            <w:tcW w:w="625" w:type="dxa"/>
          </w:tcPr>
          <w:p w14:paraId="18FED37C" w14:textId="77777777" w:rsidR="001D3B30" w:rsidRPr="00CE469D" w:rsidRDefault="001D3B30" w:rsidP="008C5999">
            <w:pPr>
              <w:rPr>
                <w:sz w:val="20"/>
                <w:szCs w:val="20"/>
              </w:rPr>
            </w:pPr>
          </w:p>
        </w:tc>
        <w:tc>
          <w:tcPr>
            <w:tcW w:w="6514" w:type="dxa"/>
            <w:gridSpan w:val="2"/>
          </w:tcPr>
          <w:p w14:paraId="03040987" w14:textId="54097592" w:rsidR="001D3B30" w:rsidRPr="00CB3C3E" w:rsidRDefault="001D3B30" w:rsidP="008C5999">
            <w:pPr>
              <w:rPr>
                <w:b/>
                <w:bCs/>
                <w:sz w:val="20"/>
                <w:szCs w:val="20"/>
              </w:rPr>
            </w:pPr>
            <w:r w:rsidRPr="00CB3C3E">
              <w:rPr>
                <w:b/>
                <w:bCs/>
                <w:sz w:val="20"/>
                <w:szCs w:val="20"/>
              </w:rPr>
              <w:t>Did candidate complete skill swiftly, safely, and with confidence?</w:t>
            </w:r>
          </w:p>
        </w:tc>
        <w:tc>
          <w:tcPr>
            <w:tcW w:w="780" w:type="dxa"/>
            <w:shd w:val="clear" w:color="auto" w:fill="FFFFFF" w:themeFill="background1"/>
          </w:tcPr>
          <w:p w14:paraId="4CEE2C7A" w14:textId="77777777" w:rsidR="001D3B30" w:rsidRPr="00CE469D" w:rsidRDefault="001D3B30" w:rsidP="008C5999">
            <w:pPr>
              <w:rPr>
                <w:sz w:val="20"/>
                <w:szCs w:val="20"/>
              </w:rPr>
            </w:pPr>
          </w:p>
        </w:tc>
        <w:tc>
          <w:tcPr>
            <w:tcW w:w="757" w:type="dxa"/>
            <w:shd w:val="clear" w:color="auto" w:fill="FFFFFF" w:themeFill="background1"/>
          </w:tcPr>
          <w:p w14:paraId="682D1325" w14:textId="77777777" w:rsidR="001D3B30" w:rsidRPr="00CE469D" w:rsidRDefault="001D3B30" w:rsidP="008C5999">
            <w:pPr>
              <w:jc w:val="center"/>
              <w:rPr>
                <w:sz w:val="20"/>
                <w:szCs w:val="20"/>
              </w:rPr>
            </w:pPr>
          </w:p>
        </w:tc>
        <w:tc>
          <w:tcPr>
            <w:tcW w:w="781" w:type="dxa"/>
            <w:shd w:val="clear" w:color="auto" w:fill="F3F3F4" w:themeFill="background2" w:themeFillTint="33"/>
          </w:tcPr>
          <w:p w14:paraId="24446695" w14:textId="77777777" w:rsidR="001D3B30" w:rsidRPr="00CE469D" w:rsidRDefault="001D3B30" w:rsidP="008C5999">
            <w:pPr>
              <w:jc w:val="center"/>
              <w:rPr>
                <w:sz w:val="20"/>
                <w:szCs w:val="20"/>
              </w:rPr>
            </w:pPr>
          </w:p>
        </w:tc>
        <w:tc>
          <w:tcPr>
            <w:tcW w:w="757" w:type="dxa"/>
            <w:shd w:val="clear" w:color="auto" w:fill="F3F3F4" w:themeFill="background2" w:themeFillTint="33"/>
          </w:tcPr>
          <w:p w14:paraId="6F202A6F" w14:textId="77777777" w:rsidR="001D3B30" w:rsidRPr="00CE469D" w:rsidRDefault="001D3B30" w:rsidP="008C5999">
            <w:pPr>
              <w:jc w:val="center"/>
              <w:rPr>
                <w:sz w:val="20"/>
                <w:szCs w:val="20"/>
              </w:rPr>
            </w:pPr>
          </w:p>
        </w:tc>
      </w:tr>
    </w:tbl>
    <w:p w14:paraId="5027C5CA" w14:textId="77777777" w:rsidR="00375F4B" w:rsidRDefault="00375F4B"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299BBCEE" w14:textId="19AAFFE5" w:rsidR="00645D7B" w:rsidRPr="004C07CB" w:rsidRDefault="00645D7B" w:rsidP="00645D7B">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56ABACDC" w14:textId="77777777" w:rsidR="00645D7B" w:rsidRDefault="00645D7B" w:rsidP="00645D7B">
      <w:pPr>
        <w:rPr>
          <w:u w:val="single"/>
        </w:rPr>
      </w:pPr>
    </w:p>
    <w:p w14:paraId="131348D2"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DD4C0C" w14:textId="77777777" w:rsidR="00645D7B" w:rsidRPr="004C07CB" w:rsidRDefault="00645D7B" w:rsidP="00645D7B">
      <w:r>
        <w:t xml:space="preserve">IFSAC </w:t>
      </w:r>
      <w:r w:rsidRPr="004C07CB">
        <w:t>Evaluator’s signature</w:t>
      </w:r>
      <w:r>
        <w:tab/>
      </w:r>
      <w:r>
        <w:tab/>
        <w:t xml:space="preserve">             IFSAC EVALUATORS NAME - PRINTED</w:t>
      </w:r>
    </w:p>
    <w:p w14:paraId="75BB4531" w14:textId="77777777" w:rsidR="00645D7B" w:rsidRPr="004C07CB" w:rsidRDefault="00645D7B" w:rsidP="00645D7B"/>
    <w:p w14:paraId="2C5A6B07" w14:textId="77777777" w:rsidR="00645D7B" w:rsidRPr="004C07CB" w:rsidRDefault="00645D7B" w:rsidP="00645D7B"/>
    <w:p w14:paraId="23C8B9B2" w14:textId="77777777" w:rsidR="00645D7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6688A672" w14:textId="7A3E0938" w:rsidR="00645D7B" w:rsidRDefault="00645D7B" w:rsidP="00645D7B">
      <w:r w:rsidRPr="004C07CB">
        <w:t>Candidate’s signature</w:t>
      </w:r>
    </w:p>
    <w:p w14:paraId="38F4B2C3" w14:textId="1E7AC1C7" w:rsidR="00645D7B" w:rsidRDefault="00645D7B" w:rsidP="00645D7B"/>
    <w:p w14:paraId="6668A816" w14:textId="77777777" w:rsidR="00645D7B" w:rsidRDefault="00645D7B" w:rsidP="00645D7B"/>
    <w:p w14:paraId="7E827679" w14:textId="5E503724" w:rsidR="008749BB" w:rsidRPr="00375F4B" w:rsidRDefault="008749BB"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46605497" w14:textId="77777777" w:rsidR="00085DDE" w:rsidRPr="00085DDE" w:rsidRDefault="00085DDE" w:rsidP="008C5999">
      <w:pPr>
        <w:keepNext/>
        <w:keepLines/>
        <w:spacing w:before="240"/>
        <w:outlineLvl w:val="1"/>
        <w:rPr>
          <w:rFonts w:asciiTheme="minorHAnsi" w:eastAsiaTheme="majorEastAsia" w:hAnsiTheme="minorHAnsi" w:cstheme="majorBidi"/>
          <w:color w:val="626366" w:themeColor="text2"/>
          <w:sz w:val="2"/>
          <w:szCs w:val="26"/>
        </w:rPr>
      </w:pPr>
    </w:p>
    <w:p w14:paraId="6E07F452" w14:textId="789A1000" w:rsidR="008749BB" w:rsidRDefault="008749BB" w:rsidP="008C5999">
      <w:pPr>
        <w:keepNext/>
        <w:keepLines/>
        <w:spacing w:before="40"/>
        <w:outlineLvl w:val="3"/>
        <w:rPr>
          <w:rFonts w:asciiTheme="minorHAnsi" w:eastAsiaTheme="majorEastAsia" w:hAnsiTheme="minorHAnsi" w:cstheme="majorBidi"/>
          <w:color w:val="636363" w:themeColor="text1" w:themeTint="BF"/>
          <w:sz w:val="28"/>
          <w:szCs w:val="24"/>
        </w:rPr>
      </w:pPr>
      <w:r w:rsidRPr="00A43C43">
        <w:rPr>
          <w:rFonts w:asciiTheme="minorHAnsi" w:eastAsiaTheme="majorEastAsia" w:hAnsiTheme="minorHAnsi" w:cstheme="majorBidi"/>
          <w:color w:val="636363" w:themeColor="text1" w:themeTint="BF"/>
          <w:sz w:val="28"/>
          <w:szCs w:val="24"/>
        </w:rPr>
        <w:t xml:space="preserve">Vapor </w:t>
      </w:r>
      <w:r w:rsidR="006C40B9">
        <w:rPr>
          <w:rFonts w:asciiTheme="minorHAnsi" w:eastAsiaTheme="majorEastAsia" w:hAnsiTheme="minorHAnsi" w:cstheme="majorBidi"/>
          <w:color w:val="636363" w:themeColor="text1" w:themeTint="BF"/>
          <w:sz w:val="28"/>
          <w:szCs w:val="24"/>
        </w:rPr>
        <w:t>s</w:t>
      </w:r>
      <w:r w:rsidR="006C40B9" w:rsidRPr="006C40B9">
        <w:rPr>
          <w:rFonts w:asciiTheme="minorHAnsi" w:eastAsiaTheme="majorEastAsia" w:hAnsiTheme="minorHAnsi" w:cstheme="majorBidi"/>
          <w:color w:val="636363" w:themeColor="text1" w:themeTint="BF"/>
          <w:sz w:val="28"/>
          <w:szCs w:val="24"/>
        </w:rPr>
        <w:t>uppression</w:t>
      </w:r>
    </w:p>
    <w:p w14:paraId="4964C676" w14:textId="77777777" w:rsidR="00085DDE" w:rsidRDefault="00085DDE" w:rsidP="008C5999">
      <w:pPr>
        <w:keepNext/>
        <w:keepLines/>
        <w:spacing w:before="40"/>
        <w:outlineLvl w:val="3"/>
        <w:rPr>
          <w:rFonts w:asciiTheme="minorHAnsi" w:eastAsiaTheme="majorEastAsia" w:hAnsiTheme="minorHAnsi" w:cstheme="majorBidi"/>
          <w:color w:val="636363" w:themeColor="text1" w:themeTint="BF"/>
          <w:sz w:val="28"/>
          <w:szCs w:val="24"/>
        </w:rPr>
      </w:pPr>
    </w:p>
    <w:p w14:paraId="001A2360" w14:textId="5805480E" w:rsidR="008749BB" w:rsidRDefault="008749BB"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Pr>
          <w:rFonts w:asciiTheme="majorHAnsi" w:eastAsiaTheme="majorEastAsia" w:hAnsiTheme="majorHAnsi" w:cstheme="majorBidi"/>
          <w:iCs/>
          <w:color w:val="636363" w:themeColor="text1" w:themeTint="BF"/>
          <w:sz w:val="24"/>
        </w:rPr>
        <w:t>1</w:t>
      </w:r>
      <w:r w:rsidR="001D3B30">
        <w:rPr>
          <w:rFonts w:asciiTheme="majorHAnsi" w:eastAsiaTheme="majorEastAsia" w:hAnsiTheme="majorHAnsi" w:cstheme="majorBidi"/>
          <w:iCs/>
          <w:color w:val="636363" w:themeColor="text1" w:themeTint="BF"/>
          <w:sz w:val="24"/>
        </w:rPr>
        <w:t>1</w:t>
      </w:r>
    </w:p>
    <w:p w14:paraId="5DAA28C9" w14:textId="77777777" w:rsidR="00645D7B" w:rsidRPr="003A0261" w:rsidRDefault="00645D7B"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2965"/>
        <w:gridCol w:w="7249"/>
      </w:tblGrid>
      <w:tr w:rsidR="008749BB" w:rsidRPr="005F4A86" w14:paraId="13ED7B04" w14:textId="77777777" w:rsidTr="00375F4B">
        <w:tc>
          <w:tcPr>
            <w:tcW w:w="2965" w:type="dxa"/>
          </w:tcPr>
          <w:p w14:paraId="070CFE66" w14:textId="285FDE2B"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w:t>
            </w:r>
            <w:r>
              <w:rPr>
                <w:sz w:val="20"/>
                <w:szCs w:val="20"/>
              </w:rPr>
              <w:t xml:space="preserve"> 2</w:t>
            </w:r>
            <w:r w:rsidRPr="00CE469D">
              <w:rPr>
                <w:sz w:val="20"/>
                <w:szCs w:val="20"/>
              </w:rPr>
              <w:t>017edition</w:t>
            </w:r>
          </w:p>
          <w:p w14:paraId="74C2FC30" w14:textId="69CAFF55" w:rsidR="008749BB"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w:t>
            </w:r>
            <w:r w:rsidR="00BC5395" w:rsidRPr="00CE469D">
              <w:rPr>
                <w:sz w:val="20"/>
                <w:szCs w:val="20"/>
              </w:rPr>
              <w:t xml:space="preserve">6.6.1 </w:t>
            </w:r>
          </w:p>
        </w:tc>
        <w:tc>
          <w:tcPr>
            <w:tcW w:w="7249" w:type="dxa"/>
          </w:tcPr>
          <w:p w14:paraId="7751B083" w14:textId="0598E314" w:rsidR="008749BB" w:rsidRPr="00CE469D" w:rsidRDefault="008749BB" w:rsidP="008C5999">
            <w:pPr>
              <w:rPr>
                <w:b/>
                <w:bCs/>
                <w:sz w:val="20"/>
                <w:szCs w:val="20"/>
              </w:rPr>
            </w:pPr>
            <w:r w:rsidRPr="00CE469D">
              <w:rPr>
                <w:b/>
                <w:bCs/>
                <w:sz w:val="20"/>
                <w:szCs w:val="20"/>
              </w:rPr>
              <w:t>Task (read aloud):</w:t>
            </w:r>
            <w:r w:rsidRPr="00CE469D">
              <w:rPr>
                <w:sz w:val="20"/>
                <w:szCs w:val="20"/>
              </w:rPr>
              <w:t xml:space="preserve"> </w:t>
            </w:r>
            <w:r w:rsidR="00681EAF" w:rsidRPr="00CE469D">
              <w:rPr>
                <w:sz w:val="20"/>
                <w:szCs w:val="20"/>
              </w:rPr>
              <w:t>Correctly utilize foam for vapor suppression as a product control solution.</w:t>
            </w:r>
          </w:p>
        </w:tc>
      </w:tr>
      <w:tr w:rsidR="008749BB" w:rsidRPr="005F4A86" w14:paraId="05AFD8D2" w14:textId="77777777" w:rsidTr="00085DDE">
        <w:tc>
          <w:tcPr>
            <w:tcW w:w="10214" w:type="dxa"/>
            <w:gridSpan w:val="2"/>
          </w:tcPr>
          <w:p w14:paraId="29D9055F" w14:textId="06D90EF9" w:rsidR="008749BB" w:rsidRPr="00CB3C3E" w:rsidRDefault="008749BB" w:rsidP="008C5999">
            <w:pPr>
              <w:rPr>
                <w:b/>
                <w:bCs/>
                <w:sz w:val="20"/>
                <w:szCs w:val="20"/>
              </w:rPr>
            </w:pPr>
            <w:r w:rsidRPr="00CE469D">
              <w:rPr>
                <w:b/>
                <w:bCs/>
                <w:sz w:val="20"/>
                <w:szCs w:val="20"/>
              </w:rPr>
              <w:t>Candidate directive (read aloud):</w:t>
            </w:r>
            <w:r w:rsidR="00CB3C3E">
              <w:rPr>
                <w:b/>
                <w:bCs/>
                <w:sz w:val="20"/>
                <w:szCs w:val="20"/>
              </w:rPr>
              <w:t xml:space="preserve"> </w:t>
            </w:r>
            <w:r w:rsidR="00924CD6" w:rsidRPr="00CE469D">
              <w:rPr>
                <w:sz w:val="20"/>
                <w:szCs w:val="20"/>
              </w:rPr>
              <w:t>Given a hazardous materials scenario with a simulated flammable liquid spill your task is to perform vapor suppression.</w:t>
            </w:r>
          </w:p>
        </w:tc>
      </w:tr>
      <w:tr w:rsidR="008749BB" w:rsidRPr="005F4A86" w14:paraId="46B44905" w14:textId="77777777" w:rsidTr="00085DDE">
        <w:tc>
          <w:tcPr>
            <w:tcW w:w="10214" w:type="dxa"/>
            <w:gridSpan w:val="2"/>
          </w:tcPr>
          <w:p w14:paraId="778865BF" w14:textId="5F36BFFD" w:rsidR="008749BB" w:rsidRPr="00CB3C3E" w:rsidRDefault="008749BB" w:rsidP="008C5999">
            <w:pPr>
              <w:rPr>
                <w:b/>
                <w:bCs/>
                <w:sz w:val="20"/>
                <w:szCs w:val="20"/>
              </w:rPr>
            </w:pPr>
            <w:r w:rsidRPr="00CE469D">
              <w:rPr>
                <w:b/>
                <w:bCs/>
                <w:sz w:val="20"/>
                <w:szCs w:val="20"/>
              </w:rPr>
              <w:t>NFPA requisite skill 6.</w:t>
            </w:r>
            <w:r w:rsidR="00CB3C3E">
              <w:rPr>
                <w:b/>
                <w:bCs/>
                <w:sz w:val="20"/>
                <w:szCs w:val="20"/>
              </w:rPr>
              <w:t>6</w:t>
            </w:r>
            <w:r w:rsidRPr="00CE469D">
              <w:rPr>
                <w:b/>
                <w:bCs/>
                <w:sz w:val="20"/>
                <w:szCs w:val="20"/>
              </w:rPr>
              <w:t>.1:</w:t>
            </w:r>
            <w:r w:rsidR="00CB3C3E">
              <w:rPr>
                <w:b/>
                <w:bCs/>
                <w:sz w:val="20"/>
                <w:szCs w:val="20"/>
              </w:rPr>
              <w:t xml:space="preserve"> </w:t>
            </w:r>
            <w:r w:rsidR="008638FF" w:rsidRPr="00CE469D">
              <w:rPr>
                <w:sz w:val="20"/>
                <w:szCs w:val="20"/>
              </w:rPr>
              <w:t>Selecting and using PPE, selecting and performing product control techniques to confine/contain the release with limited risk or personal exposure, using approved control agents and equipment on a release involving hazardous materials/WMD, using remote control valves and emergency shutoff devices on cargo tanks and intermodal tanks in transportation and containers at fixed facilities, and performing product control techniques.</w:t>
            </w:r>
          </w:p>
        </w:tc>
      </w:tr>
      <w:tr w:rsidR="008749BB" w:rsidRPr="005F4A86" w14:paraId="48F94D34" w14:textId="77777777" w:rsidTr="00085DDE">
        <w:tc>
          <w:tcPr>
            <w:tcW w:w="10214" w:type="dxa"/>
            <w:gridSpan w:val="2"/>
          </w:tcPr>
          <w:p w14:paraId="5804BDFC" w14:textId="4700CD23" w:rsidR="008749BB" w:rsidRPr="00CB3C3E" w:rsidRDefault="008749BB" w:rsidP="008C5999">
            <w:pPr>
              <w:rPr>
                <w:b/>
                <w:bCs/>
                <w:sz w:val="20"/>
                <w:szCs w:val="20"/>
              </w:rPr>
            </w:pPr>
            <w:r w:rsidRPr="00CE469D">
              <w:rPr>
                <w:b/>
                <w:bCs/>
                <w:sz w:val="20"/>
                <w:szCs w:val="20"/>
              </w:rPr>
              <w:t>Required equipment:</w:t>
            </w:r>
            <w:r w:rsidR="00CB3C3E">
              <w:rPr>
                <w:b/>
                <w:bCs/>
                <w:sz w:val="20"/>
                <w:szCs w:val="20"/>
              </w:rPr>
              <w:t xml:space="preserve"> </w:t>
            </w:r>
            <w:r w:rsidR="00102974" w:rsidRPr="00CE469D">
              <w:rPr>
                <w:sz w:val="20"/>
                <w:szCs w:val="20"/>
              </w:rPr>
              <w:t xml:space="preserve">Simulated chemical spill, Full PPE, SCBA, Pumper, </w:t>
            </w:r>
            <w:proofErr w:type="spellStart"/>
            <w:r w:rsidR="00102974" w:rsidRPr="00CE469D">
              <w:rPr>
                <w:sz w:val="20"/>
                <w:szCs w:val="20"/>
              </w:rPr>
              <w:t>hoseline</w:t>
            </w:r>
            <w:proofErr w:type="spellEnd"/>
            <w:r w:rsidR="00102974" w:rsidRPr="00CE469D">
              <w:rPr>
                <w:sz w:val="20"/>
                <w:szCs w:val="20"/>
              </w:rPr>
              <w:t xml:space="preserve">, fog nozzle, foam </w:t>
            </w:r>
            <w:proofErr w:type="spellStart"/>
            <w:r w:rsidR="00102974" w:rsidRPr="00CE469D">
              <w:rPr>
                <w:sz w:val="20"/>
                <w:szCs w:val="20"/>
              </w:rPr>
              <w:t>eductor</w:t>
            </w:r>
            <w:proofErr w:type="spellEnd"/>
            <w:r w:rsidR="00102974" w:rsidRPr="00CE469D">
              <w:rPr>
                <w:sz w:val="20"/>
                <w:szCs w:val="20"/>
              </w:rPr>
              <w:t>, foam concentrate or dish soap, gas monitoring equipment.</w:t>
            </w:r>
          </w:p>
        </w:tc>
      </w:tr>
      <w:tr w:rsidR="00CB3C3E" w:rsidRPr="005F4A86" w14:paraId="5E45F13B" w14:textId="77777777" w:rsidTr="00085DDE">
        <w:tc>
          <w:tcPr>
            <w:tcW w:w="10214" w:type="dxa"/>
            <w:gridSpan w:val="2"/>
          </w:tcPr>
          <w:p w14:paraId="67FFE01F" w14:textId="218C3110" w:rsidR="00CB3C3E" w:rsidRPr="00CE469D" w:rsidRDefault="00CB3C3E" w:rsidP="00CB3C3E">
            <w:pPr>
              <w:rPr>
                <w:b/>
                <w:bCs/>
                <w:sz w:val="20"/>
                <w:szCs w:val="20"/>
              </w:rPr>
            </w:pPr>
            <w:r w:rsidRPr="0067586D">
              <w:rPr>
                <w:b/>
                <w:bCs/>
                <w:sz w:val="20"/>
                <w:szCs w:val="20"/>
              </w:rPr>
              <w:t xml:space="preserve">Required personnel: </w:t>
            </w:r>
            <w:r w:rsidRPr="0067586D">
              <w:rPr>
                <w:sz w:val="20"/>
                <w:szCs w:val="20"/>
              </w:rPr>
              <w:t>1 assistant</w:t>
            </w:r>
          </w:p>
        </w:tc>
      </w:tr>
    </w:tbl>
    <w:p w14:paraId="1F13A9DF" w14:textId="6A349020" w:rsidR="008749BB" w:rsidRPr="005F4A86" w:rsidRDefault="008749BB" w:rsidP="008C5999">
      <w:pPr>
        <w:rPr>
          <w:rFonts w:asciiTheme="minorHAnsi" w:eastAsiaTheme="majorEastAsia" w:hAnsiTheme="minorHAnsi" w:cstheme="majorBidi"/>
          <w:color w:val="626366" w:themeColor="text2"/>
          <w:sz w:val="36"/>
          <w:szCs w:val="26"/>
        </w:rPr>
      </w:pPr>
      <w:r w:rsidRPr="005F4A86">
        <w:br w:type="page"/>
      </w:r>
    </w:p>
    <w:p w14:paraId="50688BA7" w14:textId="3A1E7D73" w:rsidR="008749BB" w:rsidRPr="00375F4B" w:rsidRDefault="008749BB" w:rsidP="008C5999">
      <w:pPr>
        <w:keepNext/>
        <w:keepLines/>
        <w:spacing w:before="240"/>
        <w:outlineLvl w:val="1"/>
        <w:rPr>
          <w:rFonts w:asciiTheme="minorHAnsi" w:eastAsiaTheme="majorEastAsia" w:hAnsiTheme="minorHAnsi" w:cstheme="majorBidi"/>
          <w:color w:val="626366" w:themeColor="text2"/>
          <w:sz w:val="36"/>
          <w:szCs w:val="26"/>
          <w:u w:val="single"/>
        </w:rPr>
      </w:pPr>
      <w:r w:rsidRPr="00375F4B">
        <w:rPr>
          <w:rFonts w:asciiTheme="minorHAnsi" w:eastAsiaTheme="majorEastAsia" w:hAnsiTheme="minorHAnsi" w:cstheme="majorBidi"/>
          <w:color w:val="626366" w:themeColor="text2"/>
          <w:sz w:val="36"/>
          <w:szCs w:val="26"/>
          <w:u w:val="single"/>
        </w:rPr>
        <w:lastRenderedPageBreak/>
        <w:t>Hazardous Materials Operations</w:t>
      </w:r>
    </w:p>
    <w:p w14:paraId="22B64C27" w14:textId="77777777" w:rsidR="00085DDE" w:rsidRPr="00085DDE" w:rsidRDefault="00085DDE" w:rsidP="008C5999">
      <w:pPr>
        <w:keepNext/>
        <w:keepLines/>
        <w:spacing w:before="40"/>
        <w:outlineLvl w:val="3"/>
        <w:rPr>
          <w:rFonts w:asciiTheme="minorHAnsi" w:eastAsiaTheme="majorEastAsia" w:hAnsiTheme="minorHAnsi" w:cstheme="majorBidi"/>
          <w:color w:val="636363" w:themeColor="text1" w:themeTint="BF"/>
          <w:sz w:val="12"/>
          <w:szCs w:val="24"/>
        </w:rPr>
      </w:pPr>
    </w:p>
    <w:p w14:paraId="6F29CC05" w14:textId="52A1C2AD" w:rsidR="006C40B9" w:rsidRDefault="006C40B9" w:rsidP="008C5999">
      <w:pPr>
        <w:keepNext/>
        <w:keepLines/>
        <w:spacing w:before="40"/>
        <w:outlineLvl w:val="3"/>
        <w:rPr>
          <w:rFonts w:asciiTheme="minorHAnsi" w:eastAsiaTheme="majorEastAsia" w:hAnsiTheme="minorHAnsi" w:cstheme="majorBidi"/>
          <w:color w:val="636363" w:themeColor="text1" w:themeTint="BF"/>
          <w:sz w:val="28"/>
          <w:szCs w:val="24"/>
        </w:rPr>
      </w:pPr>
      <w:r w:rsidRPr="00A43C43">
        <w:rPr>
          <w:rFonts w:asciiTheme="minorHAnsi" w:eastAsiaTheme="majorEastAsia" w:hAnsiTheme="minorHAnsi" w:cstheme="majorBidi"/>
          <w:color w:val="636363" w:themeColor="text1" w:themeTint="BF"/>
          <w:sz w:val="28"/>
          <w:szCs w:val="24"/>
        </w:rPr>
        <w:t xml:space="preserve">Vapor </w:t>
      </w:r>
      <w:r>
        <w:rPr>
          <w:rFonts w:asciiTheme="minorHAnsi" w:eastAsiaTheme="majorEastAsia" w:hAnsiTheme="minorHAnsi" w:cstheme="majorBidi"/>
          <w:color w:val="636363" w:themeColor="text1" w:themeTint="BF"/>
          <w:sz w:val="28"/>
          <w:szCs w:val="24"/>
        </w:rPr>
        <w:t>s</w:t>
      </w:r>
      <w:r w:rsidRPr="006C40B9">
        <w:rPr>
          <w:rFonts w:asciiTheme="minorHAnsi" w:eastAsiaTheme="majorEastAsia" w:hAnsiTheme="minorHAnsi" w:cstheme="majorBidi"/>
          <w:color w:val="636363" w:themeColor="text1" w:themeTint="BF"/>
          <w:sz w:val="28"/>
          <w:szCs w:val="24"/>
        </w:rPr>
        <w:t>uppression</w:t>
      </w:r>
    </w:p>
    <w:p w14:paraId="41862762" w14:textId="77777777" w:rsidR="00085DDE" w:rsidRPr="00085DDE" w:rsidRDefault="00085DDE" w:rsidP="008C5999">
      <w:pPr>
        <w:keepNext/>
        <w:keepLines/>
        <w:spacing w:before="40"/>
        <w:outlineLvl w:val="3"/>
        <w:rPr>
          <w:rFonts w:asciiTheme="minorHAnsi" w:eastAsiaTheme="majorEastAsia" w:hAnsiTheme="minorHAnsi" w:cstheme="majorBidi"/>
          <w:color w:val="636363" w:themeColor="text1" w:themeTint="BF"/>
          <w:sz w:val="12"/>
          <w:szCs w:val="24"/>
        </w:rPr>
      </w:pPr>
    </w:p>
    <w:p w14:paraId="32769B25" w14:textId="63EB8FD8" w:rsidR="008749BB" w:rsidRDefault="006C40B9" w:rsidP="003A0261">
      <w:pPr>
        <w:keepNext/>
        <w:keepLines/>
        <w:spacing w:before="40"/>
        <w:outlineLvl w:val="3"/>
        <w:rPr>
          <w:rFonts w:asciiTheme="majorHAnsi" w:eastAsiaTheme="majorEastAsia" w:hAnsiTheme="majorHAnsi" w:cstheme="majorBidi"/>
          <w:iCs/>
          <w:color w:val="636363" w:themeColor="text1" w:themeTint="BF"/>
          <w:sz w:val="24"/>
        </w:rPr>
      </w:pPr>
      <w:r w:rsidRPr="005F4A86">
        <w:rPr>
          <w:rFonts w:asciiTheme="majorHAnsi" w:eastAsiaTheme="majorEastAsia" w:hAnsiTheme="majorHAnsi" w:cstheme="majorBidi"/>
          <w:iCs/>
          <w:color w:val="636363" w:themeColor="text1" w:themeTint="BF"/>
          <w:sz w:val="24"/>
        </w:rPr>
        <w:t>Skill</w:t>
      </w:r>
      <w:r w:rsidRPr="005F4A86">
        <w:rPr>
          <w:rFonts w:asciiTheme="majorHAnsi" w:eastAsiaTheme="majorEastAsia" w:hAnsiTheme="majorHAnsi" w:cstheme="majorBidi"/>
          <w:iCs/>
          <w:color w:val="636363" w:themeColor="text1" w:themeTint="BF"/>
          <w:spacing w:val="-2"/>
          <w:sz w:val="24"/>
        </w:rPr>
        <w:t xml:space="preserve"> </w:t>
      </w:r>
      <w:r w:rsidRPr="005F4A86">
        <w:rPr>
          <w:rFonts w:asciiTheme="majorHAnsi" w:eastAsiaTheme="majorEastAsia" w:hAnsiTheme="majorHAnsi" w:cstheme="majorBidi"/>
          <w:iCs/>
          <w:color w:val="636363" w:themeColor="text1" w:themeTint="BF"/>
          <w:sz w:val="24"/>
        </w:rPr>
        <w:t>Sheet</w:t>
      </w:r>
      <w:r w:rsidRPr="005F4A86">
        <w:rPr>
          <w:rFonts w:asciiTheme="majorHAnsi" w:eastAsiaTheme="majorEastAsia" w:hAnsiTheme="majorHAnsi" w:cstheme="majorBidi"/>
          <w:iCs/>
          <w:color w:val="636363" w:themeColor="text1" w:themeTint="BF"/>
          <w:spacing w:val="-3"/>
          <w:sz w:val="24"/>
        </w:rPr>
        <w:t xml:space="preserve"> </w:t>
      </w:r>
      <w:r>
        <w:rPr>
          <w:rFonts w:asciiTheme="majorHAnsi" w:eastAsiaTheme="majorEastAsia" w:hAnsiTheme="majorHAnsi" w:cstheme="majorBidi"/>
          <w:iCs/>
          <w:color w:val="636363" w:themeColor="text1" w:themeTint="BF"/>
          <w:sz w:val="24"/>
        </w:rPr>
        <w:t>11</w:t>
      </w:r>
    </w:p>
    <w:p w14:paraId="5EFA2FBA" w14:textId="77777777" w:rsidR="00645D7B" w:rsidRPr="003A0261" w:rsidRDefault="00645D7B" w:rsidP="003A0261">
      <w:pPr>
        <w:keepNext/>
        <w:keepLines/>
        <w:spacing w:before="40"/>
        <w:outlineLvl w:val="3"/>
        <w:rPr>
          <w:rFonts w:asciiTheme="majorHAnsi" w:eastAsiaTheme="majorEastAsia" w:hAnsiTheme="majorHAnsi" w:cstheme="majorBidi"/>
          <w:iCs/>
          <w:color w:val="636363" w:themeColor="text1" w:themeTint="BF"/>
          <w:sz w:val="24"/>
        </w:rPr>
      </w:pPr>
    </w:p>
    <w:tbl>
      <w:tblPr>
        <w:tblStyle w:val="TableGrid"/>
        <w:tblW w:w="0" w:type="auto"/>
        <w:tblLook w:val="04A0" w:firstRow="1" w:lastRow="0" w:firstColumn="1" w:lastColumn="0" w:noHBand="0" w:noVBand="1"/>
      </w:tblPr>
      <w:tblGrid>
        <w:gridCol w:w="625"/>
        <w:gridCol w:w="4482"/>
        <w:gridCol w:w="2032"/>
        <w:gridCol w:w="780"/>
        <w:gridCol w:w="757"/>
        <w:gridCol w:w="781"/>
        <w:gridCol w:w="757"/>
      </w:tblGrid>
      <w:tr w:rsidR="008749BB" w:rsidRPr="005F4A86" w14:paraId="44A4404A" w14:textId="77777777" w:rsidTr="00085DDE">
        <w:tc>
          <w:tcPr>
            <w:tcW w:w="5107" w:type="dxa"/>
            <w:gridSpan w:val="2"/>
          </w:tcPr>
          <w:p w14:paraId="45AF1643" w14:textId="77777777" w:rsidR="00375F4B" w:rsidRDefault="00375F4B" w:rsidP="00375F4B">
            <w:pPr>
              <w:rPr>
                <w:color w:val="626366" w:themeColor="text2"/>
                <w:sz w:val="20"/>
                <w:szCs w:val="20"/>
              </w:rPr>
            </w:pPr>
            <w:r w:rsidRPr="000D0FBA">
              <w:rPr>
                <w:b/>
                <w:bCs/>
                <w:color w:val="626366" w:themeColor="text2"/>
                <w:sz w:val="20"/>
                <w:szCs w:val="20"/>
              </w:rPr>
              <w:t>Standard:</w:t>
            </w:r>
            <w:r w:rsidRPr="000D0FBA">
              <w:rPr>
                <w:color w:val="626366" w:themeColor="text2"/>
                <w:sz w:val="20"/>
                <w:szCs w:val="20"/>
              </w:rPr>
              <w:t xml:space="preserve"> </w:t>
            </w:r>
            <w:r w:rsidRPr="00CE469D">
              <w:rPr>
                <w:sz w:val="20"/>
                <w:szCs w:val="20"/>
              </w:rPr>
              <w:t>NFPA 1072,</w:t>
            </w:r>
            <w:r>
              <w:rPr>
                <w:sz w:val="20"/>
                <w:szCs w:val="20"/>
              </w:rPr>
              <w:t xml:space="preserve"> 2</w:t>
            </w:r>
            <w:r w:rsidRPr="00CE469D">
              <w:rPr>
                <w:sz w:val="20"/>
                <w:szCs w:val="20"/>
              </w:rPr>
              <w:t>017edition</w:t>
            </w:r>
          </w:p>
          <w:p w14:paraId="0B2AA5F9" w14:textId="68F5D297" w:rsidR="008749BB" w:rsidRPr="00CE469D" w:rsidRDefault="00375F4B" w:rsidP="00375F4B">
            <w:pPr>
              <w:rPr>
                <w:sz w:val="20"/>
                <w:szCs w:val="20"/>
              </w:rPr>
            </w:pPr>
            <w:r w:rsidRPr="00DB225C">
              <w:rPr>
                <w:b/>
                <w:color w:val="626366" w:themeColor="text2"/>
                <w:sz w:val="20"/>
                <w:szCs w:val="20"/>
              </w:rPr>
              <w:t>Objective:</w:t>
            </w:r>
            <w:r w:rsidRPr="00CE469D">
              <w:rPr>
                <w:sz w:val="20"/>
                <w:szCs w:val="20"/>
              </w:rPr>
              <w:t xml:space="preserve"> 6.6.1</w:t>
            </w:r>
          </w:p>
        </w:tc>
        <w:tc>
          <w:tcPr>
            <w:tcW w:w="5107" w:type="dxa"/>
            <w:gridSpan w:val="5"/>
          </w:tcPr>
          <w:p w14:paraId="7E2DF887" w14:textId="35C12959" w:rsidR="008749BB" w:rsidRPr="00CE469D" w:rsidRDefault="008749BB" w:rsidP="008C5999">
            <w:pPr>
              <w:rPr>
                <w:sz w:val="20"/>
                <w:szCs w:val="20"/>
              </w:rPr>
            </w:pPr>
            <w:r w:rsidRPr="00CE469D">
              <w:rPr>
                <w:b/>
                <w:bCs/>
                <w:sz w:val="20"/>
                <w:szCs w:val="20"/>
              </w:rPr>
              <w:t xml:space="preserve">Task: </w:t>
            </w:r>
            <w:r w:rsidR="0007406E" w:rsidRPr="0007406E">
              <w:rPr>
                <w:sz w:val="20"/>
                <w:szCs w:val="20"/>
              </w:rPr>
              <w:t>Correctly utilize foam for vapor suppression as a product control solution.</w:t>
            </w:r>
          </w:p>
        </w:tc>
      </w:tr>
      <w:tr w:rsidR="0092780C" w:rsidRPr="005F4A86" w14:paraId="072FAD86" w14:textId="77777777" w:rsidTr="00085DDE">
        <w:tc>
          <w:tcPr>
            <w:tcW w:w="625" w:type="dxa"/>
            <w:vMerge w:val="restart"/>
            <w:shd w:val="clear" w:color="auto" w:fill="auto"/>
          </w:tcPr>
          <w:p w14:paraId="6C432A6D" w14:textId="77777777" w:rsidR="0092780C" w:rsidRPr="00CE469D" w:rsidRDefault="0092780C" w:rsidP="008C5999">
            <w:pPr>
              <w:rPr>
                <w:b/>
                <w:bCs/>
                <w:color w:val="auto"/>
                <w:sz w:val="20"/>
                <w:szCs w:val="20"/>
              </w:rPr>
            </w:pPr>
            <w:r w:rsidRPr="00CE469D">
              <w:rPr>
                <w:b/>
                <w:bCs/>
                <w:color w:val="auto"/>
                <w:sz w:val="20"/>
                <w:szCs w:val="20"/>
              </w:rPr>
              <w:t>NO.</w:t>
            </w:r>
          </w:p>
        </w:tc>
        <w:tc>
          <w:tcPr>
            <w:tcW w:w="6514" w:type="dxa"/>
            <w:gridSpan w:val="2"/>
            <w:vMerge w:val="restart"/>
            <w:shd w:val="clear" w:color="auto" w:fill="auto"/>
          </w:tcPr>
          <w:p w14:paraId="67BF85BD" w14:textId="77777777" w:rsidR="0092780C" w:rsidRPr="00CE469D" w:rsidRDefault="0092780C" w:rsidP="008C5999">
            <w:pPr>
              <w:rPr>
                <w:b/>
                <w:bCs/>
                <w:color w:val="auto"/>
                <w:sz w:val="20"/>
                <w:szCs w:val="20"/>
              </w:rPr>
            </w:pPr>
            <w:r w:rsidRPr="00CE469D">
              <w:rPr>
                <w:b/>
                <w:bCs/>
                <w:color w:val="auto"/>
                <w:sz w:val="20"/>
                <w:szCs w:val="20"/>
              </w:rPr>
              <w:t>TASK STEPS</w:t>
            </w:r>
          </w:p>
        </w:tc>
        <w:tc>
          <w:tcPr>
            <w:tcW w:w="1537" w:type="dxa"/>
            <w:gridSpan w:val="2"/>
            <w:shd w:val="clear" w:color="auto" w:fill="auto"/>
          </w:tcPr>
          <w:p w14:paraId="397AA476" w14:textId="77777777" w:rsidR="0092780C" w:rsidRPr="00CE469D" w:rsidRDefault="0092780C" w:rsidP="008C5999">
            <w:pPr>
              <w:jc w:val="center"/>
              <w:rPr>
                <w:b/>
                <w:bCs/>
                <w:color w:val="auto"/>
                <w:sz w:val="20"/>
                <w:szCs w:val="20"/>
              </w:rPr>
            </w:pPr>
            <w:r w:rsidRPr="00CE469D">
              <w:rPr>
                <w:b/>
                <w:bCs/>
                <w:color w:val="auto"/>
                <w:sz w:val="20"/>
                <w:szCs w:val="20"/>
              </w:rPr>
              <w:t>FIRST TEST</w:t>
            </w:r>
          </w:p>
        </w:tc>
        <w:tc>
          <w:tcPr>
            <w:tcW w:w="1538" w:type="dxa"/>
            <w:gridSpan w:val="2"/>
            <w:shd w:val="clear" w:color="auto" w:fill="F3F3F4" w:themeFill="background2" w:themeFillTint="33"/>
          </w:tcPr>
          <w:p w14:paraId="310425EC" w14:textId="77777777" w:rsidR="0092780C" w:rsidRPr="00CE469D" w:rsidRDefault="0092780C" w:rsidP="008C5999">
            <w:pPr>
              <w:jc w:val="center"/>
              <w:rPr>
                <w:b/>
                <w:bCs/>
                <w:color w:val="FFFFFF" w:themeColor="background1"/>
                <w:sz w:val="20"/>
                <w:szCs w:val="20"/>
              </w:rPr>
            </w:pPr>
            <w:r w:rsidRPr="00CE469D">
              <w:rPr>
                <w:b/>
                <w:bCs/>
                <w:color w:val="2F2F2F" w:themeColor="text1"/>
                <w:sz w:val="20"/>
                <w:szCs w:val="20"/>
              </w:rPr>
              <w:t>RETEST</w:t>
            </w:r>
          </w:p>
        </w:tc>
      </w:tr>
      <w:tr w:rsidR="0092780C" w:rsidRPr="005F4A86" w14:paraId="68D3D34E" w14:textId="77777777" w:rsidTr="00085DDE">
        <w:tc>
          <w:tcPr>
            <w:tcW w:w="625" w:type="dxa"/>
            <w:vMerge/>
          </w:tcPr>
          <w:p w14:paraId="2BCA8B68" w14:textId="77777777" w:rsidR="0092780C" w:rsidRPr="00CE469D" w:rsidRDefault="0092780C" w:rsidP="008C5999">
            <w:pPr>
              <w:rPr>
                <w:sz w:val="20"/>
                <w:szCs w:val="20"/>
              </w:rPr>
            </w:pPr>
          </w:p>
        </w:tc>
        <w:tc>
          <w:tcPr>
            <w:tcW w:w="6514" w:type="dxa"/>
            <w:gridSpan w:val="2"/>
            <w:vMerge/>
          </w:tcPr>
          <w:p w14:paraId="1452F0F2" w14:textId="77777777" w:rsidR="0092780C" w:rsidRPr="00CE469D" w:rsidRDefault="0092780C" w:rsidP="008C5999">
            <w:pPr>
              <w:rPr>
                <w:sz w:val="20"/>
                <w:szCs w:val="20"/>
              </w:rPr>
            </w:pPr>
          </w:p>
        </w:tc>
        <w:tc>
          <w:tcPr>
            <w:tcW w:w="780" w:type="dxa"/>
          </w:tcPr>
          <w:p w14:paraId="4CF2376D" w14:textId="2B577EE8" w:rsidR="0092780C" w:rsidRPr="00CE469D" w:rsidRDefault="0092780C" w:rsidP="008C5999">
            <w:pPr>
              <w:jc w:val="center"/>
              <w:rPr>
                <w:sz w:val="20"/>
                <w:szCs w:val="20"/>
              </w:rPr>
            </w:pPr>
            <w:r w:rsidRPr="00CE469D">
              <w:rPr>
                <w:sz w:val="20"/>
                <w:szCs w:val="20"/>
              </w:rPr>
              <w:t>Pass</w:t>
            </w:r>
          </w:p>
        </w:tc>
        <w:tc>
          <w:tcPr>
            <w:tcW w:w="757" w:type="dxa"/>
          </w:tcPr>
          <w:p w14:paraId="03451D54" w14:textId="6C19B455" w:rsidR="0092780C" w:rsidRPr="00CE469D" w:rsidRDefault="0092780C" w:rsidP="008C5999">
            <w:pPr>
              <w:jc w:val="center"/>
              <w:rPr>
                <w:sz w:val="20"/>
                <w:szCs w:val="20"/>
              </w:rPr>
            </w:pPr>
            <w:r w:rsidRPr="00CE469D">
              <w:rPr>
                <w:sz w:val="20"/>
                <w:szCs w:val="20"/>
              </w:rPr>
              <w:t>Fail</w:t>
            </w:r>
          </w:p>
        </w:tc>
        <w:tc>
          <w:tcPr>
            <w:tcW w:w="781" w:type="dxa"/>
            <w:shd w:val="clear" w:color="auto" w:fill="F3F3F4" w:themeFill="background2" w:themeFillTint="33"/>
          </w:tcPr>
          <w:p w14:paraId="0D82D2FF" w14:textId="61C02C60" w:rsidR="0092780C" w:rsidRPr="00CE469D" w:rsidRDefault="0092780C" w:rsidP="008C5999">
            <w:pPr>
              <w:jc w:val="center"/>
              <w:rPr>
                <w:sz w:val="20"/>
                <w:szCs w:val="20"/>
              </w:rPr>
            </w:pPr>
            <w:r w:rsidRPr="00CE469D">
              <w:rPr>
                <w:sz w:val="20"/>
                <w:szCs w:val="20"/>
              </w:rPr>
              <w:t>Pass</w:t>
            </w:r>
          </w:p>
        </w:tc>
        <w:tc>
          <w:tcPr>
            <w:tcW w:w="757" w:type="dxa"/>
            <w:shd w:val="clear" w:color="auto" w:fill="F3F3F4" w:themeFill="background2" w:themeFillTint="33"/>
          </w:tcPr>
          <w:p w14:paraId="6EE52BF2" w14:textId="7162C7E4" w:rsidR="0092780C" w:rsidRPr="00CE469D" w:rsidRDefault="0092780C" w:rsidP="008C5999">
            <w:pPr>
              <w:jc w:val="center"/>
              <w:rPr>
                <w:sz w:val="20"/>
                <w:szCs w:val="20"/>
              </w:rPr>
            </w:pPr>
            <w:r w:rsidRPr="00CE469D">
              <w:rPr>
                <w:sz w:val="20"/>
                <w:szCs w:val="20"/>
              </w:rPr>
              <w:t>Fail</w:t>
            </w:r>
          </w:p>
        </w:tc>
      </w:tr>
      <w:tr w:rsidR="00D40834" w:rsidRPr="005F4A86" w14:paraId="5468F363" w14:textId="77777777" w:rsidTr="00085DDE">
        <w:tc>
          <w:tcPr>
            <w:tcW w:w="625" w:type="dxa"/>
          </w:tcPr>
          <w:p w14:paraId="4B20988A" w14:textId="77777777" w:rsidR="00D40834" w:rsidRPr="00CE469D" w:rsidRDefault="00D40834" w:rsidP="008C5999">
            <w:pPr>
              <w:rPr>
                <w:sz w:val="20"/>
                <w:szCs w:val="20"/>
              </w:rPr>
            </w:pPr>
            <w:r w:rsidRPr="00CE469D">
              <w:rPr>
                <w:sz w:val="20"/>
                <w:szCs w:val="20"/>
              </w:rPr>
              <w:t>1.</w:t>
            </w:r>
          </w:p>
        </w:tc>
        <w:tc>
          <w:tcPr>
            <w:tcW w:w="6514" w:type="dxa"/>
            <w:gridSpan w:val="2"/>
          </w:tcPr>
          <w:p w14:paraId="3C88BC13" w14:textId="4D54434C" w:rsidR="00D40834" w:rsidRPr="00CE469D" w:rsidRDefault="00D40834" w:rsidP="008C5999">
            <w:pPr>
              <w:rPr>
                <w:sz w:val="20"/>
                <w:szCs w:val="20"/>
              </w:rPr>
            </w:pPr>
            <w:r w:rsidRPr="00CE469D">
              <w:rPr>
                <w:sz w:val="20"/>
                <w:szCs w:val="20"/>
              </w:rPr>
              <w:t>Acknowledge the task assignment to evaluator.</w:t>
            </w:r>
          </w:p>
        </w:tc>
        <w:tc>
          <w:tcPr>
            <w:tcW w:w="780" w:type="dxa"/>
          </w:tcPr>
          <w:p w14:paraId="64A40BDA" w14:textId="77777777" w:rsidR="00D40834" w:rsidRPr="00CE469D" w:rsidRDefault="00D40834" w:rsidP="008C5999">
            <w:pPr>
              <w:jc w:val="center"/>
              <w:rPr>
                <w:sz w:val="20"/>
                <w:szCs w:val="20"/>
              </w:rPr>
            </w:pPr>
          </w:p>
        </w:tc>
        <w:tc>
          <w:tcPr>
            <w:tcW w:w="757" w:type="dxa"/>
          </w:tcPr>
          <w:p w14:paraId="04679A11" w14:textId="77777777" w:rsidR="00D40834" w:rsidRPr="00CE469D" w:rsidRDefault="00D40834" w:rsidP="008C5999">
            <w:pPr>
              <w:jc w:val="center"/>
              <w:rPr>
                <w:sz w:val="20"/>
                <w:szCs w:val="20"/>
              </w:rPr>
            </w:pPr>
          </w:p>
        </w:tc>
        <w:tc>
          <w:tcPr>
            <w:tcW w:w="781" w:type="dxa"/>
            <w:shd w:val="clear" w:color="auto" w:fill="F3F3F4" w:themeFill="background2" w:themeFillTint="33"/>
          </w:tcPr>
          <w:p w14:paraId="158E38EC" w14:textId="77777777" w:rsidR="00D40834" w:rsidRPr="00CE469D" w:rsidRDefault="00D40834" w:rsidP="008C5999">
            <w:pPr>
              <w:jc w:val="center"/>
              <w:rPr>
                <w:sz w:val="20"/>
                <w:szCs w:val="20"/>
              </w:rPr>
            </w:pPr>
          </w:p>
        </w:tc>
        <w:tc>
          <w:tcPr>
            <w:tcW w:w="757" w:type="dxa"/>
            <w:shd w:val="clear" w:color="auto" w:fill="F3F3F4" w:themeFill="background2" w:themeFillTint="33"/>
          </w:tcPr>
          <w:p w14:paraId="0C2A78CC" w14:textId="77777777" w:rsidR="00D40834" w:rsidRPr="00CE469D" w:rsidRDefault="00D40834" w:rsidP="008C5999">
            <w:pPr>
              <w:jc w:val="center"/>
              <w:rPr>
                <w:sz w:val="20"/>
                <w:szCs w:val="20"/>
              </w:rPr>
            </w:pPr>
          </w:p>
        </w:tc>
      </w:tr>
      <w:tr w:rsidR="00D40834" w:rsidRPr="005F4A86" w14:paraId="46BD3555" w14:textId="77777777" w:rsidTr="00085DDE">
        <w:tc>
          <w:tcPr>
            <w:tcW w:w="625" w:type="dxa"/>
          </w:tcPr>
          <w:p w14:paraId="594E0F87" w14:textId="77777777" w:rsidR="00D40834" w:rsidRPr="00CE469D" w:rsidRDefault="00D40834" w:rsidP="008C5999">
            <w:pPr>
              <w:rPr>
                <w:sz w:val="20"/>
                <w:szCs w:val="20"/>
              </w:rPr>
            </w:pPr>
            <w:r w:rsidRPr="00CE469D">
              <w:rPr>
                <w:sz w:val="20"/>
                <w:szCs w:val="20"/>
              </w:rPr>
              <w:t>2.</w:t>
            </w:r>
          </w:p>
        </w:tc>
        <w:tc>
          <w:tcPr>
            <w:tcW w:w="6514" w:type="dxa"/>
            <w:gridSpan w:val="2"/>
          </w:tcPr>
          <w:p w14:paraId="22B6A3D5" w14:textId="34A68670" w:rsidR="00D40834" w:rsidRPr="00CE469D" w:rsidRDefault="00D40834" w:rsidP="008C5999">
            <w:pPr>
              <w:rPr>
                <w:sz w:val="20"/>
                <w:szCs w:val="20"/>
              </w:rPr>
            </w:pPr>
            <w:r w:rsidRPr="00CE469D">
              <w:rPr>
                <w:sz w:val="20"/>
                <w:szCs w:val="20"/>
              </w:rPr>
              <w:t>Select and don the appropriate PPE based on the contaminant.</w:t>
            </w:r>
          </w:p>
        </w:tc>
        <w:tc>
          <w:tcPr>
            <w:tcW w:w="780" w:type="dxa"/>
          </w:tcPr>
          <w:p w14:paraId="53B7EA89" w14:textId="77777777" w:rsidR="00D40834" w:rsidRPr="00CE469D" w:rsidRDefault="00D40834" w:rsidP="008C5999">
            <w:pPr>
              <w:rPr>
                <w:sz w:val="20"/>
                <w:szCs w:val="20"/>
              </w:rPr>
            </w:pPr>
          </w:p>
        </w:tc>
        <w:tc>
          <w:tcPr>
            <w:tcW w:w="757" w:type="dxa"/>
          </w:tcPr>
          <w:p w14:paraId="51AD6089" w14:textId="77777777" w:rsidR="00D40834" w:rsidRPr="00CE469D" w:rsidRDefault="00D40834" w:rsidP="008C5999">
            <w:pPr>
              <w:jc w:val="center"/>
              <w:rPr>
                <w:sz w:val="20"/>
                <w:szCs w:val="20"/>
              </w:rPr>
            </w:pPr>
          </w:p>
        </w:tc>
        <w:tc>
          <w:tcPr>
            <w:tcW w:w="781" w:type="dxa"/>
            <w:shd w:val="clear" w:color="auto" w:fill="F3F3F4" w:themeFill="background2" w:themeFillTint="33"/>
          </w:tcPr>
          <w:p w14:paraId="035D4EA6" w14:textId="77777777" w:rsidR="00D40834" w:rsidRPr="00CE469D" w:rsidRDefault="00D40834" w:rsidP="008C5999">
            <w:pPr>
              <w:jc w:val="center"/>
              <w:rPr>
                <w:sz w:val="20"/>
                <w:szCs w:val="20"/>
              </w:rPr>
            </w:pPr>
          </w:p>
        </w:tc>
        <w:tc>
          <w:tcPr>
            <w:tcW w:w="757" w:type="dxa"/>
            <w:shd w:val="clear" w:color="auto" w:fill="F3F3F4" w:themeFill="background2" w:themeFillTint="33"/>
          </w:tcPr>
          <w:p w14:paraId="2D9EF8D8" w14:textId="77777777" w:rsidR="00D40834" w:rsidRPr="00CE469D" w:rsidRDefault="00D40834" w:rsidP="008C5999">
            <w:pPr>
              <w:jc w:val="center"/>
              <w:rPr>
                <w:sz w:val="20"/>
                <w:szCs w:val="20"/>
              </w:rPr>
            </w:pPr>
          </w:p>
        </w:tc>
      </w:tr>
      <w:tr w:rsidR="00D40834" w:rsidRPr="005F4A86" w14:paraId="53B4F891" w14:textId="77777777" w:rsidTr="00085DDE">
        <w:tc>
          <w:tcPr>
            <w:tcW w:w="625" w:type="dxa"/>
          </w:tcPr>
          <w:p w14:paraId="63B3E6ED" w14:textId="77777777" w:rsidR="00D40834" w:rsidRPr="00CE469D" w:rsidRDefault="00D40834" w:rsidP="008C5999">
            <w:pPr>
              <w:rPr>
                <w:sz w:val="20"/>
                <w:szCs w:val="20"/>
              </w:rPr>
            </w:pPr>
            <w:r w:rsidRPr="00CE469D">
              <w:rPr>
                <w:sz w:val="20"/>
                <w:szCs w:val="20"/>
              </w:rPr>
              <w:t>3.</w:t>
            </w:r>
          </w:p>
        </w:tc>
        <w:tc>
          <w:tcPr>
            <w:tcW w:w="6514" w:type="dxa"/>
            <w:gridSpan w:val="2"/>
          </w:tcPr>
          <w:p w14:paraId="07AF0544" w14:textId="738049A1" w:rsidR="00D40834" w:rsidRPr="00CE469D" w:rsidRDefault="00D40834" w:rsidP="008C5999">
            <w:pPr>
              <w:rPr>
                <w:sz w:val="20"/>
                <w:szCs w:val="20"/>
              </w:rPr>
            </w:pPr>
            <w:r w:rsidRPr="00CE469D">
              <w:rPr>
                <w:sz w:val="20"/>
                <w:szCs w:val="20"/>
              </w:rPr>
              <w:t>Based on the characteristics of the released material, the size of the leak, and the topography, determine the viability of a vapor suppression operation.</w:t>
            </w:r>
          </w:p>
        </w:tc>
        <w:tc>
          <w:tcPr>
            <w:tcW w:w="780" w:type="dxa"/>
            <w:shd w:val="clear" w:color="auto" w:fill="FFFFFF" w:themeFill="background1"/>
          </w:tcPr>
          <w:p w14:paraId="6069BC25" w14:textId="77777777" w:rsidR="00D40834" w:rsidRPr="00CE469D" w:rsidRDefault="00D40834" w:rsidP="008C5999">
            <w:pPr>
              <w:rPr>
                <w:sz w:val="20"/>
                <w:szCs w:val="20"/>
              </w:rPr>
            </w:pPr>
          </w:p>
        </w:tc>
        <w:tc>
          <w:tcPr>
            <w:tcW w:w="757" w:type="dxa"/>
            <w:shd w:val="clear" w:color="auto" w:fill="FFFFFF" w:themeFill="background1"/>
          </w:tcPr>
          <w:p w14:paraId="5363CB5B" w14:textId="77777777" w:rsidR="00D40834" w:rsidRPr="00CE469D" w:rsidRDefault="00D40834" w:rsidP="008C5999">
            <w:pPr>
              <w:jc w:val="center"/>
              <w:rPr>
                <w:sz w:val="20"/>
                <w:szCs w:val="20"/>
              </w:rPr>
            </w:pPr>
          </w:p>
        </w:tc>
        <w:tc>
          <w:tcPr>
            <w:tcW w:w="781" w:type="dxa"/>
            <w:shd w:val="clear" w:color="auto" w:fill="F3F3F4" w:themeFill="background2" w:themeFillTint="33"/>
          </w:tcPr>
          <w:p w14:paraId="367D3BD3" w14:textId="77777777" w:rsidR="00D40834" w:rsidRPr="00CE469D" w:rsidRDefault="00D40834" w:rsidP="008C5999">
            <w:pPr>
              <w:jc w:val="center"/>
              <w:rPr>
                <w:sz w:val="20"/>
                <w:szCs w:val="20"/>
              </w:rPr>
            </w:pPr>
          </w:p>
        </w:tc>
        <w:tc>
          <w:tcPr>
            <w:tcW w:w="757" w:type="dxa"/>
            <w:shd w:val="clear" w:color="auto" w:fill="F3F3F4" w:themeFill="background2" w:themeFillTint="33"/>
          </w:tcPr>
          <w:p w14:paraId="7D6CD85A" w14:textId="77777777" w:rsidR="00D40834" w:rsidRPr="00CE469D" w:rsidRDefault="00D40834" w:rsidP="008C5999">
            <w:pPr>
              <w:jc w:val="center"/>
              <w:rPr>
                <w:sz w:val="20"/>
                <w:szCs w:val="20"/>
              </w:rPr>
            </w:pPr>
          </w:p>
        </w:tc>
      </w:tr>
      <w:tr w:rsidR="00D40834" w:rsidRPr="005F4A86" w14:paraId="39A7A7C9" w14:textId="77777777" w:rsidTr="00085DDE">
        <w:tc>
          <w:tcPr>
            <w:tcW w:w="625" w:type="dxa"/>
          </w:tcPr>
          <w:p w14:paraId="60B0C6E3" w14:textId="77777777" w:rsidR="00D40834" w:rsidRPr="00CE469D" w:rsidRDefault="00D40834" w:rsidP="008C5999">
            <w:pPr>
              <w:rPr>
                <w:sz w:val="20"/>
                <w:szCs w:val="20"/>
              </w:rPr>
            </w:pPr>
            <w:r w:rsidRPr="00CE469D">
              <w:rPr>
                <w:sz w:val="20"/>
                <w:szCs w:val="20"/>
              </w:rPr>
              <w:t>4.</w:t>
            </w:r>
          </w:p>
        </w:tc>
        <w:tc>
          <w:tcPr>
            <w:tcW w:w="6514" w:type="dxa"/>
            <w:gridSpan w:val="2"/>
          </w:tcPr>
          <w:p w14:paraId="78CAE819" w14:textId="1B95A89E" w:rsidR="00D40834" w:rsidRPr="00CE469D" w:rsidRDefault="00D40834" w:rsidP="008C5999">
            <w:pPr>
              <w:rPr>
                <w:sz w:val="20"/>
                <w:szCs w:val="20"/>
              </w:rPr>
            </w:pPr>
            <w:r w:rsidRPr="00CE469D">
              <w:rPr>
                <w:sz w:val="20"/>
                <w:szCs w:val="20"/>
              </w:rPr>
              <w:t>Use the appropriate gas detection instrument to determine the boundaries of a safe work area.</w:t>
            </w:r>
          </w:p>
        </w:tc>
        <w:tc>
          <w:tcPr>
            <w:tcW w:w="780" w:type="dxa"/>
            <w:shd w:val="clear" w:color="auto" w:fill="FFFFFF" w:themeFill="background1"/>
          </w:tcPr>
          <w:p w14:paraId="1B370E08" w14:textId="77777777" w:rsidR="00D40834" w:rsidRPr="00CE469D" w:rsidRDefault="00D40834" w:rsidP="008C5999">
            <w:pPr>
              <w:rPr>
                <w:sz w:val="20"/>
                <w:szCs w:val="20"/>
              </w:rPr>
            </w:pPr>
          </w:p>
        </w:tc>
        <w:tc>
          <w:tcPr>
            <w:tcW w:w="757" w:type="dxa"/>
            <w:shd w:val="clear" w:color="auto" w:fill="FFFFFF" w:themeFill="background1"/>
          </w:tcPr>
          <w:p w14:paraId="2A2201A1" w14:textId="77777777" w:rsidR="00D40834" w:rsidRPr="00CE469D" w:rsidRDefault="00D40834" w:rsidP="008C5999">
            <w:pPr>
              <w:jc w:val="center"/>
              <w:rPr>
                <w:sz w:val="20"/>
                <w:szCs w:val="20"/>
              </w:rPr>
            </w:pPr>
          </w:p>
        </w:tc>
        <w:tc>
          <w:tcPr>
            <w:tcW w:w="781" w:type="dxa"/>
            <w:shd w:val="clear" w:color="auto" w:fill="F3F3F4" w:themeFill="background2" w:themeFillTint="33"/>
          </w:tcPr>
          <w:p w14:paraId="75A54438" w14:textId="77777777" w:rsidR="00D40834" w:rsidRPr="00CE469D" w:rsidRDefault="00D40834" w:rsidP="008C5999">
            <w:pPr>
              <w:jc w:val="center"/>
              <w:rPr>
                <w:sz w:val="20"/>
                <w:szCs w:val="20"/>
              </w:rPr>
            </w:pPr>
          </w:p>
        </w:tc>
        <w:tc>
          <w:tcPr>
            <w:tcW w:w="757" w:type="dxa"/>
            <w:shd w:val="clear" w:color="auto" w:fill="F3F3F4" w:themeFill="background2" w:themeFillTint="33"/>
          </w:tcPr>
          <w:p w14:paraId="6037042A" w14:textId="77777777" w:rsidR="00D40834" w:rsidRPr="00CE469D" w:rsidRDefault="00D40834" w:rsidP="008C5999">
            <w:pPr>
              <w:jc w:val="center"/>
              <w:rPr>
                <w:sz w:val="20"/>
                <w:szCs w:val="20"/>
              </w:rPr>
            </w:pPr>
          </w:p>
        </w:tc>
      </w:tr>
      <w:tr w:rsidR="00D40834" w:rsidRPr="005F4A86" w14:paraId="5C5BFFF5" w14:textId="77777777" w:rsidTr="00085DDE">
        <w:tc>
          <w:tcPr>
            <w:tcW w:w="625" w:type="dxa"/>
          </w:tcPr>
          <w:p w14:paraId="6FDC8C67" w14:textId="77777777" w:rsidR="00D40834" w:rsidRPr="00CE469D" w:rsidRDefault="00D40834" w:rsidP="008C5999">
            <w:pPr>
              <w:rPr>
                <w:sz w:val="20"/>
                <w:szCs w:val="20"/>
              </w:rPr>
            </w:pPr>
            <w:r w:rsidRPr="00CE469D">
              <w:rPr>
                <w:sz w:val="20"/>
                <w:szCs w:val="20"/>
              </w:rPr>
              <w:t>5.</w:t>
            </w:r>
          </w:p>
        </w:tc>
        <w:tc>
          <w:tcPr>
            <w:tcW w:w="6514" w:type="dxa"/>
            <w:gridSpan w:val="2"/>
          </w:tcPr>
          <w:p w14:paraId="7B034912" w14:textId="57726414" w:rsidR="00D40834" w:rsidRPr="00CE469D" w:rsidRDefault="00D40834" w:rsidP="008C5999">
            <w:pPr>
              <w:rPr>
                <w:sz w:val="20"/>
                <w:szCs w:val="20"/>
              </w:rPr>
            </w:pPr>
            <w:r w:rsidRPr="00CE469D">
              <w:rPr>
                <w:sz w:val="20"/>
                <w:szCs w:val="20"/>
              </w:rPr>
              <w:t>Ensure that ignition sources in the area have been removed or safely controlled.</w:t>
            </w:r>
          </w:p>
        </w:tc>
        <w:tc>
          <w:tcPr>
            <w:tcW w:w="780" w:type="dxa"/>
            <w:shd w:val="clear" w:color="auto" w:fill="FFFFFF" w:themeFill="background1"/>
          </w:tcPr>
          <w:p w14:paraId="481728E8" w14:textId="77777777" w:rsidR="00D40834" w:rsidRPr="00CE469D" w:rsidRDefault="00D40834" w:rsidP="008C5999">
            <w:pPr>
              <w:rPr>
                <w:sz w:val="20"/>
                <w:szCs w:val="20"/>
              </w:rPr>
            </w:pPr>
          </w:p>
        </w:tc>
        <w:tc>
          <w:tcPr>
            <w:tcW w:w="757" w:type="dxa"/>
            <w:shd w:val="clear" w:color="auto" w:fill="FFFFFF" w:themeFill="background1"/>
          </w:tcPr>
          <w:p w14:paraId="3B891F61" w14:textId="77777777" w:rsidR="00D40834" w:rsidRPr="00CE469D" w:rsidRDefault="00D40834" w:rsidP="008C5999">
            <w:pPr>
              <w:jc w:val="center"/>
              <w:rPr>
                <w:sz w:val="20"/>
                <w:szCs w:val="20"/>
              </w:rPr>
            </w:pPr>
          </w:p>
        </w:tc>
        <w:tc>
          <w:tcPr>
            <w:tcW w:w="781" w:type="dxa"/>
            <w:shd w:val="clear" w:color="auto" w:fill="F3F3F4" w:themeFill="background2" w:themeFillTint="33"/>
          </w:tcPr>
          <w:p w14:paraId="16859093" w14:textId="77777777" w:rsidR="00D40834" w:rsidRPr="00CE469D" w:rsidRDefault="00D40834" w:rsidP="008C5999">
            <w:pPr>
              <w:jc w:val="center"/>
              <w:rPr>
                <w:sz w:val="20"/>
                <w:szCs w:val="20"/>
              </w:rPr>
            </w:pPr>
          </w:p>
        </w:tc>
        <w:tc>
          <w:tcPr>
            <w:tcW w:w="757" w:type="dxa"/>
            <w:shd w:val="clear" w:color="auto" w:fill="F3F3F4" w:themeFill="background2" w:themeFillTint="33"/>
          </w:tcPr>
          <w:p w14:paraId="1D08240E" w14:textId="77777777" w:rsidR="00D40834" w:rsidRPr="00CE469D" w:rsidRDefault="00D40834" w:rsidP="008C5999">
            <w:pPr>
              <w:jc w:val="center"/>
              <w:rPr>
                <w:sz w:val="20"/>
                <w:szCs w:val="20"/>
              </w:rPr>
            </w:pPr>
          </w:p>
        </w:tc>
      </w:tr>
      <w:tr w:rsidR="00D40834" w:rsidRPr="005F4A86" w14:paraId="7A6E0FFF" w14:textId="77777777" w:rsidTr="00085DDE">
        <w:tc>
          <w:tcPr>
            <w:tcW w:w="625" w:type="dxa"/>
          </w:tcPr>
          <w:p w14:paraId="50772FCC" w14:textId="77777777" w:rsidR="00D40834" w:rsidRPr="00CE469D" w:rsidRDefault="00D40834" w:rsidP="008C5999">
            <w:pPr>
              <w:rPr>
                <w:sz w:val="20"/>
                <w:szCs w:val="20"/>
              </w:rPr>
            </w:pPr>
            <w:r w:rsidRPr="00CE469D">
              <w:rPr>
                <w:sz w:val="20"/>
                <w:szCs w:val="20"/>
              </w:rPr>
              <w:t>6.</w:t>
            </w:r>
          </w:p>
        </w:tc>
        <w:tc>
          <w:tcPr>
            <w:tcW w:w="6514" w:type="dxa"/>
            <w:gridSpan w:val="2"/>
          </w:tcPr>
          <w:p w14:paraId="07717E21" w14:textId="5A763353" w:rsidR="00D40834" w:rsidRPr="00CE469D" w:rsidRDefault="00D40834" w:rsidP="008C5999">
            <w:pPr>
              <w:rPr>
                <w:b/>
                <w:bCs/>
                <w:sz w:val="20"/>
                <w:szCs w:val="20"/>
              </w:rPr>
            </w:pPr>
            <w:r w:rsidRPr="00CE469D">
              <w:rPr>
                <w:sz w:val="20"/>
                <w:szCs w:val="20"/>
              </w:rPr>
              <w:t>Apply appropriate type of foam from a safe distance to suppress vapors. (foam may be simulated with water only)</w:t>
            </w:r>
          </w:p>
        </w:tc>
        <w:tc>
          <w:tcPr>
            <w:tcW w:w="780" w:type="dxa"/>
            <w:shd w:val="clear" w:color="auto" w:fill="FFFFFF" w:themeFill="background1"/>
          </w:tcPr>
          <w:p w14:paraId="28006360" w14:textId="77777777" w:rsidR="00D40834" w:rsidRPr="00CE469D" w:rsidRDefault="00D40834" w:rsidP="008C5999">
            <w:pPr>
              <w:rPr>
                <w:sz w:val="20"/>
                <w:szCs w:val="20"/>
              </w:rPr>
            </w:pPr>
          </w:p>
        </w:tc>
        <w:tc>
          <w:tcPr>
            <w:tcW w:w="757" w:type="dxa"/>
            <w:shd w:val="clear" w:color="auto" w:fill="FFFFFF" w:themeFill="background1"/>
          </w:tcPr>
          <w:p w14:paraId="31F113DF" w14:textId="77777777" w:rsidR="00D40834" w:rsidRPr="00CE469D" w:rsidRDefault="00D40834" w:rsidP="008C5999">
            <w:pPr>
              <w:jc w:val="center"/>
              <w:rPr>
                <w:sz w:val="20"/>
                <w:szCs w:val="20"/>
              </w:rPr>
            </w:pPr>
          </w:p>
        </w:tc>
        <w:tc>
          <w:tcPr>
            <w:tcW w:w="781" w:type="dxa"/>
            <w:shd w:val="clear" w:color="auto" w:fill="F3F3F4" w:themeFill="background2" w:themeFillTint="33"/>
          </w:tcPr>
          <w:p w14:paraId="08941C1F" w14:textId="77777777" w:rsidR="00D40834" w:rsidRPr="00CE469D" w:rsidRDefault="00D40834" w:rsidP="008C5999">
            <w:pPr>
              <w:jc w:val="center"/>
              <w:rPr>
                <w:sz w:val="20"/>
                <w:szCs w:val="20"/>
              </w:rPr>
            </w:pPr>
          </w:p>
        </w:tc>
        <w:tc>
          <w:tcPr>
            <w:tcW w:w="757" w:type="dxa"/>
            <w:shd w:val="clear" w:color="auto" w:fill="F3F3F4" w:themeFill="background2" w:themeFillTint="33"/>
          </w:tcPr>
          <w:p w14:paraId="35077707" w14:textId="77777777" w:rsidR="00D40834" w:rsidRPr="00CE469D" w:rsidRDefault="00D40834" w:rsidP="008C5999">
            <w:pPr>
              <w:jc w:val="center"/>
              <w:rPr>
                <w:sz w:val="20"/>
                <w:szCs w:val="20"/>
              </w:rPr>
            </w:pPr>
          </w:p>
        </w:tc>
      </w:tr>
      <w:tr w:rsidR="00D40834" w:rsidRPr="005F4A86" w14:paraId="557ECF78" w14:textId="77777777" w:rsidTr="00085DDE">
        <w:tc>
          <w:tcPr>
            <w:tcW w:w="625" w:type="dxa"/>
          </w:tcPr>
          <w:p w14:paraId="6B689C46" w14:textId="77777777" w:rsidR="00D40834" w:rsidRPr="00CE469D" w:rsidRDefault="00D40834" w:rsidP="008C5999">
            <w:pPr>
              <w:rPr>
                <w:sz w:val="20"/>
                <w:szCs w:val="20"/>
              </w:rPr>
            </w:pPr>
            <w:r w:rsidRPr="00CE469D">
              <w:rPr>
                <w:sz w:val="20"/>
                <w:szCs w:val="20"/>
              </w:rPr>
              <w:t>7.</w:t>
            </w:r>
          </w:p>
        </w:tc>
        <w:tc>
          <w:tcPr>
            <w:tcW w:w="6514" w:type="dxa"/>
            <w:gridSpan w:val="2"/>
          </w:tcPr>
          <w:p w14:paraId="37091D43" w14:textId="0D5FFE16" w:rsidR="007A56EF" w:rsidRPr="00CE469D" w:rsidRDefault="00D40834" w:rsidP="008C5999">
            <w:pPr>
              <w:rPr>
                <w:sz w:val="20"/>
                <w:szCs w:val="20"/>
              </w:rPr>
            </w:pPr>
            <w:r w:rsidRPr="00CE469D">
              <w:rPr>
                <w:sz w:val="20"/>
                <w:szCs w:val="20"/>
              </w:rPr>
              <w:t>Have candidate demonstrate the following techniques of foam application:</w:t>
            </w:r>
          </w:p>
          <w:p w14:paraId="6C294B3E" w14:textId="795C8BD1" w:rsidR="007A56EF" w:rsidRPr="00CE469D" w:rsidRDefault="007A56EF" w:rsidP="008C5999">
            <w:pPr>
              <w:pStyle w:val="ListParagraph"/>
              <w:numPr>
                <w:ilvl w:val="0"/>
                <w:numId w:val="16"/>
              </w:numPr>
              <w:ind w:left="360"/>
              <w:rPr>
                <w:rFonts w:asciiTheme="minorHAnsi" w:hAnsiTheme="minorHAnsi"/>
                <w:sz w:val="20"/>
                <w:szCs w:val="20"/>
              </w:rPr>
            </w:pPr>
            <w:r w:rsidRPr="00CE469D">
              <w:rPr>
                <w:rFonts w:asciiTheme="minorHAnsi" w:hAnsiTheme="minorHAnsi"/>
                <w:sz w:val="20"/>
                <w:szCs w:val="20"/>
              </w:rPr>
              <w:t>Rain-down</w:t>
            </w:r>
          </w:p>
          <w:p w14:paraId="1C7913CE" w14:textId="76A54E2B" w:rsidR="007A56EF" w:rsidRPr="00CE469D" w:rsidRDefault="007A56EF" w:rsidP="008C5999">
            <w:pPr>
              <w:pStyle w:val="ListParagraph"/>
              <w:numPr>
                <w:ilvl w:val="0"/>
                <w:numId w:val="16"/>
              </w:numPr>
              <w:ind w:left="360"/>
              <w:rPr>
                <w:rFonts w:asciiTheme="minorHAnsi" w:hAnsiTheme="minorHAnsi"/>
                <w:sz w:val="20"/>
                <w:szCs w:val="20"/>
              </w:rPr>
            </w:pPr>
            <w:r w:rsidRPr="00CE469D">
              <w:rPr>
                <w:rFonts w:asciiTheme="minorHAnsi" w:hAnsiTheme="minorHAnsi"/>
                <w:sz w:val="20"/>
                <w:szCs w:val="20"/>
              </w:rPr>
              <w:t>Roll-in</w:t>
            </w:r>
          </w:p>
          <w:p w14:paraId="27402656" w14:textId="2E1324FE" w:rsidR="002D55D4" w:rsidRPr="00CE469D" w:rsidRDefault="007A56EF" w:rsidP="008C5999">
            <w:pPr>
              <w:pStyle w:val="ListParagraph"/>
              <w:numPr>
                <w:ilvl w:val="0"/>
                <w:numId w:val="16"/>
              </w:numPr>
              <w:ind w:left="360"/>
              <w:rPr>
                <w:b/>
                <w:bCs/>
                <w:sz w:val="20"/>
                <w:szCs w:val="20"/>
              </w:rPr>
            </w:pPr>
            <w:r w:rsidRPr="00CE469D">
              <w:rPr>
                <w:rFonts w:asciiTheme="minorHAnsi" w:hAnsiTheme="minorHAnsi"/>
                <w:sz w:val="20"/>
                <w:szCs w:val="20"/>
              </w:rPr>
              <w:t>Bounce-off</w:t>
            </w:r>
            <w:r w:rsidRPr="00CE469D">
              <w:rPr>
                <w:rFonts w:asciiTheme="minorHAnsi" w:hAnsiTheme="minorHAnsi"/>
                <w:b/>
                <w:bCs/>
                <w:sz w:val="20"/>
                <w:szCs w:val="20"/>
              </w:rPr>
              <w:t xml:space="preserve"> </w:t>
            </w:r>
          </w:p>
        </w:tc>
        <w:tc>
          <w:tcPr>
            <w:tcW w:w="780" w:type="dxa"/>
            <w:shd w:val="clear" w:color="auto" w:fill="FFFFFF" w:themeFill="background1"/>
          </w:tcPr>
          <w:p w14:paraId="630B8349" w14:textId="77777777" w:rsidR="00D40834" w:rsidRPr="00CE469D" w:rsidRDefault="00D40834" w:rsidP="008C5999">
            <w:pPr>
              <w:rPr>
                <w:sz w:val="20"/>
                <w:szCs w:val="20"/>
              </w:rPr>
            </w:pPr>
          </w:p>
        </w:tc>
        <w:tc>
          <w:tcPr>
            <w:tcW w:w="757" w:type="dxa"/>
            <w:shd w:val="clear" w:color="auto" w:fill="FFFFFF" w:themeFill="background1"/>
          </w:tcPr>
          <w:p w14:paraId="4BB883C0" w14:textId="77777777" w:rsidR="00D40834" w:rsidRPr="00CE469D" w:rsidRDefault="00D40834" w:rsidP="008C5999">
            <w:pPr>
              <w:jc w:val="center"/>
              <w:rPr>
                <w:sz w:val="20"/>
                <w:szCs w:val="20"/>
              </w:rPr>
            </w:pPr>
          </w:p>
        </w:tc>
        <w:tc>
          <w:tcPr>
            <w:tcW w:w="781" w:type="dxa"/>
            <w:shd w:val="clear" w:color="auto" w:fill="F3F3F4" w:themeFill="background2" w:themeFillTint="33"/>
          </w:tcPr>
          <w:p w14:paraId="00A33CBD" w14:textId="77777777" w:rsidR="00D40834" w:rsidRPr="00CE469D" w:rsidRDefault="00D40834" w:rsidP="008C5999">
            <w:pPr>
              <w:jc w:val="center"/>
              <w:rPr>
                <w:sz w:val="20"/>
                <w:szCs w:val="20"/>
              </w:rPr>
            </w:pPr>
          </w:p>
        </w:tc>
        <w:tc>
          <w:tcPr>
            <w:tcW w:w="757" w:type="dxa"/>
            <w:shd w:val="clear" w:color="auto" w:fill="F3F3F4" w:themeFill="background2" w:themeFillTint="33"/>
          </w:tcPr>
          <w:p w14:paraId="115DC5ED" w14:textId="77777777" w:rsidR="00D40834" w:rsidRPr="00CE469D" w:rsidRDefault="00D40834" w:rsidP="008C5999">
            <w:pPr>
              <w:jc w:val="center"/>
              <w:rPr>
                <w:sz w:val="20"/>
                <w:szCs w:val="20"/>
              </w:rPr>
            </w:pPr>
          </w:p>
        </w:tc>
      </w:tr>
      <w:tr w:rsidR="00FC3908" w:rsidRPr="005F4A86" w14:paraId="741F1984" w14:textId="77777777" w:rsidTr="00085DDE">
        <w:tc>
          <w:tcPr>
            <w:tcW w:w="625" w:type="dxa"/>
          </w:tcPr>
          <w:p w14:paraId="7CEA00AD" w14:textId="77777777" w:rsidR="00FC3908" w:rsidRPr="00CE469D" w:rsidRDefault="00FC3908" w:rsidP="008C5999">
            <w:pPr>
              <w:rPr>
                <w:sz w:val="20"/>
                <w:szCs w:val="20"/>
              </w:rPr>
            </w:pPr>
            <w:r w:rsidRPr="00CE469D">
              <w:rPr>
                <w:sz w:val="20"/>
                <w:szCs w:val="20"/>
              </w:rPr>
              <w:t>8.</w:t>
            </w:r>
          </w:p>
        </w:tc>
        <w:tc>
          <w:tcPr>
            <w:tcW w:w="6514" w:type="dxa"/>
            <w:gridSpan w:val="2"/>
          </w:tcPr>
          <w:p w14:paraId="3828D958" w14:textId="76CF2024" w:rsidR="00FC3908" w:rsidRPr="00CE469D" w:rsidRDefault="00FC3908" w:rsidP="008C5999">
            <w:pPr>
              <w:rPr>
                <w:b/>
                <w:bCs/>
                <w:sz w:val="20"/>
                <w:szCs w:val="20"/>
              </w:rPr>
            </w:pPr>
            <w:r w:rsidRPr="00CE469D">
              <w:rPr>
                <w:sz w:val="20"/>
                <w:szCs w:val="20"/>
              </w:rPr>
              <w:t>Monitor and determine the status and effectiveness of defensive actions taken to accomplish the response objective.</w:t>
            </w:r>
          </w:p>
        </w:tc>
        <w:tc>
          <w:tcPr>
            <w:tcW w:w="780" w:type="dxa"/>
            <w:shd w:val="clear" w:color="auto" w:fill="FFFFFF" w:themeFill="background1"/>
          </w:tcPr>
          <w:p w14:paraId="1226DF69" w14:textId="77777777" w:rsidR="00FC3908" w:rsidRPr="00CE469D" w:rsidRDefault="00FC3908" w:rsidP="008C5999">
            <w:pPr>
              <w:rPr>
                <w:sz w:val="20"/>
                <w:szCs w:val="20"/>
              </w:rPr>
            </w:pPr>
          </w:p>
        </w:tc>
        <w:tc>
          <w:tcPr>
            <w:tcW w:w="757" w:type="dxa"/>
            <w:shd w:val="clear" w:color="auto" w:fill="FFFFFF" w:themeFill="background1"/>
          </w:tcPr>
          <w:p w14:paraId="78557BD5" w14:textId="77777777" w:rsidR="00FC3908" w:rsidRPr="00CE469D" w:rsidRDefault="00FC3908" w:rsidP="008C5999">
            <w:pPr>
              <w:jc w:val="center"/>
              <w:rPr>
                <w:sz w:val="20"/>
                <w:szCs w:val="20"/>
              </w:rPr>
            </w:pPr>
          </w:p>
        </w:tc>
        <w:tc>
          <w:tcPr>
            <w:tcW w:w="781" w:type="dxa"/>
            <w:shd w:val="clear" w:color="auto" w:fill="F3F3F4" w:themeFill="background2" w:themeFillTint="33"/>
          </w:tcPr>
          <w:p w14:paraId="027C9F88" w14:textId="77777777" w:rsidR="00FC3908" w:rsidRPr="00CE469D" w:rsidRDefault="00FC3908" w:rsidP="008C5999">
            <w:pPr>
              <w:jc w:val="center"/>
              <w:rPr>
                <w:sz w:val="20"/>
                <w:szCs w:val="20"/>
              </w:rPr>
            </w:pPr>
          </w:p>
        </w:tc>
        <w:tc>
          <w:tcPr>
            <w:tcW w:w="757" w:type="dxa"/>
            <w:shd w:val="clear" w:color="auto" w:fill="F3F3F4" w:themeFill="background2" w:themeFillTint="33"/>
          </w:tcPr>
          <w:p w14:paraId="0200CF58" w14:textId="77777777" w:rsidR="00FC3908" w:rsidRPr="00CE469D" w:rsidRDefault="00FC3908" w:rsidP="008C5999">
            <w:pPr>
              <w:jc w:val="center"/>
              <w:rPr>
                <w:sz w:val="20"/>
                <w:szCs w:val="20"/>
              </w:rPr>
            </w:pPr>
          </w:p>
        </w:tc>
      </w:tr>
      <w:tr w:rsidR="00FC3908" w:rsidRPr="005F4A86" w14:paraId="6C9DCB2B" w14:textId="77777777" w:rsidTr="00085DDE">
        <w:tc>
          <w:tcPr>
            <w:tcW w:w="625" w:type="dxa"/>
          </w:tcPr>
          <w:p w14:paraId="6822D6C8" w14:textId="77777777" w:rsidR="00FC3908" w:rsidRPr="00CE469D" w:rsidRDefault="00FC3908" w:rsidP="008C5999">
            <w:pPr>
              <w:rPr>
                <w:sz w:val="20"/>
                <w:szCs w:val="20"/>
              </w:rPr>
            </w:pPr>
            <w:r w:rsidRPr="00CE469D">
              <w:rPr>
                <w:sz w:val="20"/>
                <w:szCs w:val="20"/>
              </w:rPr>
              <w:t>9.</w:t>
            </w:r>
          </w:p>
        </w:tc>
        <w:tc>
          <w:tcPr>
            <w:tcW w:w="6514" w:type="dxa"/>
            <w:gridSpan w:val="2"/>
          </w:tcPr>
          <w:p w14:paraId="1B969658" w14:textId="3DF91901" w:rsidR="00FC3908" w:rsidRPr="00CE469D" w:rsidRDefault="00FC3908" w:rsidP="008C5999">
            <w:pPr>
              <w:rPr>
                <w:b/>
                <w:bCs/>
                <w:sz w:val="20"/>
                <w:szCs w:val="20"/>
              </w:rPr>
            </w:pPr>
            <w:r w:rsidRPr="00CE469D">
              <w:rPr>
                <w:sz w:val="20"/>
                <w:szCs w:val="20"/>
              </w:rPr>
              <w:t>Communicate that status to the Incident Commander through the chain of command.</w:t>
            </w:r>
          </w:p>
        </w:tc>
        <w:tc>
          <w:tcPr>
            <w:tcW w:w="780" w:type="dxa"/>
            <w:shd w:val="clear" w:color="auto" w:fill="FFFFFF" w:themeFill="background1"/>
          </w:tcPr>
          <w:p w14:paraId="7B125FB8" w14:textId="77777777" w:rsidR="00FC3908" w:rsidRPr="00CE469D" w:rsidRDefault="00FC3908" w:rsidP="008C5999">
            <w:pPr>
              <w:rPr>
                <w:sz w:val="20"/>
                <w:szCs w:val="20"/>
              </w:rPr>
            </w:pPr>
          </w:p>
        </w:tc>
        <w:tc>
          <w:tcPr>
            <w:tcW w:w="757" w:type="dxa"/>
            <w:shd w:val="clear" w:color="auto" w:fill="FFFFFF" w:themeFill="background1"/>
          </w:tcPr>
          <w:p w14:paraId="0AEF0710" w14:textId="77777777" w:rsidR="00FC3908" w:rsidRPr="00CE469D" w:rsidRDefault="00FC3908" w:rsidP="008C5999">
            <w:pPr>
              <w:jc w:val="center"/>
              <w:rPr>
                <w:sz w:val="20"/>
                <w:szCs w:val="20"/>
              </w:rPr>
            </w:pPr>
          </w:p>
        </w:tc>
        <w:tc>
          <w:tcPr>
            <w:tcW w:w="781" w:type="dxa"/>
            <w:shd w:val="clear" w:color="auto" w:fill="F3F3F4" w:themeFill="background2" w:themeFillTint="33"/>
          </w:tcPr>
          <w:p w14:paraId="0EEEB5FA" w14:textId="77777777" w:rsidR="00FC3908" w:rsidRPr="00CE469D" w:rsidRDefault="00FC3908" w:rsidP="008C5999">
            <w:pPr>
              <w:jc w:val="center"/>
              <w:rPr>
                <w:sz w:val="20"/>
                <w:szCs w:val="20"/>
              </w:rPr>
            </w:pPr>
          </w:p>
        </w:tc>
        <w:tc>
          <w:tcPr>
            <w:tcW w:w="757" w:type="dxa"/>
            <w:shd w:val="clear" w:color="auto" w:fill="F3F3F4" w:themeFill="background2" w:themeFillTint="33"/>
          </w:tcPr>
          <w:p w14:paraId="76C7DE08" w14:textId="77777777" w:rsidR="00FC3908" w:rsidRPr="00CE469D" w:rsidRDefault="00FC3908" w:rsidP="008C5999">
            <w:pPr>
              <w:jc w:val="center"/>
              <w:rPr>
                <w:sz w:val="20"/>
                <w:szCs w:val="20"/>
              </w:rPr>
            </w:pPr>
          </w:p>
        </w:tc>
      </w:tr>
      <w:tr w:rsidR="00FC3908" w:rsidRPr="005F4A86" w14:paraId="439AD76F" w14:textId="77777777" w:rsidTr="00085DDE">
        <w:tc>
          <w:tcPr>
            <w:tcW w:w="625" w:type="dxa"/>
          </w:tcPr>
          <w:p w14:paraId="7C8830F8" w14:textId="36383B8E" w:rsidR="00FC3908" w:rsidRPr="00CE469D" w:rsidRDefault="00FC3908" w:rsidP="008C5999">
            <w:pPr>
              <w:rPr>
                <w:sz w:val="20"/>
                <w:szCs w:val="20"/>
              </w:rPr>
            </w:pPr>
            <w:r w:rsidRPr="00CE469D">
              <w:rPr>
                <w:sz w:val="20"/>
                <w:szCs w:val="20"/>
              </w:rPr>
              <w:t>10.</w:t>
            </w:r>
          </w:p>
        </w:tc>
        <w:tc>
          <w:tcPr>
            <w:tcW w:w="6514" w:type="dxa"/>
            <w:gridSpan w:val="2"/>
          </w:tcPr>
          <w:p w14:paraId="0FCBA025" w14:textId="18412252" w:rsidR="00FC3908" w:rsidRPr="00CE469D" w:rsidRDefault="00FC3908" w:rsidP="008C5999">
            <w:pPr>
              <w:rPr>
                <w:b/>
                <w:bCs/>
                <w:sz w:val="20"/>
                <w:szCs w:val="20"/>
              </w:rPr>
            </w:pPr>
            <w:r w:rsidRPr="00CE469D">
              <w:rPr>
                <w:sz w:val="20"/>
                <w:szCs w:val="20"/>
              </w:rPr>
              <w:t>Notify evaluator task is complete.</w:t>
            </w:r>
          </w:p>
        </w:tc>
        <w:tc>
          <w:tcPr>
            <w:tcW w:w="780" w:type="dxa"/>
            <w:shd w:val="clear" w:color="auto" w:fill="FFFFFF" w:themeFill="background1"/>
          </w:tcPr>
          <w:p w14:paraId="11CB5D46" w14:textId="77777777" w:rsidR="00FC3908" w:rsidRPr="00CE469D" w:rsidRDefault="00FC3908" w:rsidP="008C5999">
            <w:pPr>
              <w:rPr>
                <w:sz w:val="20"/>
                <w:szCs w:val="20"/>
              </w:rPr>
            </w:pPr>
          </w:p>
        </w:tc>
        <w:tc>
          <w:tcPr>
            <w:tcW w:w="757" w:type="dxa"/>
            <w:shd w:val="clear" w:color="auto" w:fill="FFFFFF" w:themeFill="background1"/>
          </w:tcPr>
          <w:p w14:paraId="41C5F1E3" w14:textId="77777777" w:rsidR="00FC3908" w:rsidRPr="00CE469D" w:rsidRDefault="00FC3908" w:rsidP="008C5999">
            <w:pPr>
              <w:jc w:val="center"/>
              <w:rPr>
                <w:sz w:val="20"/>
                <w:szCs w:val="20"/>
              </w:rPr>
            </w:pPr>
          </w:p>
        </w:tc>
        <w:tc>
          <w:tcPr>
            <w:tcW w:w="781" w:type="dxa"/>
            <w:shd w:val="clear" w:color="auto" w:fill="F3F3F4" w:themeFill="background2" w:themeFillTint="33"/>
          </w:tcPr>
          <w:p w14:paraId="61DD78CA" w14:textId="77777777" w:rsidR="00FC3908" w:rsidRPr="00CE469D" w:rsidRDefault="00FC3908" w:rsidP="008C5999">
            <w:pPr>
              <w:jc w:val="center"/>
              <w:rPr>
                <w:sz w:val="20"/>
                <w:szCs w:val="20"/>
              </w:rPr>
            </w:pPr>
          </w:p>
        </w:tc>
        <w:tc>
          <w:tcPr>
            <w:tcW w:w="757" w:type="dxa"/>
            <w:shd w:val="clear" w:color="auto" w:fill="F3F3F4" w:themeFill="background2" w:themeFillTint="33"/>
          </w:tcPr>
          <w:p w14:paraId="086FC9BC" w14:textId="77777777" w:rsidR="00FC3908" w:rsidRPr="00CE469D" w:rsidRDefault="00FC3908" w:rsidP="008C5999">
            <w:pPr>
              <w:jc w:val="center"/>
              <w:rPr>
                <w:sz w:val="20"/>
                <w:szCs w:val="20"/>
              </w:rPr>
            </w:pPr>
          </w:p>
        </w:tc>
      </w:tr>
      <w:tr w:rsidR="00FC3908" w:rsidRPr="005F4A86" w14:paraId="54D7A764" w14:textId="77777777" w:rsidTr="00085DDE">
        <w:tc>
          <w:tcPr>
            <w:tcW w:w="625" w:type="dxa"/>
          </w:tcPr>
          <w:p w14:paraId="38085380" w14:textId="77777777" w:rsidR="00FC3908" w:rsidRPr="00CE469D" w:rsidRDefault="00FC3908" w:rsidP="008C5999">
            <w:pPr>
              <w:rPr>
                <w:sz w:val="20"/>
                <w:szCs w:val="20"/>
              </w:rPr>
            </w:pPr>
          </w:p>
        </w:tc>
        <w:tc>
          <w:tcPr>
            <w:tcW w:w="6514" w:type="dxa"/>
            <w:gridSpan w:val="2"/>
          </w:tcPr>
          <w:p w14:paraId="32781EB5" w14:textId="28F671DE" w:rsidR="00FC3908" w:rsidRPr="00CE469D" w:rsidRDefault="00FC3908" w:rsidP="008C5999">
            <w:pPr>
              <w:rPr>
                <w:b/>
                <w:bCs/>
                <w:sz w:val="20"/>
                <w:szCs w:val="20"/>
              </w:rPr>
            </w:pPr>
            <w:r w:rsidRPr="00CE469D">
              <w:rPr>
                <w:b/>
                <w:bCs/>
                <w:sz w:val="20"/>
                <w:szCs w:val="20"/>
              </w:rPr>
              <w:t>Did candidate complete skill swiftly, safely, and with confidence?</w:t>
            </w:r>
          </w:p>
        </w:tc>
        <w:tc>
          <w:tcPr>
            <w:tcW w:w="780" w:type="dxa"/>
            <w:shd w:val="clear" w:color="auto" w:fill="FFFFFF" w:themeFill="background1"/>
          </w:tcPr>
          <w:p w14:paraId="453ECAFD" w14:textId="77777777" w:rsidR="00FC3908" w:rsidRPr="00CE469D" w:rsidRDefault="00FC3908" w:rsidP="008C5999">
            <w:pPr>
              <w:rPr>
                <w:sz w:val="20"/>
                <w:szCs w:val="20"/>
              </w:rPr>
            </w:pPr>
          </w:p>
        </w:tc>
        <w:tc>
          <w:tcPr>
            <w:tcW w:w="757" w:type="dxa"/>
            <w:shd w:val="clear" w:color="auto" w:fill="FFFFFF" w:themeFill="background1"/>
          </w:tcPr>
          <w:p w14:paraId="14FE1F75" w14:textId="77777777" w:rsidR="00FC3908" w:rsidRPr="00CE469D" w:rsidRDefault="00FC3908" w:rsidP="008C5999">
            <w:pPr>
              <w:jc w:val="center"/>
              <w:rPr>
                <w:sz w:val="20"/>
                <w:szCs w:val="20"/>
              </w:rPr>
            </w:pPr>
          </w:p>
        </w:tc>
        <w:tc>
          <w:tcPr>
            <w:tcW w:w="781" w:type="dxa"/>
            <w:shd w:val="clear" w:color="auto" w:fill="F3F3F4" w:themeFill="background2" w:themeFillTint="33"/>
          </w:tcPr>
          <w:p w14:paraId="74099348" w14:textId="77777777" w:rsidR="00FC3908" w:rsidRPr="00CE469D" w:rsidRDefault="00FC3908" w:rsidP="008C5999">
            <w:pPr>
              <w:jc w:val="center"/>
              <w:rPr>
                <w:sz w:val="20"/>
                <w:szCs w:val="20"/>
              </w:rPr>
            </w:pPr>
          </w:p>
        </w:tc>
        <w:tc>
          <w:tcPr>
            <w:tcW w:w="757" w:type="dxa"/>
            <w:shd w:val="clear" w:color="auto" w:fill="F3F3F4" w:themeFill="background2" w:themeFillTint="33"/>
          </w:tcPr>
          <w:p w14:paraId="2E6431CF" w14:textId="77777777" w:rsidR="00FC3908" w:rsidRPr="00CE469D" w:rsidRDefault="00FC3908" w:rsidP="008C5999">
            <w:pPr>
              <w:jc w:val="center"/>
              <w:rPr>
                <w:sz w:val="20"/>
                <w:szCs w:val="20"/>
              </w:rPr>
            </w:pPr>
          </w:p>
        </w:tc>
      </w:tr>
    </w:tbl>
    <w:p w14:paraId="724CB5A3" w14:textId="77777777" w:rsidR="00AC7CBF" w:rsidRDefault="00AC7CBF" w:rsidP="00645D7B">
      <w:pPr>
        <w:keepNext/>
        <w:keepLines/>
        <w:spacing w:before="92"/>
        <w:outlineLvl w:val="3"/>
        <w:rPr>
          <w:rFonts w:asciiTheme="minorHAnsi" w:eastAsiaTheme="majorEastAsia" w:hAnsiTheme="minorHAnsi" w:cstheme="majorBidi"/>
          <w:iCs/>
          <w:color w:val="636363" w:themeColor="text1" w:themeTint="BF"/>
          <w:spacing w:val="-1"/>
          <w:sz w:val="24"/>
        </w:rPr>
      </w:pPr>
    </w:p>
    <w:p w14:paraId="3F05DFBE" w14:textId="608891C2" w:rsidR="00645D7B" w:rsidRPr="004C07CB" w:rsidRDefault="00645D7B" w:rsidP="00645D7B">
      <w:pPr>
        <w:keepNext/>
        <w:keepLines/>
        <w:spacing w:before="92"/>
        <w:outlineLvl w:val="3"/>
      </w:pPr>
      <w:r w:rsidRPr="004C07CB">
        <w:rPr>
          <w:rFonts w:asciiTheme="minorHAnsi" w:eastAsiaTheme="majorEastAsia" w:hAnsiTheme="minorHAnsi" w:cstheme="majorBidi"/>
          <w:iCs/>
          <w:color w:val="636363" w:themeColor="text1" w:themeTint="BF"/>
          <w:spacing w:val="-1"/>
          <w:sz w:val="24"/>
        </w:rPr>
        <w:t>Evaluator/candidate</w:t>
      </w:r>
      <w:r w:rsidRPr="004C07CB">
        <w:rPr>
          <w:rFonts w:asciiTheme="minorHAnsi" w:eastAsiaTheme="majorEastAsia" w:hAnsiTheme="minorHAnsi" w:cstheme="majorBidi"/>
          <w:iCs/>
          <w:color w:val="636363" w:themeColor="text1" w:themeTint="BF"/>
          <w:spacing w:val="-6"/>
          <w:sz w:val="24"/>
        </w:rPr>
        <w:t xml:space="preserve"> </w:t>
      </w:r>
      <w:r w:rsidRPr="004C07CB">
        <w:rPr>
          <w:rFonts w:asciiTheme="minorHAnsi" w:eastAsiaTheme="majorEastAsia" w:hAnsiTheme="minorHAnsi" w:cstheme="majorBidi"/>
          <w:iCs/>
          <w:color w:val="636363" w:themeColor="text1" w:themeTint="BF"/>
          <w:sz w:val="24"/>
        </w:rPr>
        <w:t>comments:</w:t>
      </w:r>
      <w:r>
        <w:rPr>
          <w:rFonts w:asciiTheme="minorHAnsi" w:eastAsiaTheme="majorEastAsia" w:hAnsiTheme="minorHAnsi" w:cstheme="majorBidi"/>
          <w:iCs/>
          <w:color w:val="636363" w:themeColor="text1" w:themeTint="BF"/>
          <w:sz w:val="24"/>
        </w:rPr>
        <w:t xml:space="preserve"> __________________________________________________________________________________________________________________________________________________________________________</w:t>
      </w:r>
    </w:p>
    <w:p w14:paraId="5F654873" w14:textId="77777777" w:rsidR="00645D7B" w:rsidRDefault="00645D7B" w:rsidP="00645D7B">
      <w:pPr>
        <w:rPr>
          <w:u w:val="single"/>
        </w:rPr>
      </w:pPr>
    </w:p>
    <w:p w14:paraId="4B99481B" w14:textId="77777777" w:rsidR="00645D7B" w:rsidRPr="004C07CB" w:rsidRDefault="00645D7B" w:rsidP="00645D7B">
      <w:pPr>
        <w:rPr>
          <w:u w:val="single"/>
        </w:rPr>
      </w:pPr>
      <w:r w:rsidRPr="004C07CB">
        <w:rPr>
          <w:u w:val="single"/>
        </w:rPr>
        <w:tab/>
      </w:r>
      <w:r w:rsidRPr="004C07CB">
        <w:rPr>
          <w:u w:val="single"/>
        </w:rPr>
        <w:tab/>
      </w:r>
      <w:r w:rsidRPr="004C07CB">
        <w:rPr>
          <w:u w:val="single"/>
        </w:rPr>
        <w:tab/>
      </w:r>
      <w:r w:rsidRPr="004C07CB">
        <w:rPr>
          <w:u w:val="single"/>
        </w:rPr>
        <w:tab/>
      </w:r>
      <w:r w:rsidRPr="004C07C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7015F7" w14:textId="77777777" w:rsidR="00645D7B" w:rsidRPr="004C07CB" w:rsidRDefault="00645D7B" w:rsidP="00645D7B">
      <w:r>
        <w:t xml:space="preserve">IFSAC </w:t>
      </w:r>
      <w:r w:rsidRPr="004C07CB">
        <w:t>Evaluator’s signature</w:t>
      </w:r>
      <w:r>
        <w:tab/>
      </w:r>
      <w:r>
        <w:tab/>
        <w:t xml:space="preserve">             IFSAC EVALUATORS NAME - PRINTED</w:t>
      </w:r>
    </w:p>
    <w:p w14:paraId="31077C9F" w14:textId="77777777" w:rsidR="00645D7B" w:rsidRPr="004C07CB" w:rsidRDefault="00645D7B" w:rsidP="00645D7B"/>
    <w:p w14:paraId="0744BC14" w14:textId="77777777" w:rsidR="00645D7B" w:rsidRPr="004C07CB" w:rsidRDefault="00645D7B" w:rsidP="00645D7B"/>
    <w:p w14:paraId="72EFF659" w14:textId="77777777" w:rsidR="00645D7B" w:rsidRDefault="00645D7B" w:rsidP="00645D7B">
      <w:r w:rsidRPr="004C07CB">
        <w:rPr>
          <w:u w:val="single"/>
        </w:rPr>
        <w:tab/>
      </w:r>
      <w:r w:rsidRPr="004C07CB">
        <w:rPr>
          <w:u w:val="single"/>
        </w:rPr>
        <w:tab/>
      </w:r>
      <w:r w:rsidRPr="004C07CB">
        <w:rPr>
          <w:u w:val="single"/>
        </w:rPr>
        <w:tab/>
      </w:r>
      <w:r w:rsidRPr="004C07CB">
        <w:rPr>
          <w:u w:val="single"/>
        </w:rPr>
        <w:tab/>
      </w:r>
      <w:r w:rsidRPr="004C07CB">
        <w:rPr>
          <w:u w:val="single"/>
        </w:rPr>
        <w:tab/>
      </w:r>
      <w:r w:rsidRPr="004C07CB">
        <w:tab/>
      </w:r>
      <w:r w:rsidRPr="004C07CB">
        <w:sym w:font="Webdings" w:char="F063"/>
      </w:r>
      <w:r w:rsidRPr="004C07CB">
        <w:t xml:space="preserve"> I acknowledge </w:t>
      </w:r>
      <w:r w:rsidRPr="00251939">
        <w:rPr>
          <w:highlight w:val="yellow"/>
        </w:rPr>
        <w:t>NOT</w:t>
      </w:r>
      <w:r w:rsidRPr="004C07CB">
        <w:t xml:space="preserve"> passing this skill station.</w:t>
      </w:r>
    </w:p>
    <w:p w14:paraId="7ACA9F2D" w14:textId="6C4E8DC6" w:rsidR="00645D7B" w:rsidRDefault="00645D7B" w:rsidP="00645D7B">
      <w:r w:rsidRPr="004C07CB">
        <w:t>Candidate’s signature</w:t>
      </w:r>
    </w:p>
    <w:p w14:paraId="1CA1DC85" w14:textId="089589E6" w:rsidR="00AB0E7C" w:rsidRDefault="00AB0E7C" w:rsidP="00645D7B"/>
    <w:p w14:paraId="6BD7FD24" w14:textId="58173DF2" w:rsidR="00AB0E7C" w:rsidRDefault="00AB0E7C" w:rsidP="00645D7B"/>
    <w:p w14:paraId="0EB04E19" w14:textId="1CB0DF1D" w:rsidR="00AB0E7C" w:rsidRDefault="00AB0E7C" w:rsidP="00645D7B"/>
    <w:p w14:paraId="486C20B2" w14:textId="772F193D" w:rsidR="00AB0E7C" w:rsidRDefault="00AB0E7C" w:rsidP="00645D7B"/>
    <w:p w14:paraId="64E82B6D" w14:textId="39D6CE96" w:rsidR="00AB0E7C" w:rsidRDefault="00AB0E7C" w:rsidP="00645D7B"/>
    <w:p w14:paraId="1BACE3EE" w14:textId="77777777" w:rsidR="00AB0E7C" w:rsidRPr="00AC7CBF" w:rsidRDefault="00AB0E7C" w:rsidP="00AC7CBF">
      <w:pPr>
        <w:pStyle w:val="DisplaySubhead"/>
      </w:pPr>
      <w:r w:rsidRPr="00AC7CBF">
        <w:lastRenderedPageBreak/>
        <w:t>hazardous materials operations</w:t>
      </w:r>
    </w:p>
    <w:p w14:paraId="52B0E5DF" w14:textId="77777777" w:rsidR="00AB0E7C" w:rsidRDefault="00AB0E7C" w:rsidP="00AB0E7C">
      <w:pPr>
        <w:jc w:val="center"/>
      </w:pPr>
    </w:p>
    <w:p w14:paraId="676F6FA1" w14:textId="77777777" w:rsidR="00AB0E7C" w:rsidRPr="00E0148F" w:rsidRDefault="00AB0E7C" w:rsidP="00AB0E7C">
      <w:pPr>
        <w:jc w:val="center"/>
        <w:rPr>
          <w:rFonts w:ascii="Trebuchet MS" w:hAnsi="Trebuchet MS"/>
          <w:caps/>
          <w:color w:val="002060"/>
          <w:sz w:val="40"/>
          <w:szCs w:val="40"/>
        </w:rPr>
      </w:pPr>
      <w:r>
        <w:rPr>
          <w:rFonts w:ascii="Trebuchet MS" w:hAnsi="Trebuchet MS"/>
          <w:caps/>
          <w:color w:val="002060"/>
          <w:sz w:val="40"/>
          <w:szCs w:val="40"/>
        </w:rPr>
        <w:t>skills test flow chart</w:t>
      </w:r>
    </w:p>
    <w:p w14:paraId="452BB21D" w14:textId="3723A21E" w:rsidR="00AB0E7C" w:rsidRDefault="00AB0E7C" w:rsidP="00AB0E7C">
      <w:pPr>
        <w:jc w:val="center"/>
      </w:pPr>
      <w:r>
        <w:rPr>
          <w:noProof/>
        </w:rPr>
        <mc:AlternateContent>
          <mc:Choice Requires="wpg">
            <w:drawing>
              <wp:anchor distT="45720" distB="45720" distL="182880" distR="182880" simplePos="0" relativeHeight="251659264" behindDoc="0" locked="0" layoutInCell="1" allowOverlap="1" wp14:anchorId="47D95740" wp14:editId="77F50DA9">
                <wp:simplePos x="0" y="0"/>
                <wp:positionH relativeFrom="margin">
                  <wp:posOffset>1905</wp:posOffset>
                </wp:positionH>
                <wp:positionV relativeFrom="margin">
                  <wp:posOffset>1071245</wp:posOffset>
                </wp:positionV>
                <wp:extent cx="6624955" cy="2008505"/>
                <wp:effectExtent l="0" t="0" r="23495" b="10795"/>
                <wp:wrapSquare wrapText="bothSides"/>
                <wp:docPr id="198" name="Group 198"/>
                <wp:cNvGraphicFramePr/>
                <a:graphic xmlns:a="http://schemas.openxmlformats.org/drawingml/2006/main">
                  <a:graphicData uri="http://schemas.microsoft.com/office/word/2010/wordprocessingGroup">
                    <wpg:wgp>
                      <wpg:cNvGrpSpPr/>
                      <wpg:grpSpPr>
                        <a:xfrm>
                          <a:off x="0" y="0"/>
                          <a:ext cx="6624955" cy="2008505"/>
                          <a:chOff x="0" y="452246"/>
                          <a:chExt cx="3567448" cy="2139338"/>
                        </a:xfrm>
                      </wpg:grpSpPr>
                      <wps:wsp>
                        <wps:cNvPr id="199" name="Rectangle 199"/>
                        <wps:cNvSpPr/>
                        <wps:spPr>
                          <a:xfrm>
                            <a:off x="0" y="452246"/>
                            <a:ext cx="3567448" cy="6370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E7EAE"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01DEE21C"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15066"/>
                            <a:ext cx="3567448" cy="1476518"/>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4515E4B" w14:textId="77777777" w:rsidR="00375F4B"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4</w:t>
                              </w:r>
                              <w:r w:rsidRPr="00294151">
                                <w:rPr>
                                  <w:b/>
                                  <w:caps/>
                                  <w:color w:val="00416A" w:themeColor="accent1"/>
                                  <w:sz w:val="26"/>
                                  <w:szCs w:val="26"/>
                                </w:rPr>
                                <w:t>:</w:t>
                              </w:r>
                              <w:r>
                                <w:rPr>
                                  <w:b/>
                                  <w:caps/>
                                  <w:color w:val="00416A" w:themeColor="accent1"/>
                                  <w:sz w:val="26"/>
                                  <w:szCs w:val="26"/>
                                </w:rPr>
                                <w:t xml:space="preserve"> </w:t>
                              </w:r>
                              <w:r w:rsidRPr="00D87A21">
                                <w:rPr>
                                  <w:caps/>
                                  <w:color w:val="00416A" w:themeColor="accent1"/>
                                  <w:sz w:val="26"/>
                                  <w:szCs w:val="26"/>
                                </w:rPr>
                                <w:t>technical decontamination</w:t>
                              </w:r>
                            </w:p>
                            <w:p w14:paraId="109B2317" w14:textId="77777777" w:rsidR="00375F4B" w:rsidRDefault="00375F4B" w:rsidP="00AB0E7C">
                              <w:pPr>
                                <w:rPr>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5: </w:t>
                              </w:r>
                              <w:r w:rsidRPr="00D87A21">
                                <w:rPr>
                                  <w:caps/>
                                  <w:color w:val="00416A" w:themeColor="accent1"/>
                                  <w:sz w:val="26"/>
                                  <w:szCs w:val="26"/>
                                </w:rPr>
                                <w:t>mass decontamination - ambulatory</w:t>
                              </w:r>
                            </w:p>
                            <w:p w14:paraId="2A9DD38B" w14:textId="77777777" w:rsidR="00375F4B"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6: </w:t>
                              </w:r>
                              <w:r w:rsidRPr="00D87A21">
                                <w:rPr>
                                  <w:caps/>
                                  <w:color w:val="00416A" w:themeColor="accent1"/>
                                  <w:sz w:val="26"/>
                                  <w:szCs w:val="26"/>
                                </w:rPr>
                                <w:t>mass decontamination – NON-AMBULATORY</w:t>
                              </w:r>
                            </w:p>
                            <w:p w14:paraId="03C93917" w14:textId="77777777" w:rsidR="00375F4B" w:rsidRPr="00294151"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7: </w:t>
                              </w:r>
                              <w:r w:rsidRPr="00D87A21">
                                <w:rPr>
                                  <w:caps/>
                                  <w:color w:val="00416A" w:themeColor="accent1"/>
                                  <w:sz w:val="26"/>
                                  <w:szCs w:val="26"/>
                                </w:rPr>
                                <w:t>donning a level b protective ensemble</w:t>
                              </w:r>
                            </w:p>
                            <w:p w14:paraId="599FE6AB" w14:textId="77777777" w:rsidR="00375F4B" w:rsidRPr="00294151"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8: </w:t>
                              </w:r>
                              <w:r w:rsidRPr="00D87A21">
                                <w:rPr>
                                  <w:caps/>
                                  <w:color w:val="00416A" w:themeColor="accent1"/>
                                  <w:sz w:val="26"/>
                                  <w:szCs w:val="26"/>
                                </w:rPr>
                                <w:t>doffing a level b protective ensemble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95740" id="Group 198" o:spid="_x0000_s1026" style="position:absolute;left:0;text-align:left;margin-left:.15pt;margin-top:84.35pt;width:521.65pt;height:158.15pt;z-index:251659264;mso-wrap-distance-left:14.4pt;mso-wrap-distance-top:3.6pt;mso-wrap-distance-right:14.4pt;mso-wrap-distance-bottom:3.6pt;mso-position-horizontal-relative:margin;mso-position-vertical-relative:margin;mso-width-relative:margin;mso-height-relative:margin" coordorigin=",4522" coordsize="35674,2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">
                <v:rect id="Rectangle 199" o:spid="_x0000_s1027" style="position:absolute;top:4522;width:35674;height: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00416a [3204]" strokecolor="#00416a [3204]" strokeweight="1pt">
                  <v:textbox>
                    <w:txbxContent>
                      <w:p w14:paraId="79CE7EAE"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01DEE21C"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SIGNED LOCAL VERIFICATION FORM ON FILE WITH FST</w:t>
                        </w:r>
                      </w:p>
                    </w:txbxContent>
                  </v:textbox>
                </v:rect>
                <v:shapetype id="_x0000_t202" coordsize="21600,21600" o:spt="202" path="m,l,21600r21600,l21600,xe">
                  <v:stroke joinstyle="miter"/>
                  <v:path gradientshapeok="t" o:connecttype="rect"/>
                </v:shapetype>
                <v:shape id="Text Box 200" o:spid="_x0000_s1028" type="#_x0000_t202" style="position:absolute;top:11150;width:35674;height:1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00416a [3204]" strokeweight=".5pt">
                  <v:textbox inset=",7.2pt,,0">
                    <w:txbxContent>
                      <w:p w14:paraId="14515E4B" w14:textId="77777777" w:rsidR="00375F4B"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4</w:t>
                        </w:r>
                        <w:r w:rsidRPr="00294151">
                          <w:rPr>
                            <w:b/>
                            <w:caps/>
                            <w:color w:val="00416A" w:themeColor="accent1"/>
                            <w:sz w:val="26"/>
                            <w:szCs w:val="26"/>
                          </w:rPr>
                          <w:t>:</w:t>
                        </w:r>
                        <w:r>
                          <w:rPr>
                            <w:b/>
                            <w:caps/>
                            <w:color w:val="00416A" w:themeColor="accent1"/>
                            <w:sz w:val="26"/>
                            <w:szCs w:val="26"/>
                          </w:rPr>
                          <w:t xml:space="preserve"> </w:t>
                        </w:r>
                        <w:r w:rsidRPr="00D87A21">
                          <w:rPr>
                            <w:caps/>
                            <w:color w:val="00416A" w:themeColor="accent1"/>
                            <w:sz w:val="26"/>
                            <w:szCs w:val="26"/>
                          </w:rPr>
                          <w:t>technical decontamination</w:t>
                        </w:r>
                      </w:p>
                      <w:p w14:paraId="109B2317" w14:textId="77777777" w:rsidR="00375F4B" w:rsidRDefault="00375F4B" w:rsidP="00AB0E7C">
                        <w:pPr>
                          <w:rPr>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5: </w:t>
                        </w:r>
                        <w:r w:rsidRPr="00D87A21">
                          <w:rPr>
                            <w:caps/>
                            <w:color w:val="00416A" w:themeColor="accent1"/>
                            <w:sz w:val="26"/>
                            <w:szCs w:val="26"/>
                          </w:rPr>
                          <w:t>mass decontamination - ambulatory</w:t>
                        </w:r>
                      </w:p>
                      <w:p w14:paraId="2A9DD38B" w14:textId="77777777" w:rsidR="00375F4B"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6: </w:t>
                        </w:r>
                        <w:r w:rsidRPr="00D87A21">
                          <w:rPr>
                            <w:caps/>
                            <w:color w:val="00416A" w:themeColor="accent1"/>
                            <w:sz w:val="26"/>
                            <w:szCs w:val="26"/>
                          </w:rPr>
                          <w:t>mass decontamination – NON-AMBULATORY</w:t>
                        </w:r>
                      </w:p>
                      <w:p w14:paraId="03C93917" w14:textId="77777777" w:rsidR="00375F4B" w:rsidRPr="00294151"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7: </w:t>
                        </w:r>
                        <w:r w:rsidRPr="00D87A21">
                          <w:rPr>
                            <w:caps/>
                            <w:color w:val="00416A" w:themeColor="accent1"/>
                            <w:sz w:val="26"/>
                            <w:szCs w:val="26"/>
                          </w:rPr>
                          <w:t>donning a level b protective ensemble</w:t>
                        </w:r>
                      </w:p>
                      <w:p w14:paraId="599FE6AB" w14:textId="77777777" w:rsidR="00375F4B" w:rsidRPr="00294151" w:rsidRDefault="00375F4B" w:rsidP="00AB0E7C">
                        <w:pPr>
                          <w:rPr>
                            <w:b/>
                            <w:caps/>
                            <w:color w:val="00416A" w:themeColor="accent1"/>
                            <w:sz w:val="26"/>
                            <w:szCs w:val="26"/>
                          </w:rPr>
                        </w:pPr>
                        <w:r w:rsidRPr="00294151">
                          <w:rPr>
                            <w:b/>
                            <w:caps/>
                            <w:color w:val="00416A" w:themeColor="accent1"/>
                            <w:sz w:val="26"/>
                            <w:szCs w:val="26"/>
                          </w:rPr>
                          <w:t xml:space="preserve">SKILL SHEET </w:t>
                        </w:r>
                        <w:r>
                          <w:rPr>
                            <w:b/>
                            <w:caps/>
                            <w:color w:val="00416A" w:themeColor="accent1"/>
                            <w:sz w:val="26"/>
                            <w:szCs w:val="26"/>
                          </w:rPr>
                          <w:t xml:space="preserve">8: </w:t>
                        </w:r>
                        <w:r w:rsidRPr="00D87A21">
                          <w:rPr>
                            <w:caps/>
                            <w:color w:val="00416A" w:themeColor="accent1"/>
                            <w:sz w:val="26"/>
                            <w:szCs w:val="26"/>
                          </w:rPr>
                          <w:t>doffing a level b protective ensemble</w:t>
                        </w:r>
                      </w:p>
                    </w:txbxContent>
                  </v:textbox>
                </v:shape>
                <w10:wrap type="square" anchorx="margin" anchory="margin"/>
              </v:group>
            </w:pict>
          </mc:Fallback>
        </mc:AlternateContent>
      </w:r>
      <w:r>
        <w:rPr>
          <w:noProof/>
        </w:rPr>
        <mc:AlternateContent>
          <mc:Choice Requires="wps">
            <w:drawing>
              <wp:anchor distT="0" distB="0" distL="114300" distR="114300" simplePos="0" relativeHeight="251660288" behindDoc="0" locked="0" layoutInCell="1" allowOverlap="1" wp14:anchorId="0F19FD51" wp14:editId="7317B5B5">
                <wp:simplePos x="0" y="0"/>
                <wp:positionH relativeFrom="column">
                  <wp:posOffset>2925107</wp:posOffset>
                </wp:positionH>
                <wp:positionV relativeFrom="paragraph">
                  <wp:posOffset>2499319</wp:posOffset>
                </wp:positionV>
                <wp:extent cx="676072" cy="496111"/>
                <wp:effectExtent l="38100" t="0" r="10160" b="37465"/>
                <wp:wrapNone/>
                <wp:docPr id="3" name="Arrow: Down 3"/>
                <wp:cNvGraphicFramePr/>
                <a:graphic xmlns:a="http://schemas.openxmlformats.org/drawingml/2006/main">
                  <a:graphicData uri="http://schemas.microsoft.com/office/word/2010/wordprocessingShape">
                    <wps:wsp>
                      <wps:cNvSpPr/>
                      <wps:spPr>
                        <a:xfrm>
                          <a:off x="0" y="0"/>
                          <a:ext cx="676072" cy="4961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B7A9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30.3pt;margin-top:196.8pt;width:53.25pt;height:3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" adj="10800" fillcolor="#00416a [3204]" strokecolor="#002034 [1604]" strokeweight="1pt"/>
            </w:pict>
          </mc:Fallback>
        </mc:AlternateContent>
      </w:r>
    </w:p>
    <w:p w14:paraId="385CD807" w14:textId="77777777" w:rsidR="00AB0E7C" w:rsidRDefault="00AB0E7C" w:rsidP="00AB0E7C">
      <w:pPr>
        <w:jc w:val="center"/>
      </w:pPr>
    </w:p>
    <w:p w14:paraId="5CD8680C" w14:textId="77777777" w:rsidR="00AB0E7C" w:rsidRDefault="00AB0E7C" w:rsidP="00AB0E7C">
      <w:pPr>
        <w:jc w:val="center"/>
      </w:pPr>
    </w:p>
    <w:p w14:paraId="751C7696" w14:textId="77777777" w:rsidR="00AB0E7C" w:rsidRDefault="00AB0E7C" w:rsidP="00AB0E7C">
      <w:pPr>
        <w:jc w:val="center"/>
      </w:pPr>
    </w:p>
    <w:p w14:paraId="5FFE5DB7" w14:textId="77777777" w:rsidR="00AB0E7C" w:rsidRDefault="00AB0E7C" w:rsidP="00AB0E7C">
      <w:pPr>
        <w:jc w:val="center"/>
      </w:pPr>
    </w:p>
    <w:p w14:paraId="3C5E0DD2" w14:textId="77777777" w:rsidR="00AB0E7C" w:rsidRDefault="00AB0E7C" w:rsidP="00AB0E7C">
      <w:pPr>
        <w:jc w:val="center"/>
      </w:pPr>
    </w:p>
    <w:p w14:paraId="7F45110B" w14:textId="77777777" w:rsidR="00AB0E7C" w:rsidRDefault="00AB0E7C" w:rsidP="00AB0E7C">
      <w:pPr>
        <w:jc w:val="center"/>
        <w:rPr>
          <w:rFonts w:asciiTheme="majorHAnsi" w:eastAsiaTheme="majorEastAsia" w:hAnsiTheme="majorHAnsi" w:cstheme="majorBidi"/>
          <w:color w:val="FFFFFF" w:themeColor="background1"/>
          <w:sz w:val="24"/>
          <w:szCs w:val="28"/>
        </w:rPr>
      </w:pPr>
      <w:r w:rsidRPr="00294151">
        <w:rPr>
          <w:noProof/>
        </w:rPr>
        <mc:AlternateContent>
          <mc:Choice Requires="wps">
            <w:drawing>
              <wp:anchor distT="0" distB="0" distL="114300" distR="114300" simplePos="0" relativeHeight="251661312" behindDoc="0" locked="0" layoutInCell="1" allowOverlap="1" wp14:anchorId="6FA2E42D" wp14:editId="57188343">
                <wp:simplePos x="0" y="0"/>
                <wp:positionH relativeFrom="column">
                  <wp:posOffset>-24319</wp:posOffset>
                </wp:positionH>
                <wp:positionV relativeFrom="paragraph">
                  <wp:posOffset>39019</wp:posOffset>
                </wp:positionV>
                <wp:extent cx="6624955" cy="598121"/>
                <wp:effectExtent l="0" t="0" r="0" b="0"/>
                <wp:wrapNone/>
                <wp:docPr id="4" name="Rectangle 4"/>
                <wp:cNvGraphicFramePr/>
                <a:graphic xmlns:a="http://schemas.openxmlformats.org/drawingml/2006/main">
                  <a:graphicData uri="http://schemas.microsoft.com/office/word/2010/wordprocessingShape">
                    <wps:wsp>
                      <wps:cNvSpPr/>
                      <wps:spPr>
                        <a:xfrm>
                          <a:off x="0" y="0"/>
                          <a:ext cx="6624955" cy="598121"/>
                        </a:xfrm>
                        <a:prstGeom prst="rect">
                          <a:avLst/>
                        </a:prstGeom>
                        <a:solidFill>
                          <a:srgbClr val="00416A"/>
                        </a:solidFill>
                        <a:ln w="12700" cap="flat" cmpd="sng" algn="ctr">
                          <a:solidFill>
                            <a:srgbClr val="00416A"/>
                          </a:solidFill>
                          <a:prstDash val="solid"/>
                          <a:miter lim="800000"/>
                        </a:ln>
                        <a:effectLst/>
                      </wps:spPr>
                      <wps:txbx>
                        <w:txbxContent>
                          <w:p w14:paraId="3646F9D6"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2E42D" id="Rectangle 4" o:spid="_x0000_s1029" style="position:absolute;left:0;text-align:left;margin-left:-1.9pt;margin-top:3.05pt;width:521.65pt;height:4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" fillcolor="#00416a" strokecolor="#00416a" strokeweight="1pt">
                <v:textbox>
                  <w:txbxContent>
                    <w:p w14:paraId="3646F9D6" w14:textId="77777777" w:rsidR="00375F4B" w:rsidRDefault="00375F4B"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MANIPULATED SKILLS TEST PASSED WITH 100% COMPENTENCY OF CRITICAL FAIL POINTS IDENTIFIED ON THE SKILL SHEET AT AN IDAHO DESIGNATED IFSAC TESTING SITE</w:t>
                      </w:r>
                    </w:p>
                  </w:txbxContent>
                </v:textbox>
              </v:rect>
            </w:pict>
          </mc:Fallback>
        </mc:AlternateContent>
      </w:r>
      <w:r>
        <w:rPr>
          <w:rFonts w:asciiTheme="majorHAnsi" w:eastAsiaTheme="majorEastAsia" w:hAnsiTheme="majorHAnsi" w:cstheme="majorBidi"/>
          <w:color w:val="FFFFFF" w:themeColor="background1"/>
          <w:sz w:val="24"/>
          <w:szCs w:val="28"/>
        </w:rPr>
        <w:t>DEMOSTRATED AND DOCUMENTED WITH THE LOCAL AHJ</w:t>
      </w:r>
    </w:p>
    <w:p w14:paraId="17ABD872" w14:textId="77777777" w:rsidR="00AB0E7C" w:rsidRDefault="00AB0E7C" w:rsidP="00AB0E7C">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DEMOSTRATED AND DOCUMENTED WITH THE LOCAL AHJ</w:t>
      </w:r>
    </w:p>
    <w:p w14:paraId="369B5439" w14:textId="77777777" w:rsidR="00AB0E7C" w:rsidRDefault="00AB0E7C" w:rsidP="00AB0E7C">
      <w:pPr>
        <w:jc w:val="center"/>
      </w:pPr>
    </w:p>
    <w:p w14:paraId="7FFADB21" w14:textId="77777777" w:rsidR="00AB0E7C" w:rsidRDefault="00AB0E7C" w:rsidP="00AB0E7C">
      <w:pPr>
        <w:jc w:val="center"/>
      </w:pPr>
    </w:p>
    <w:p w14:paraId="55B58BAE" w14:textId="77777777" w:rsidR="00AB0E7C" w:rsidRDefault="00AB0E7C" w:rsidP="00AB0E7C">
      <w:pPr>
        <w:jc w:val="center"/>
      </w:pPr>
      <w:r w:rsidRPr="00294151">
        <w:rPr>
          <w:noProof/>
        </w:rPr>
        <mc:AlternateContent>
          <mc:Choice Requires="wps">
            <w:drawing>
              <wp:anchor distT="0" distB="0" distL="114300" distR="114300" simplePos="0" relativeHeight="251662336" behindDoc="0" locked="0" layoutInCell="1" allowOverlap="1" wp14:anchorId="6270975A" wp14:editId="146B34C2">
                <wp:simplePos x="0" y="0"/>
                <wp:positionH relativeFrom="column">
                  <wp:posOffset>-17510</wp:posOffset>
                </wp:positionH>
                <wp:positionV relativeFrom="paragraph">
                  <wp:posOffset>96628</wp:posOffset>
                </wp:positionV>
                <wp:extent cx="6624955" cy="2266545"/>
                <wp:effectExtent l="0" t="0" r="23495" b="19685"/>
                <wp:wrapNone/>
                <wp:docPr id="5" name="Text Box 5"/>
                <wp:cNvGraphicFramePr/>
                <a:graphic xmlns:a="http://schemas.openxmlformats.org/drawingml/2006/main">
                  <a:graphicData uri="http://schemas.microsoft.com/office/word/2010/wordprocessingShape">
                    <wps:wsp>
                      <wps:cNvSpPr txBox="1"/>
                      <wps:spPr>
                        <a:xfrm>
                          <a:off x="0" y="0"/>
                          <a:ext cx="6624955" cy="2266545"/>
                        </a:xfrm>
                        <a:prstGeom prst="rect">
                          <a:avLst/>
                        </a:prstGeom>
                        <a:noFill/>
                        <a:ln w="6350">
                          <a:solidFill>
                            <a:srgbClr val="00416A"/>
                          </a:solidFill>
                        </a:ln>
                        <a:effectLst/>
                      </wps:spPr>
                      <wps:txbx>
                        <w:txbxContent>
                          <w:p w14:paraId="714695E4" w14:textId="77777777" w:rsidR="00375F4B" w:rsidRDefault="00375F4B" w:rsidP="00AB0E7C">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Determine Incident Status</w:t>
                            </w:r>
                          </w:p>
                          <w:p w14:paraId="3BF1436A" w14:textId="77777777" w:rsidR="00375F4B" w:rsidRDefault="00375F4B" w:rsidP="00AB0E7C">
                            <w:pPr>
                              <w:rPr>
                                <w:caps/>
                                <w:color w:val="00416A" w:themeColor="accent1"/>
                                <w:sz w:val="26"/>
                                <w:szCs w:val="26"/>
                              </w:rPr>
                            </w:pPr>
                            <w:r w:rsidRPr="00D87A21">
                              <w:rPr>
                                <w:b/>
                                <w:caps/>
                                <w:color w:val="00416A" w:themeColor="accent1"/>
                                <w:sz w:val="26"/>
                                <w:szCs w:val="26"/>
                              </w:rPr>
                              <w:t>Skill Sheet 2</w:t>
                            </w:r>
                            <w:r>
                              <w:rPr>
                                <w:caps/>
                                <w:color w:val="00416A" w:themeColor="accent1"/>
                                <w:sz w:val="26"/>
                                <w:szCs w:val="26"/>
                              </w:rPr>
                              <w:t>: Identify containers and materials</w:t>
                            </w:r>
                          </w:p>
                          <w:p w14:paraId="31B40F74" w14:textId="77777777" w:rsidR="00375F4B" w:rsidRDefault="00375F4B" w:rsidP="00AB0E7C">
                            <w:pPr>
                              <w:rPr>
                                <w:caps/>
                                <w:color w:val="00416A" w:themeColor="accent1"/>
                                <w:sz w:val="26"/>
                                <w:szCs w:val="26"/>
                              </w:rPr>
                            </w:pPr>
                            <w:r w:rsidRPr="00D87A21">
                              <w:rPr>
                                <w:b/>
                                <w:caps/>
                                <w:color w:val="00416A" w:themeColor="accent1"/>
                                <w:sz w:val="26"/>
                                <w:szCs w:val="26"/>
                              </w:rPr>
                              <w:t>Skill sheet 3</w:t>
                            </w:r>
                            <w:r>
                              <w:rPr>
                                <w:caps/>
                                <w:color w:val="00416A" w:themeColor="accent1"/>
                                <w:sz w:val="26"/>
                                <w:szCs w:val="26"/>
                              </w:rPr>
                              <w:t>:</w:t>
                            </w:r>
                            <w:r w:rsidRPr="001A0343">
                              <w:rPr>
                                <w:caps/>
                                <w:color w:val="00416A" w:themeColor="accent1"/>
                                <w:sz w:val="26"/>
                                <w:szCs w:val="26"/>
                              </w:rPr>
                              <w:t xml:space="preserve"> </w:t>
                            </w:r>
                            <w:r>
                              <w:rPr>
                                <w:caps/>
                                <w:color w:val="00416A" w:themeColor="accent1"/>
                                <w:sz w:val="26"/>
                                <w:szCs w:val="26"/>
                              </w:rPr>
                              <w:t>Emergency decontamination</w:t>
                            </w:r>
                          </w:p>
                          <w:p w14:paraId="63C195BA" w14:textId="77777777" w:rsidR="00375F4B" w:rsidRDefault="00375F4B" w:rsidP="00AB0E7C">
                            <w:pPr>
                              <w:rPr>
                                <w:caps/>
                                <w:color w:val="00416A" w:themeColor="accent1"/>
                                <w:sz w:val="26"/>
                                <w:szCs w:val="26"/>
                              </w:rPr>
                            </w:pPr>
                            <w:r w:rsidRPr="00D87A21">
                              <w:rPr>
                                <w:b/>
                                <w:caps/>
                                <w:color w:val="00416A" w:themeColor="accent1"/>
                                <w:sz w:val="26"/>
                                <w:szCs w:val="26"/>
                              </w:rPr>
                              <w:t>skill sheet 9</w:t>
                            </w:r>
                            <w:r>
                              <w:rPr>
                                <w:caps/>
                                <w:color w:val="00416A" w:themeColor="accent1"/>
                                <w:sz w:val="26"/>
                                <w:szCs w:val="26"/>
                              </w:rPr>
                              <w:t>: perform defensive actions</w:t>
                            </w:r>
                          </w:p>
                          <w:p w14:paraId="1499F071" w14:textId="77777777" w:rsidR="00375F4B" w:rsidRDefault="00375F4B" w:rsidP="00AB0E7C">
                            <w:pPr>
                              <w:rPr>
                                <w:caps/>
                                <w:color w:val="00416A" w:themeColor="accent1"/>
                                <w:sz w:val="26"/>
                                <w:szCs w:val="26"/>
                              </w:rPr>
                            </w:pPr>
                            <w:r w:rsidRPr="00D87A21">
                              <w:rPr>
                                <w:b/>
                                <w:caps/>
                                <w:color w:val="00416A" w:themeColor="accent1"/>
                                <w:sz w:val="26"/>
                                <w:szCs w:val="26"/>
                              </w:rPr>
                              <w:t>skill sheet 10</w:t>
                            </w:r>
                            <w:r>
                              <w:rPr>
                                <w:caps/>
                                <w:color w:val="00416A" w:themeColor="accent1"/>
                                <w:sz w:val="26"/>
                                <w:szCs w:val="26"/>
                              </w:rPr>
                              <w:t>: vapor dispersion</w:t>
                            </w:r>
                          </w:p>
                          <w:p w14:paraId="70A9D9CB" w14:textId="77777777" w:rsidR="00375F4B" w:rsidRDefault="00375F4B" w:rsidP="00AB0E7C">
                            <w:pPr>
                              <w:rPr>
                                <w:caps/>
                                <w:color w:val="00416A" w:themeColor="accent1"/>
                                <w:sz w:val="26"/>
                                <w:szCs w:val="26"/>
                              </w:rPr>
                            </w:pPr>
                            <w:r w:rsidRPr="00D87A21">
                              <w:rPr>
                                <w:b/>
                                <w:caps/>
                                <w:color w:val="00416A" w:themeColor="accent1"/>
                                <w:sz w:val="26"/>
                                <w:szCs w:val="26"/>
                              </w:rPr>
                              <w:t>skill sheet 11:</w:t>
                            </w:r>
                            <w:r>
                              <w:rPr>
                                <w:caps/>
                                <w:color w:val="00416A" w:themeColor="accent1"/>
                                <w:sz w:val="26"/>
                                <w:szCs w:val="26"/>
                              </w:rPr>
                              <w:t xml:space="preserve"> vapor suppression</w:t>
                            </w:r>
                          </w:p>
                          <w:p w14:paraId="3F152A2C" w14:textId="77777777" w:rsidR="00375F4B" w:rsidRDefault="00375F4B" w:rsidP="00AB0E7C">
                            <w:pPr>
                              <w:rPr>
                                <w:caps/>
                                <w:color w:val="00416A" w:themeColor="accent1"/>
                                <w:sz w:val="26"/>
                                <w:szCs w:val="26"/>
                              </w:rPr>
                            </w:pPr>
                          </w:p>
                          <w:p w14:paraId="29FFA357" w14:textId="77777777" w:rsidR="00375F4B" w:rsidRDefault="00375F4B" w:rsidP="00AB0E7C">
                            <w:pPr>
                              <w:rPr>
                                <w:caps/>
                                <w:color w:val="00416A" w:themeColor="accent1"/>
                                <w:sz w:val="26"/>
                                <w:szCs w:val="26"/>
                              </w:rPr>
                            </w:pPr>
                            <w:r>
                              <w:rPr>
                                <w:caps/>
                                <w:color w:val="00416A" w:themeColor="accent1"/>
                                <w:sz w:val="26"/>
                                <w:szCs w:val="26"/>
                              </w:rPr>
                              <w:t>two skills will be chosen at random by fst</w:t>
                            </w:r>
                          </w:p>
                          <w:p w14:paraId="4F2A13C6" w14:textId="77777777" w:rsidR="00375F4B" w:rsidRDefault="00375F4B" w:rsidP="00AB0E7C">
                            <w:pPr>
                              <w:rPr>
                                <w:caps/>
                                <w:color w:val="00416A" w:themeColor="accent1"/>
                                <w:sz w:val="26"/>
                                <w:szCs w:val="26"/>
                              </w:rPr>
                            </w:pPr>
                          </w:p>
                          <w:p w14:paraId="1C458499" w14:textId="77777777" w:rsidR="00375F4B" w:rsidRPr="00DA1795" w:rsidRDefault="00375F4B" w:rsidP="00AB0E7C">
                            <w:pPr>
                              <w:rPr>
                                <w:caps/>
                                <w:color w:val="00416A" w:themeColor="accent1"/>
                                <w:sz w:val="26"/>
                                <w:szCs w:val="26"/>
                              </w:rPr>
                            </w:pPr>
                            <w:bookmarkStart w:id="6" w:name="_Hlk168461717"/>
                            <w:r>
                              <w:rPr>
                                <w:caps/>
                                <w:color w:val="00416A" w:themeColor="accent1"/>
                                <w:sz w:val="26"/>
                                <w:szCs w:val="26"/>
                              </w:rPr>
                              <w:t>fst will provide the testing site with an erg to use in testing</w:t>
                            </w:r>
                          </w:p>
                          <w:bookmarkEnd w:id="6"/>
                          <w:p w14:paraId="31FCAA1D" w14:textId="77777777" w:rsidR="00375F4B" w:rsidRPr="001A0343" w:rsidRDefault="00375F4B" w:rsidP="00AB0E7C">
                            <w:pPr>
                              <w:rPr>
                                <w:caps/>
                                <w:color w:val="00416A"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0975A" id="Text Box 5" o:spid="_x0000_s1030" type="#_x0000_t202" style="position:absolute;left:0;text-align:left;margin-left:-1.4pt;margin-top:7.6pt;width:521.65pt;height:17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" filled="f" strokecolor="#00416a" strokeweight=".5pt">
                <v:textbox inset=",7.2pt,,0">
                  <w:txbxContent>
                    <w:p w14:paraId="714695E4" w14:textId="77777777" w:rsidR="00375F4B" w:rsidRDefault="00375F4B" w:rsidP="00AB0E7C">
                      <w:pPr>
                        <w:rPr>
                          <w:caps/>
                          <w:color w:val="00416A" w:themeColor="accent1"/>
                          <w:sz w:val="26"/>
                          <w:szCs w:val="26"/>
                        </w:rPr>
                      </w:pPr>
                      <w:r w:rsidRPr="00294151">
                        <w:rPr>
                          <w:b/>
                          <w:caps/>
                          <w:color w:val="00416A" w:themeColor="accent1"/>
                          <w:sz w:val="26"/>
                          <w:szCs w:val="26"/>
                        </w:rPr>
                        <w:t>sKILL SHEET</w:t>
                      </w:r>
                      <w:r>
                        <w:rPr>
                          <w:b/>
                          <w:caps/>
                          <w:color w:val="00416A" w:themeColor="accent1"/>
                          <w:sz w:val="26"/>
                          <w:szCs w:val="26"/>
                        </w:rPr>
                        <w:t xml:space="preserve"> 1: </w:t>
                      </w:r>
                      <w:r>
                        <w:rPr>
                          <w:caps/>
                          <w:color w:val="00416A" w:themeColor="accent1"/>
                          <w:sz w:val="26"/>
                          <w:szCs w:val="26"/>
                        </w:rPr>
                        <w:t>Determine Incident Status</w:t>
                      </w:r>
                    </w:p>
                    <w:p w14:paraId="3BF1436A" w14:textId="77777777" w:rsidR="00375F4B" w:rsidRDefault="00375F4B" w:rsidP="00AB0E7C">
                      <w:pPr>
                        <w:rPr>
                          <w:caps/>
                          <w:color w:val="00416A" w:themeColor="accent1"/>
                          <w:sz w:val="26"/>
                          <w:szCs w:val="26"/>
                        </w:rPr>
                      </w:pPr>
                      <w:r w:rsidRPr="00D87A21">
                        <w:rPr>
                          <w:b/>
                          <w:caps/>
                          <w:color w:val="00416A" w:themeColor="accent1"/>
                          <w:sz w:val="26"/>
                          <w:szCs w:val="26"/>
                        </w:rPr>
                        <w:t>Skill Sheet 2</w:t>
                      </w:r>
                      <w:r>
                        <w:rPr>
                          <w:caps/>
                          <w:color w:val="00416A" w:themeColor="accent1"/>
                          <w:sz w:val="26"/>
                          <w:szCs w:val="26"/>
                        </w:rPr>
                        <w:t>: Identify containers and materials</w:t>
                      </w:r>
                    </w:p>
                    <w:p w14:paraId="31B40F74" w14:textId="77777777" w:rsidR="00375F4B" w:rsidRDefault="00375F4B" w:rsidP="00AB0E7C">
                      <w:pPr>
                        <w:rPr>
                          <w:caps/>
                          <w:color w:val="00416A" w:themeColor="accent1"/>
                          <w:sz w:val="26"/>
                          <w:szCs w:val="26"/>
                        </w:rPr>
                      </w:pPr>
                      <w:r w:rsidRPr="00D87A21">
                        <w:rPr>
                          <w:b/>
                          <w:caps/>
                          <w:color w:val="00416A" w:themeColor="accent1"/>
                          <w:sz w:val="26"/>
                          <w:szCs w:val="26"/>
                        </w:rPr>
                        <w:t>Skill sheet 3</w:t>
                      </w:r>
                      <w:r>
                        <w:rPr>
                          <w:caps/>
                          <w:color w:val="00416A" w:themeColor="accent1"/>
                          <w:sz w:val="26"/>
                          <w:szCs w:val="26"/>
                        </w:rPr>
                        <w:t>:</w:t>
                      </w:r>
                      <w:r w:rsidRPr="001A0343">
                        <w:rPr>
                          <w:caps/>
                          <w:color w:val="00416A" w:themeColor="accent1"/>
                          <w:sz w:val="26"/>
                          <w:szCs w:val="26"/>
                        </w:rPr>
                        <w:t xml:space="preserve"> </w:t>
                      </w:r>
                      <w:r>
                        <w:rPr>
                          <w:caps/>
                          <w:color w:val="00416A" w:themeColor="accent1"/>
                          <w:sz w:val="26"/>
                          <w:szCs w:val="26"/>
                        </w:rPr>
                        <w:t>Emergency decontamination</w:t>
                      </w:r>
                    </w:p>
                    <w:p w14:paraId="63C195BA" w14:textId="77777777" w:rsidR="00375F4B" w:rsidRDefault="00375F4B" w:rsidP="00AB0E7C">
                      <w:pPr>
                        <w:rPr>
                          <w:caps/>
                          <w:color w:val="00416A" w:themeColor="accent1"/>
                          <w:sz w:val="26"/>
                          <w:szCs w:val="26"/>
                        </w:rPr>
                      </w:pPr>
                      <w:r w:rsidRPr="00D87A21">
                        <w:rPr>
                          <w:b/>
                          <w:caps/>
                          <w:color w:val="00416A" w:themeColor="accent1"/>
                          <w:sz w:val="26"/>
                          <w:szCs w:val="26"/>
                        </w:rPr>
                        <w:t>skill sheet 9</w:t>
                      </w:r>
                      <w:r>
                        <w:rPr>
                          <w:caps/>
                          <w:color w:val="00416A" w:themeColor="accent1"/>
                          <w:sz w:val="26"/>
                          <w:szCs w:val="26"/>
                        </w:rPr>
                        <w:t>: perform defensive actions</w:t>
                      </w:r>
                    </w:p>
                    <w:p w14:paraId="1499F071" w14:textId="77777777" w:rsidR="00375F4B" w:rsidRDefault="00375F4B" w:rsidP="00AB0E7C">
                      <w:pPr>
                        <w:rPr>
                          <w:caps/>
                          <w:color w:val="00416A" w:themeColor="accent1"/>
                          <w:sz w:val="26"/>
                          <w:szCs w:val="26"/>
                        </w:rPr>
                      </w:pPr>
                      <w:r w:rsidRPr="00D87A21">
                        <w:rPr>
                          <w:b/>
                          <w:caps/>
                          <w:color w:val="00416A" w:themeColor="accent1"/>
                          <w:sz w:val="26"/>
                          <w:szCs w:val="26"/>
                        </w:rPr>
                        <w:t>skill sheet 10</w:t>
                      </w:r>
                      <w:r>
                        <w:rPr>
                          <w:caps/>
                          <w:color w:val="00416A" w:themeColor="accent1"/>
                          <w:sz w:val="26"/>
                          <w:szCs w:val="26"/>
                        </w:rPr>
                        <w:t>: vapor dispersion</w:t>
                      </w:r>
                    </w:p>
                    <w:p w14:paraId="70A9D9CB" w14:textId="77777777" w:rsidR="00375F4B" w:rsidRDefault="00375F4B" w:rsidP="00AB0E7C">
                      <w:pPr>
                        <w:rPr>
                          <w:caps/>
                          <w:color w:val="00416A" w:themeColor="accent1"/>
                          <w:sz w:val="26"/>
                          <w:szCs w:val="26"/>
                        </w:rPr>
                      </w:pPr>
                      <w:r w:rsidRPr="00D87A21">
                        <w:rPr>
                          <w:b/>
                          <w:caps/>
                          <w:color w:val="00416A" w:themeColor="accent1"/>
                          <w:sz w:val="26"/>
                          <w:szCs w:val="26"/>
                        </w:rPr>
                        <w:t>skill sheet 11:</w:t>
                      </w:r>
                      <w:r>
                        <w:rPr>
                          <w:caps/>
                          <w:color w:val="00416A" w:themeColor="accent1"/>
                          <w:sz w:val="26"/>
                          <w:szCs w:val="26"/>
                        </w:rPr>
                        <w:t xml:space="preserve"> vapor suppression</w:t>
                      </w:r>
                    </w:p>
                    <w:p w14:paraId="3F152A2C" w14:textId="77777777" w:rsidR="00375F4B" w:rsidRDefault="00375F4B" w:rsidP="00AB0E7C">
                      <w:pPr>
                        <w:rPr>
                          <w:caps/>
                          <w:color w:val="00416A" w:themeColor="accent1"/>
                          <w:sz w:val="26"/>
                          <w:szCs w:val="26"/>
                        </w:rPr>
                      </w:pPr>
                    </w:p>
                    <w:p w14:paraId="29FFA357" w14:textId="77777777" w:rsidR="00375F4B" w:rsidRDefault="00375F4B" w:rsidP="00AB0E7C">
                      <w:pPr>
                        <w:rPr>
                          <w:caps/>
                          <w:color w:val="00416A" w:themeColor="accent1"/>
                          <w:sz w:val="26"/>
                          <w:szCs w:val="26"/>
                        </w:rPr>
                      </w:pPr>
                      <w:r>
                        <w:rPr>
                          <w:caps/>
                          <w:color w:val="00416A" w:themeColor="accent1"/>
                          <w:sz w:val="26"/>
                          <w:szCs w:val="26"/>
                        </w:rPr>
                        <w:t>two skills will be chosen at random by fst</w:t>
                      </w:r>
                    </w:p>
                    <w:p w14:paraId="4F2A13C6" w14:textId="77777777" w:rsidR="00375F4B" w:rsidRDefault="00375F4B" w:rsidP="00AB0E7C">
                      <w:pPr>
                        <w:rPr>
                          <w:caps/>
                          <w:color w:val="00416A" w:themeColor="accent1"/>
                          <w:sz w:val="26"/>
                          <w:szCs w:val="26"/>
                        </w:rPr>
                      </w:pPr>
                    </w:p>
                    <w:p w14:paraId="1C458499" w14:textId="77777777" w:rsidR="00375F4B" w:rsidRPr="00DA1795" w:rsidRDefault="00375F4B" w:rsidP="00AB0E7C">
                      <w:pPr>
                        <w:rPr>
                          <w:caps/>
                          <w:color w:val="00416A" w:themeColor="accent1"/>
                          <w:sz w:val="26"/>
                          <w:szCs w:val="26"/>
                        </w:rPr>
                      </w:pPr>
                      <w:bookmarkStart w:id="7" w:name="_Hlk168461717"/>
                      <w:r>
                        <w:rPr>
                          <w:caps/>
                          <w:color w:val="00416A" w:themeColor="accent1"/>
                          <w:sz w:val="26"/>
                          <w:szCs w:val="26"/>
                        </w:rPr>
                        <w:t>fst will provide the testing site with an erg to use in testing</w:t>
                      </w:r>
                    </w:p>
                    <w:bookmarkEnd w:id="7"/>
                    <w:p w14:paraId="31FCAA1D" w14:textId="77777777" w:rsidR="00375F4B" w:rsidRPr="001A0343" w:rsidRDefault="00375F4B" w:rsidP="00AB0E7C">
                      <w:pPr>
                        <w:rPr>
                          <w:caps/>
                          <w:color w:val="00416A" w:themeColor="accent1"/>
                          <w:sz w:val="26"/>
                          <w:szCs w:val="26"/>
                        </w:rPr>
                      </w:pPr>
                    </w:p>
                  </w:txbxContent>
                </v:textbox>
              </v:shape>
            </w:pict>
          </mc:Fallback>
        </mc:AlternateContent>
      </w:r>
    </w:p>
    <w:p w14:paraId="30BC7471" w14:textId="77777777" w:rsidR="00AB0E7C" w:rsidRDefault="00AB0E7C" w:rsidP="00AB0E7C">
      <w:pPr>
        <w:jc w:val="center"/>
      </w:pPr>
    </w:p>
    <w:p w14:paraId="48CBF1E9" w14:textId="77777777" w:rsidR="00AB0E7C" w:rsidRDefault="00AB0E7C" w:rsidP="00AB0E7C">
      <w:pPr>
        <w:jc w:val="center"/>
      </w:pPr>
    </w:p>
    <w:p w14:paraId="530C4FD6" w14:textId="77777777" w:rsidR="00AB0E7C" w:rsidRDefault="00AB0E7C" w:rsidP="00AB0E7C">
      <w:pPr>
        <w:jc w:val="center"/>
      </w:pPr>
    </w:p>
    <w:p w14:paraId="1A5F9691" w14:textId="77777777" w:rsidR="00AB0E7C" w:rsidRDefault="00AB0E7C" w:rsidP="00AB0E7C">
      <w:pPr>
        <w:jc w:val="center"/>
      </w:pPr>
    </w:p>
    <w:p w14:paraId="601FF9A3" w14:textId="77777777" w:rsidR="00AB0E7C" w:rsidRDefault="00AB0E7C" w:rsidP="00AB0E7C">
      <w:pPr>
        <w:jc w:val="center"/>
      </w:pPr>
    </w:p>
    <w:p w14:paraId="45B8CE90" w14:textId="77777777" w:rsidR="00AB0E7C" w:rsidRDefault="00AB0E7C" w:rsidP="00AB0E7C">
      <w:pPr>
        <w:jc w:val="center"/>
      </w:pPr>
    </w:p>
    <w:p w14:paraId="5DD936D0" w14:textId="77777777" w:rsidR="00AB0E7C" w:rsidRDefault="00AB0E7C" w:rsidP="00AB0E7C">
      <w:pPr>
        <w:jc w:val="center"/>
      </w:pPr>
    </w:p>
    <w:p w14:paraId="7118B4DB" w14:textId="77777777" w:rsidR="00AB0E7C" w:rsidRDefault="00AB0E7C" w:rsidP="00AB0E7C">
      <w:pPr>
        <w:jc w:val="center"/>
      </w:pPr>
    </w:p>
    <w:p w14:paraId="5BDF39F5" w14:textId="77777777" w:rsidR="00AB0E7C" w:rsidRDefault="00AB0E7C" w:rsidP="00AB0E7C">
      <w:pPr>
        <w:jc w:val="center"/>
      </w:pPr>
    </w:p>
    <w:p w14:paraId="1DBF4459" w14:textId="77777777" w:rsidR="00AB0E7C" w:rsidRDefault="00AB0E7C" w:rsidP="00AB0E7C">
      <w:pPr>
        <w:jc w:val="center"/>
      </w:pPr>
    </w:p>
    <w:p w14:paraId="4DADC3BA" w14:textId="77777777" w:rsidR="00AB0E7C" w:rsidRDefault="00AB0E7C" w:rsidP="00AB0E7C">
      <w:pPr>
        <w:jc w:val="center"/>
      </w:pPr>
    </w:p>
    <w:p w14:paraId="1E3A95A8" w14:textId="77777777" w:rsidR="00AB0E7C" w:rsidRDefault="00AB0E7C" w:rsidP="00AB0E7C">
      <w:pPr>
        <w:jc w:val="center"/>
      </w:pPr>
    </w:p>
    <w:p w14:paraId="488C14C3" w14:textId="77777777" w:rsidR="00AB0E7C" w:rsidRDefault="00AB0E7C" w:rsidP="00AB0E7C">
      <w:pPr>
        <w:jc w:val="center"/>
      </w:pPr>
    </w:p>
    <w:p w14:paraId="410568A9" w14:textId="77777777" w:rsidR="00AB0E7C" w:rsidRDefault="00AB0E7C" w:rsidP="00AB0E7C">
      <w:pPr>
        <w:jc w:val="center"/>
      </w:pPr>
    </w:p>
    <w:p w14:paraId="48B4B3FF" w14:textId="77777777" w:rsidR="00AB0E7C" w:rsidRDefault="00AB0E7C" w:rsidP="00AB0E7C">
      <w:pPr>
        <w:rPr>
          <w:sz w:val="20"/>
        </w:rPr>
      </w:pPr>
    </w:p>
    <w:p w14:paraId="078D03D9" w14:textId="299B5FBE" w:rsidR="00AB0E7C" w:rsidRPr="00AB0E7C" w:rsidRDefault="00AB0E7C" w:rsidP="00AB0E7C">
      <w:pPr>
        <w:jc w:val="center"/>
        <w:rPr>
          <w:sz w:val="20"/>
        </w:rPr>
      </w:pPr>
      <w:r w:rsidRPr="00AB0E7C">
        <w:rPr>
          <w:sz w:val="20"/>
        </w:rPr>
        <w:t xml:space="preserve">A copy of all skill sheets can be found on the FST website. </w:t>
      </w:r>
      <w:hyperlink r:id="rId12" w:history="1">
        <w:r w:rsidRPr="00AB0E7C">
          <w:rPr>
            <w:color w:val="0000FF"/>
            <w:sz w:val="20"/>
            <w:u w:val="single"/>
          </w:rPr>
          <w:t>Testing | Idaho Division of Career Technical Education</w:t>
        </w:r>
      </w:hyperlink>
    </w:p>
    <w:p w14:paraId="00C0301B" w14:textId="77777777" w:rsidR="00AB0E7C" w:rsidRDefault="00AB0E7C" w:rsidP="00AB0E7C">
      <w:pPr>
        <w:jc w:val="center"/>
      </w:pPr>
    </w:p>
    <w:p w14:paraId="7BC79E09" w14:textId="72B1441D" w:rsidR="004012EE" w:rsidRPr="005F4A86" w:rsidRDefault="004012EE" w:rsidP="0092780C"/>
    <w:sectPr w:rsidR="004012EE" w:rsidRPr="005F4A86" w:rsidSect="0016456E">
      <w:headerReference w:type="default" r:id="rId13"/>
      <w:footerReference w:type="default" r:id="rId14"/>
      <w:footerReference w:type="first" r:id="rId15"/>
      <w:pgSz w:w="12240" w:h="15840"/>
      <w:pgMar w:top="1440" w:right="1008" w:bottom="1440" w:left="1008" w:header="40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2028" w14:textId="77777777" w:rsidR="00375F4B" w:rsidRDefault="00375F4B" w:rsidP="00976CE5">
      <w:r>
        <w:separator/>
      </w:r>
    </w:p>
  </w:endnote>
  <w:endnote w:type="continuationSeparator" w:id="0">
    <w:p w14:paraId="4F51D8EF" w14:textId="77777777" w:rsidR="00375F4B" w:rsidRDefault="00375F4B" w:rsidP="00976CE5">
      <w:r>
        <w:continuationSeparator/>
      </w:r>
    </w:p>
  </w:endnote>
  <w:endnote w:type="continuationNotice" w:id="1">
    <w:p w14:paraId="1409600F" w14:textId="77777777" w:rsidR="00375F4B" w:rsidRDefault="0037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5441" w14:textId="30008D11" w:rsidR="00375F4B" w:rsidRDefault="00375F4B">
    <w:pPr>
      <w:pStyle w:val="Footer"/>
    </w:pPr>
    <w:r>
      <w:rPr>
        <w:noProof/>
      </w:rPr>
      <w:drawing>
        <wp:inline distT="0" distB="0" distL="0" distR="0" wp14:anchorId="20308744" wp14:editId="00C1F720">
          <wp:extent cx="5943600" cy="790815"/>
          <wp:effectExtent l="0" t="0" r="0" b="9525"/>
          <wp:docPr id="40" name="Picture 40"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5943600" cy="790815"/>
                  </a:xfrm>
                  <a:prstGeom prst="rect">
                    <a:avLst/>
                  </a:prstGeom>
                </pic:spPr>
              </pic:pic>
            </a:graphicData>
          </a:graphic>
        </wp:inline>
      </w:drawing>
    </w:r>
  </w:p>
  <w:p w14:paraId="47D4959F" w14:textId="77777777" w:rsidR="00375F4B" w:rsidRDefault="00375F4B" w:rsidP="00976CE5">
    <w:pPr>
      <w:pStyle w:val="Footer"/>
      <w:ind w:left="-1008" w:firstLine="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D308" w14:textId="0B741032" w:rsidR="00375F4B" w:rsidRDefault="00375F4B">
    <w:pPr>
      <w:pStyle w:val="Footer"/>
    </w:pPr>
    <w:r>
      <w:rPr>
        <w:noProof/>
      </w:rPr>
      <w:drawing>
        <wp:inline distT="0" distB="0" distL="0" distR="0" wp14:anchorId="7E9E0801" wp14:editId="0FA61743">
          <wp:extent cx="5943600" cy="790815"/>
          <wp:effectExtent l="0" t="0" r="0" b="9525"/>
          <wp:docPr id="2" name="Picture 2"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5943600" cy="790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D630" w14:textId="77777777" w:rsidR="00375F4B" w:rsidRDefault="00375F4B" w:rsidP="00976CE5">
      <w:r>
        <w:separator/>
      </w:r>
    </w:p>
  </w:footnote>
  <w:footnote w:type="continuationSeparator" w:id="0">
    <w:p w14:paraId="17425EBD" w14:textId="77777777" w:rsidR="00375F4B" w:rsidRDefault="00375F4B" w:rsidP="00976CE5">
      <w:r>
        <w:continuationSeparator/>
      </w:r>
    </w:p>
  </w:footnote>
  <w:footnote w:type="continuationNotice" w:id="1">
    <w:p w14:paraId="77E883A5" w14:textId="77777777" w:rsidR="00375F4B" w:rsidRDefault="00375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80E" w14:textId="6F5BF10A" w:rsidR="00375F4B" w:rsidRDefault="00375F4B" w:rsidP="00682931">
    <w:pPr>
      <w:ind w:left="-1008" w:right="-1008"/>
      <w:jc w:val="center"/>
    </w:pPr>
    <w:r>
      <w:rPr>
        <w:noProof/>
      </w:rPr>
      <w:drawing>
        <wp:inline distT="0" distB="0" distL="0" distR="0" wp14:anchorId="3AC2AAD9" wp14:editId="67485425">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14:paraId="353AFC34" w14:textId="77777777" w:rsidR="00375F4B" w:rsidRDefault="00375F4B" w:rsidP="00682931">
    <w:pPr>
      <w:ind w:left="-1008"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2E1"/>
    <w:multiLevelType w:val="hybridMultilevel"/>
    <w:tmpl w:val="1AE2C2FE"/>
    <w:lvl w:ilvl="0" w:tplc="223A4FE8">
      <w:start w:val="1"/>
      <w:numFmt w:val="upperLetter"/>
      <w:lvlText w:val="%1."/>
      <w:lvlJc w:val="left"/>
      <w:pPr>
        <w:ind w:left="1206" w:hanging="389"/>
      </w:pPr>
      <w:rPr>
        <w:rFonts w:ascii="Times New Roman" w:eastAsia="Times New Roman" w:hAnsi="Times New Roman" w:cs="Times New Roman" w:hint="default"/>
        <w:b w:val="0"/>
        <w:bCs w:val="0"/>
        <w:i w:val="0"/>
        <w:iCs w:val="0"/>
        <w:spacing w:val="-8"/>
        <w:w w:val="99"/>
        <w:sz w:val="20"/>
        <w:szCs w:val="20"/>
      </w:rPr>
    </w:lvl>
    <w:lvl w:ilvl="1" w:tplc="D8BAD386">
      <w:numFmt w:val="bullet"/>
      <w:lvlText w:val="•"/>
      <w:lvlJc w:val="left"/>
      <w:pPr>
        <w:ind w:left="1770" w:hanging="389"/>
      </w:pPr>
      <w:rPr>
        <w:rFonts w:hint="default"/>
      </w:rPr>
    </w:lvl>
    <w:lvl w:ilvl="2" w:tplc="58ECABF6">
      <w:numFmt w:val="bullet"/>
      <w:lvlText w:val="•"/>
      <w:lvlJc w:val="left"/>
      <w:pPr>
        <w:ind w:left="2340" w:hanging="389"/>
      </w:pPr>
      <w:rPr>
        <w:rFonts w:hint="default"/>
      </w:rPr>
    </w:lvl>
    <w:lvl w:ilvl="3" w:tplc="8304AA4C">
      <w:numFmt w:val="bullet"/>
      <w:lvlText w:val="•"/>
      <w:lvlJc w:val="left"/>
      <w:pPr>
        <w:ind w:left="2911" w:hanging="389"/>
      </w:pPr>
      <w:rPr>
        <w:rFonts w:hint="default"/>
      </w:rPr>
    </w:lvl>
    <w:lvl w:ilvl="4" w:tplc="D4B4795A">
      <w:numFmt w:val="bullet"/>
      <w:lvlText w:val="•"/>
      <w:lvlJc w:val="left"/>
      <w:pPr>
        <w:ind w:left="3481" w:hanging="389"/>
      </w:pPr>
      <w:rPr>
        <w:rFonts w:hint="default"/>
      </w:rPr>
    </w:lvl>
    <w:lvl w:ilvl="5" w:tplc="E54E77A4">
      <w:numFmt w:val="bullet"/>
      <w:lvlText w:val="•"/>
      <w:lvlJc w:val="left"/>
      <w:pPr>
        <w:ind w:left="4052" w:hanging="389"/>
      </w:pPr>
      <w:rPr>
        <w:rFonts w:hint="default"/>
      </w:rPr>
    </w:lvl>
    <w:lvl w:ilvl="6" w:tplc="396C7238">
      <w:numFmt w:val="bullet"/>
      <w:lvlText w:val="•"/>
      <w:lvlJc w:val="left"/>
      <w:pPr>
        <w:ind w:left="4622" w:hanging="389"/>
      </w:pPr>
      <w:rPr>
        <w:rFonts w:hint="default"/>
      </w:rPr>
    </w:lvl>
    <w:lvl w:ilvl="7" w:tplc="4CACB6A2">
      <w:numFmt w:val="bullet"/>
      <w:lvlText w:val="•"/>
      <w:lvlJc w:val="left"/>
      <w:pPr>
        <w:ind w:left="5192" w:hanging="389"/>
      </w:pPr>
      <w:rPr>
        <w:rFonts w:hint="default"/>
      </w:rPr>
    </w:lvl>
    <w:lvl w:ilvl="8" w:tplc="034CFA8C">
      <w:numFmt w:val="bullet"/>
      <w:lvlText w:val="•"/>
      <w:lvlJc w:val="left"/>
      <w:pPr>
        <w:ind w:left="5763" w:hanging="389"/>
      </w:pPr>
      <w:rPr>
        <w:rFonts w:hint="default"/>
      </w:rPr>
    </w:lvl>
  </w:abstractNum>
  <w:abstractNum w:abstractNumId="1" w15:restartNumberingAfterBreak="0">
    <w:nsid w:val="0B184C28"/>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B02FF"/>
    <w:multiLevelType w:val="multilevel"/>
    <w:tmpl w:val="0409001D"/>
    <w:numStyleLink w:val="Style1"/>
  </w:abstractNum>
  <w:abstractNum w:abstractNumId="4" w15:restartNumberingAfterBreak="0">
    <w:nsid w:val="2A065488"/>
    <w:multiLevelType w:val="multilevel"/>
    <w:tmpl w:val="34D073AC"/>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1"/>
      <w:numFmt w:val="decimal"/>
      <w:lvlText w:val="%1.%2.%3"/>
      <w:lvlJc w:val="left"/>
      <w:pPr>
        <w:ind w:left="107" w:hanging="497"/>
      </w:pPr>
      <w:rPr>
        <w:rFonts w:ascii="Calibri" w:eastAsia="Calibri" w:hAnsi="Calibri" w:cs="Calibri" w:hint="default"/>
        <w:b w:val="0"/>
        <w:bCs w:val="0"/>
        <w:i w:val="0"/>
        <w:iCs w:val="0"/>
        <w:w w:val="100"/>
        <w:sz w:val="22"/>
        <w:szCs w:val="22"/>
      </w:rPr>
    </w:lvl>
    <w:lvl w:ilvl="3">
      <w:start w:val="1"/>
      <w:numFmt w:val="decimal"/>
      <w:lvlText w:val="(%4)"/>
      <w:lvlJc w:val="left"/>
      <w:pPr>
        <w:ind w:left="827" w:hanging="360"/>
      </w:pPr>
      <w:rPr>
        <w:rFonts w:ascii="Calibri" w:eastAsia="Calibri" w:hAnsi="Calibri" w:cs="Calibri" w:hint="default"/>
        <w:b w:val="0"/>
        <w:bCs w:val="0"/>
        <w:i w:val="0"/>
        <w:iCs w:val="0"/>
        <w:spacing w:val="-1"/>
        <w:w w:val="100"/>
        <w:sz w:val="22"/>
        <w:szCs w:val="22"/>
      </w:rPr>
    </w:lvl>
    <w:lvl w:ilvl="4">
      <w:numFmt w:val="bullet"/>
      <w:lvlText w:val="•"/>
      <w:lvlJc w:val="left"/>
      <w:pPr>
        <w:ind w:left="3660" w:hanging="360"/>
      </w:pPr>
      <w:rPr>
        <w:rFonts w:hint="default"/>
      </w:rPr>
    </w:lvl>
    <w:lvl w:ilvl="5">
      <w:numFmt w:val="bullet"/>
      <w:lvlText w:val="•"/>
      <w:lvlJc w:val="left"/>
      <w:pPr>
        <w:ind w:left="4606" w:hanging="360"/>
      </w:pPr>
      <w:rPr>
        <w:rFonts w:hint="default"/>
      </w:rPr>
    </w:lvl>
    <w:lvl w:ilvl="6">
      <w:numFmt w:val="bullet"/>
      <w:lvlText w:val="•"/>
      <w:lvlJc w:val="left"/>
      <w:pPr>
        <w:ind w:left="5553" w:hanging="360"/>
      </w:pPr>
      <w:rPr>
        <w:rFonts w:hint="default"/>
      </w:rPr>
    </w:lvl>
    <w:lvl w:ilvl="7">
      <w:numFmt w:val="bullet"/>
      <w:lvlText w:val="•"/>
      <w:lvlJc w:val="left"/>
      <w:pPr>
        <w:ind w:left="6500" w:hanging="360"/>
      </w:pPr>
      <w:rPr>
        <w:rFonts w:hint="default"/>
      </w:rPr>
    </w:lvl>
    <w:lvl w:ilvl="8">
      <w:numFmt w:val="bullet"/>
      <w:lvlText w:val="•"/>
      <w:lvlJc w:val="left"/>
      <w:pPr>
        <w:ind w:left="7446" w:hanging="360"/>
      </w:pPr>
      <w:rPr>
        <w:rFonts w:hint="default"/>
      </w:rPr>
    </w:lvl>
  </w:abstractNum>
  <w:abstractNum w:abstractNumId="5" w15:restartNumberingAfterBreak="0">
    <w:nsid w:val="2D1B26B4"/>
    <w:multiLevelType w:val="hybridMultilevel"/>
    <w:tmpl w:val="A2EE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81A"/>
    <w:multiLevelType w:val="hybridMultilevel"/>
    <w:tmpl w:val="024A3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12E6B"/>
    <w:multiLevelType w:val="hybridMultilevel"/>
    <w:tmpl w:val="11009F9E"/>
    <w:lvl w:ilvl="0" w:tplc="FB84BE16">
      <w:start w:val="1"/>
      <w:numFmt w:val="upperLetter"/>
      <w:lvlText w:val="%1."/>
      <w:lvlJc w:val="left"/>
      <w:pPr>
        <w:ind w:left="784" w:hanging="336"/>
      </w:pPr>
      <w:rPr>
        <w:rFonts w:ascii="Times New Roman" w:eastAsia="Times New Roman" w:hAnsi="Times New Roman" w:cs="Times New Roman" w:hint="default"/>
        <w:b w:val="0"/>
        <w:bCs w:val="0"/>
        <w:i w:val="0"/>
        <w:iCs w:val="0"/>
        <w:spacing w:val="-8"/>
        <w:w w:val="99"/>
        <w:sz w:val="20"/>
        <w:szCs w:val="20"/>
      </w:rPr>
    </w:lvl>
    <w:lvl w:ilvl="1" w:tplc="F6E2D19E">
      <w:numFmt w:val="bullet"/>
      <w:lvlText w:val="•"/>
      <w:lvlJc w:val="left"/>
      <w:pPr>
        <w:ind w:left="1392" w:hanging="336"/>
      </w:pPr>
      <w:rPr>
        <w:rFonts w:hint="default"/>
      </w:rPr>
    </w:lvl>
    <w:lvl w:ilvl="2" w:tplc="26F27EB6">
      <w:numFmt w:val="bullet"/>
      <w:lvlText w:val="•"/>
      <w:lvlJc w:val="left"/>
      <w:pPr>
        <w:ind w:left="2005" w:hanging="336"/>
      </w:pPr>
      <w:rPr>
        <w:rFonts w:hint="default"/>
      </w:rPr>
    </w:lvl>
    <w:lvl w:ilvl="3" w:tplc="7B501C7C">
      <w:numFmt w:val="bullet"/>
      <w:lvlText w:val="•"/>
      <w:lvlJc w:val="left"/>
      <w:pPr>
        <w:ind w:left="2618" w:hanging="336"/>
      </w:pPr>
      <w:rPr>
        <w:rFonts w:hint="default"/>
      </w:rPr>
    </w:lvl>
    <w:lvl w:ilvl="4" w:tplc="421A752E">
      <w:numFmt w:val="bullet"/>
      <w:lvlText w:val="•"/>
      <w:lvlJc w:val="left"/>
      <w:pPr>
        <w:ind w:left="3230" w:hanging="336"/>
      </w:pPr>
      <w:rPr>
        <w:rFonts w:hint="default"/>
      </w:rPr>
    </w:lvl>
    <w:lvl w:ilvl="5" w:tplc="FCA84766">
      <w:numFmt w:val="bullet"/>
      <w:lvlText w:val="•"/>
      <w:lvlJc w:val="left"/>
      <w:pPr>
        <w:ind w:left="3843" w:hanging="336"/>
      </w:pPr>
      <w:rPr>
        <w:rFonts w:hint="default"/>
      </w:rPr>
    </w:lvl>
    <w:lvl w:ilvl="6" w:tplc="9236A9F0">
      <w:numFmt w:val="bullet"/>
      <w:lvlText w:val="•"/>
      <w:lvlJc w:val="left"/>
      <w:pPr>
        <w:ind w:left="4456" w:hanging="336"/>
      </w:pPr>
      <w:rPr>
        <w:rFonts w:hint="default"/>
      </w:rPr>
    </w:lvl>
    <w:lvl w:ilvl="7" w:tplc="FE54A6E2">
      <w:numFmt w:val="bullet"/>
      <w:lvlText w:val="•"/>
      <w:lvlJc w:val="left"/>
      <w:pPr>
        <w:ind w:left="5068" w:hanging="336"/>
      </w:pPr>
      <w:rPr>
        <w:rFonts w:hint="default"/>
      </w:rPr>
    </w:lvl>
    <w:lvl w:ilvl="8" w:tplc="9AD69BA2">
      <w:numFmt w:val="bullet"/>
      <w:lvlText w:val="•"/>
      <w:lvlJc w:val="left"/>
      <w:pPr>
        <w:ind w:left="5681" w:hanging="336"/>
      </w:pPr>
      <w:rPr>
        <w:rFonts w:hint="default"/>
      </w:rPr>
    </w:lvl>
  </w:abstractNum>
  <w:abstractNum w:abstractNumId="9" w15:restartNumberingAfterBreak="0">
    <w:nsid w:val="4B55387B"/>
    <w:multiLevelType w:val="multilevel"/>
    <w:tmpl w:val="0409001D"/>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0403F5"/>
    <w:multiLevelType w:val="hybridMultilevel"/>
    <w:tmpl w:val="0338C09E"/>
    <w:lvl w:ilvl="0" w:tplc="E018AADA">
      <w:numFmt w:val="bullet"/>
      <w:lvlText w:val="□"/>
      <w:lvlJc w:val="left"/>
      <w:pPr>
        <w:ind w:left="439" w:hanging="840"/>
      </w:pPr>
      <w:rPr>
        <w:rFonts w:ascii="Times New Roman" w:eastAsia="Times New Roman" w:hAnsi="Times New Roman" w:cs="Times New Roman" w:hint="default"/>
        <w:b w:val="0"/>
        <w:bCs w:val="0"/>
        <w:i w:val="0"/>
        <w:iCs w:val="0"/>
        <w:w w:val="100"/>
        <w:sz w:val="52"/>
        <w:szCs w:val="52"/>
      </w:rPr>
    </w:lvl>
    <w:lvl w:ilvl="1" w:tplc="EA16D052">
      <w:numFmt w:val="bullet"/>
      <w:lvlText w:val="•"/>
      <w:lvlJc w:val="left"/>
      <w:pPr>
        <w:ind w:left="1510" w:hanging="840"/>
      </w:pPr>
      <w:rPr>
        <w:rFonts w:hint="default"/>
      </w:rPr>
    </w:lvl>
    <w:lvl w:ilvl="2" w:tplc="8ED038A2">
      <w:numFmt w:val="bullet"/>
      <w:lvlText w:val="•"/>
      <w:lvlJc w:val="left"/>
      <w:pPr>
        <w:ind w:left="2580" w:hanging="840"/>
      </w:pPr>
      <w:rPr>
        <w:rFonts w:hint="default"/>
      </w:rPr>
    </w:lvl>
    <w:lvl w:ilvl="3" w:tplc="2BC0BA2A">
      <w:numFmt w:val="bullet"/>
      <w:lvlText w:val="•"/>
      <w:lvlJc w:val="left"/>
      <w:pPr>
        <w:ind w:left="3650" w:hanging="840"/>
      </w:pPr>
      <w:rPr>
        <w:rFonts w:hint="default"/>
      </w:rPr>
    </w:lvl>
    <w:lvl w:ilvl="4" w:tplc="7AF481B4">
      <w:numFmt w:val="bullet"/>
      <w:lvlText w:val="•"/>
      <w:lvlJc w:val="left"/>
      <w:pPr>
        <w:ind w:left="4720" w:hanging="840"/>
      </w:pPr>
      <w:rPr>
        <w:rFonts w:hint="default"/>
      </w:rPr>
    </w:lvl>
    <w:lvl w:ilvl="5" w:tplc="36FA73F8">
      <w:numFmt w:val="bullet"/>
      <w:lvlText w:val="•"/>
      <w:lvlJc w:val="left"/>
      <w:pPr>
        <w:ind w:left="5790" w:hanging="840"/>
      </w:pPr>
      <w:rPr>
        <w:rFonts w:hint="default"/>
      </w:rPr>
    </w:lvl>
    <w:lvl w:ilvl="6" w:tplc="4BC8AA02">
      <w:numFmt w:val="bullet"/>
      <w:lvlText w:val="•"/>
      <w:lvlJc w:val="left"/>
      <w:pPr>
        <w:ind w:left="6860" w:hanging="840"/>
      </w:pPr>
      <w:rPr>
        <w:rFonts w:hint="default"/>
      </w:rPr>
    </w:lvl>
    <w:lvl w:ilvl="7" w:tplc="8B8291E8">
      <w:numFmt w:val="bullet"/>
      <w:lvlText w:val="•"/>
      <w:lvlJc w:val="left"/>
      <w:pPr>
        <w:ind w:left="7930" w:hanging="840"/>
      </w:pPr>
      <w:rPr>
        <w:rFonts w:hint="default"/>
      </w:rPr>
    </w:lvl>
    <w:lvl w:ilvl="8" w:tplc="D47EA54E">
      <w:numFmt w:val="bullet"/>
      <w:lvlText w:val="•"/>
      <w:lvlJc w:val="left"/>
      <w:pPr>
        <w:ind w:left="9000" w:hanging="840"/>
      </w:pPr>
      <w:rPr>
        <w:rFonts w:hint="default"/>
      </w:rPr>
    </w:lvl>
  </w:abstractNum>
  <w:abstractNum w:abstractNumId="11"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05725"/>
    <w:multiLevelType w:val="hybridMultilevel"/>
    <w:tmpl w:val="1BA288BE"/>
    <w:lvl w:ilvl="0" w:tplc="7E40C8EC">
      <w:start w:val="1"/>
      <w:numFmt w:val="upperLetter"/>
      <w:lvlText w:val="%1."/>
      <w:lvlJc w:val="left"/>
      <w:pPr>
        <w:ind w:left="720" w:hanging="360"/>
      </w:pPr>
      <w:rPr>
        <w:rFonts w:ascii="Franklin Gothic Book" w:hAnsi="Franklin Gothic Book"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921DB"/>
    <w:multiLevelType w:val="multilevel"/>
    <w:tmpl w:val="03C4F1EE"/>
    <w:lvl w:ilvl="0">
      <w:start w:val="5"/>
      <w:numFmt w:val="decimal"/>
      <w:lvlText w:val="%1"/>
      <w:lvlJc w:val="left"/>
      <w:pPr>
        <w:ind w:left="107" w:hanging="497"/>
      </w:pPr>
      <w:rPr>
        <w:rFonts w:hint="default"/>
      </w:rPr>
    </w:lvl>
    <w:lvl w:ilvl="1">
      <w:start w:val="2"/>
      <w:numFmt w:val="decimal"/>
      <w:lvlText w:val="%1.%2"/>
      <w:lvlJc w:val="left"/>
      <w:pPr>
        <w:ind w:left="107" w:hanging="497"/>
      </w:pPr>
      <w:rPr>
        <w:rFonts w:hint="default"/>
      </w:rPr>
    </w:lvl>
    <w:lvl w:ilvl="2">
      <w:start w:val="2"/>
      <w:numFmt w:val="decimal"/>
      <w:lvlText w:val="%1.%2.%3"/>
      <w:lvlJc w:val="left"/>
      <w:pPr>
        <w:ind w:left="107" w:hanging="497"/>
      </w:pPr>
      <w:rPr>
        <w:rFonts w:ascii="Calibri" w:eastAsia="Calibri" w:hAnsi="Calibri" w:cs="Calibri" w:hint="default"/>
        <w:b w:val="0"/>
        <w:bCs w:val="0"/>
        <w:i w:val="0"/>
        <w:iCs w:val="0"/>
        <w:w w:val="100"/>
        <w:sz w:val="22"/>
        <w:szCs w:val="22"/>
      </w:rPr>
    </w:lvl>
    <w:lvl w:ilvl="3">
      <w:numFmt w:val="bullet"/>
      <w:lvlText w:val="•"/>
      <w:lvlJc w:val="left"/>
      <w:pPr>
        <w:ind w:left="2872" w:hanging="497"/>
      </w:pPr>
      <w:rPr>
        <w:rFonts w:hint="default"/>
      </w:rPr>
    </w:lvl>
    <w:lvl w:ilvl="4">
      <w:numFmt w:val="bullet"/>
      <w:lvlText w:val="•"/>
      <w:lvlJc w:val="left"/>
      <w:pPr>
        <w:ind w:left="3796" w:hanging="497"/>
      </w:pPr>
      <w:rPr>
        <w:rFonts w:hint="default"/>
      </w:rPr>
    </w:lvl>
    <w:lvl w:ilvl="5">
      <w:numFmt w:val="bullet"/>
      <w:lvlText w:val="•"/>
      <w:lvlJc w:val="left"/>
      <w:pPr>
        <w:ind w:left="4720" w:hanging="497"/>
      </w:pPr>
      <w:rPr>
        <w:rFonts w:hint="default"/>
      </w:rPr>
    </w:lvl>
    <w:lvl w:ilvl="6">
      <w:numFmt w:val="bullet"/>
      <w:lvlText w:val="•"/>
      <w:lvlJc w:val="left"/>
      <w:pPr>
        <w:ind w:left="5644" w:hanging="497"/>
      </w:pPr>
      <w:rPr>
        <w:rFonts w:hint="default"/>
      </w:rPr>
    </w:lvl>
    <w:lvl w:ilvl="7">
      <w:numFmt w:val="bullet"/>
      <w:lvlText w:val="•"/>
      <w:lvlJc w:val="left"/>
      <w:pPr>
        <w:ind w:left="6568" w:hanging="497"/>
      </w:pPr>
      <w:rPr>
        <w:rFonts w:hint="default"/>
      </w:rPr>
    </w:lvl>
    <w:lvl w:ilvl="8">
      <w:numFmt w:val="bullet"/>
      <w:lvlText w:val="•"/>
      <w:lvlJc w:val="left"/>
      <w:pPr>
        <w:ind w:left="7492" w:hanging="497"/>
      </w:pPr>
      <w:rPr>
        <w:rFonts w:hint="default"/>
      </w:rPr>
    </w:lvl>
  </w:abstractNum>
  <w:num w:numId="1">
    <w:abstractNumId w:val="6"/>
  </w:num>
  <w:num w:numId="2">
    <w:abstractNumId w:val="11"/>
  </w:num>
  <w:num w:numId="3">
    <w:abstractNumId w:val="12"/>
  </w:num>
  <w:num w:numId="4">
    <w:abstractNumId w:val="2"/>
  </w:num>
  <w:num w:numId="5">
    <w:abstractNumId w:val="13"/>
  </w:num>
  <w:num w:numId="6">
    <w:abstractNumId w:val="4"/>
  </w:num>
  <w:num w:numId="7">
    <w:abstractNumId w:val="10"/>
  </w:num>
  <w:num w:numId="8">
    <w:abstractNumId w:val="15"/>
  </w:num>
  <w:num w:numId="9">
    <w:abstractNumId w:val="8"/>
  </w:num>
  <w:num w:numId="10">
    <w:abstractNumId w:val="0"/>
  </w:num>
  <w:num w:numId="11">
    <w:abstractNumId w:val="5"/>
  </w:num>
  <w:num w:numId="12">
    <w:abstractNumId w:val="1"/>
  </w:num>
  <w:num w:numId="13">
    <w:abstractNumId w:val="3"/>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3N7AwNTAwNTJW0lEKTi0uzszPAykwqwUAqLUE2CwAAAA="/>
  </w:docVars>
  <w:rsids>
    <w:rsidRoot w:val="003A1FF0"/>
    <w:rsid w:val="00010B84"/>
    <w:rsid w:val="000222DA"/>
    <w:rsid w:val="00022FF7"/>
    <w:rsid w:val="0003604B"/>
    <w:rsid w:val="00036C27"/>
    <w:rsid w:val="00051DFE"/>
    <w:rsid w:val="000520C9"/>
    <w:rsid w:val="000551A2"/>
    <w:rsid w:val="00055376"/>
    <w:rsid w:val="00056018"/>
    <w:rsid w:val="00064F9F"/>
    <w:rsid w:val="00071AA5"/>
    <w:rsid w:val="0007406E"/>
    <w:rsid w:val="00076B77"/>
    <w:rsid w:val="000832CF"/>
    <w:rsid w:val="00083DEF"/>
    <w:rsid w:val="000852D5"/>
    <w:rsid w:val="00085DDE"/>
    <w:rsid w:val="0009202F"/>
    <w:rsid w:val="00094313"/>
    <w:rsid w:val="00094C59"/>
    <w:rsid w:val="000B6C93"/>
    <w:rsid w:val="000C2B2E"/>
    <w:rsid w:val="000C3DCC"/>
    <w:rsid w:val="000E35D2"/>
    <w:rsid w:val="000F186A"/>
    <w:rsid w:val="000F420F"/>
    <w:rsid w:val="000F5B49"/>
    <w:rsid w:val="00102974"/>
    <w:rsid w:val="00102C9B"/>
    <w:rsid w:val="0011302D"/>
    <w:rsid w:val="00121697"/>
    <w:rsid w:val="00125129"/>
    <w:rsid w:val="00130C36"/>
    <w:rsid w:val="001322B1"/>
    <w:rsid w:val="00132C3A"/>
    <w:rsid w:val="00147F32"/>
    <w:rsid w:val="0016456E"/>
    <w:rsid w:val="00165715"/>
    <w:rsid w:val="00170F71"/>
    <w:rsid w:val="00185465"/>
    <w:rsid w:val="00190CA2"/>
    <w:rsid w:val="00197CB9"/>
    <w:rsid w:val="001A458B"/>
    <w:rsid w:val="001A6FD8"/>
    <w:rsid w:val="001A72CF"/>
    <w:rsid w:val="001B0329"/>
    <w:rsid w:val="001B23F3"/>
    <w:rsid w:val="001B6567"/>
    <w:rsid w:val="001C218A"/>
    <w:rsid w:val="001C6380"/>
    <w:rsid w:val="001C7075"/>
    <w:rsid w:val="001D30EC"/>
    <w:rsid w:val="001D3B30"/>
    <w:rsid w:val="001E1D5E"/>
    <w:rsid w:val="001F0B4F"/>
    <w:rsid w:val="00200496"/>
    <w:rsid w:val="00202817"/>
    <w:rsid w:val="002061C9"/>
    <w:rsid w:val="00211DF0"/>
    <w:rsid w:val="00215107"/>
    <w:rsid w:val="0022439C"/>
    <w:rsid w:val="0022512E"/>
    <w:rsid w:val="00233C50"/>
    <w:rsid w:val="00237115"/>
    <w:rsid w:val="00237FBF"/>
    <w:rsid w:val="002504FE"/>
    <w:rsid w:val="00267F74"/>
    <w:rsid w:val="00274FA0"/>
    <w:rsid w:val="0027596C"/>
    <w:rsid w:val="002763BB"/>
    <w:rsid w:val="002900C3"/>
    <w:rsid w:val="002C02C1"/>
    <w:rsid w:val="002C7C3A"/>
    <w:rsid w:val="002D39C3"/>
    <w:rsid w:val="002D55D4"/>
    <w:rsid w:val="00303EC3"/>
    <w:rsid w:val="00313CBE"/>
    <w:rsid w:val="00315FC2"/>
    <w:rsid w:val="0031769D"/>
    <w:rsid w:val="00317D91"/>
    <w:rsid w:val="00320ADE"/>
    <w:rsid w:val="00343A11"/>
    <w:rsid w:val="0035119B"/>
    <w:rsid w:val="00375F4B"/>
    <w:rsid w:val="00377D5B"/>
    <w:rsid w:val="00383587"/>
    <w:rsid w:val="00385AF6"/>
    <w:rsid w:val="003860F1"/>
    <w:rsid w:val="003905EA"/>
    <w:rsid w:val="003A0261"/>
    <w:rsid w:val="003A1FF0"/>
    <w:rsid w:val="003A3A6C"/>
    <w:rsid w:val="003A4D70"/>
    <w:rsid w:val="003A7A55"/>
    <w:rsid w:val="003C0BC0"/>
    <w:rsid w:val="003E1E6F"/>
    <w:rsid w:val="003E5103"/>
    <w:rsid w:val="003E5AA3"/>
    <w:rsid w:val="003E6FCD"/>
    <w:rsid w:val="003F0C1E"/>
    <w:rsid w:val="003F5725"/>
    <w:rsid w:val="004012EE"/>
    <w:rsid w:val="0040492F"/>
    <w:rsid w:val="00413A6E"/>
    <w:rsid w:val="00414D14"/>
    <w:rsid w:val="00423654"/>
    <w:rsid w:val="00425C50"/>
    <w:rsid w:val="004276FF"/>
    <w:rsid w:val="00433683"/>
    <w:rsid w:val="00433720"/>
    <w:rsid w:val="00436197"/>
    <w:rsid w:val="004402A1"/>
    <w:rsid w:val="00460522"/>
    <w:rsid w:val="00464A32"/>
    <w:rsid w:val="004771F1"/>
    <w:rsid w:val="00480BEC"/>
    <w:rsid w:val="00482833"/>
    <w:rsid w:val="00496A30"/>
    <w:rsid w:val="004A3DF6"/>
    <w:rsid w:val="004B1055"/>
    <w:rsid w:val="004B4808"/>
    <w:rsid w:val="004C152B"/>
    <w:rsid w:val="004C3280"/>
    <w:rsid w:val="004C7097"/>
    <w:rsid w:val="004D148B"/>
    <w:rsid w:val="004E113F"/>
    <w:rsid w:val="004E1B06"/>
    <w:rsid w:val="004F0F79"/>
    <w:rsid w:val="004F31F0"/>
    <w:rsid w:val="004F6BE4"/>
    <w:rsid w:val="004F70A5"/>
    <w:rsid w:val="00500BE8"/>
    <w:rsid w:val="005047E5"/>
    <w:rsid w:val="005059BF"/>
    <w:rsid w:val="00514002"/>
    <w:rsid w:val="00536B06"/>
    <w:rsid w:val="00554D87"/>
    <w:rsid w:val="005564DB"/>
    <w:rsid w:val="005573EE"/>
    <w:rsid w:val="005625B4"/>
    <w:rsid w:val="00567038"/>
    <w:rsid w:val="00571E66"/>
    <w:rsid w:val="005736AA"/>
    <w:rsid w:val="0057772A"/>
    <w:rsid w:val="00584764"/>
    <w:rsid w:val="005860A5"/>
    <w:rsid w:val="0059603D"/>
    <w:rsid w:val="005A4546"/>
    <w:rsid w:val="005B487F"/>
    <w:rsid w:val="005C382D"/>
    <w:rsid w:val="005D10F8"/>
    <w:rsid w:val="005F47E3"/>
    <w:rsid w:val="005F4A86"/>
    <w:rsid w:val="005F52C3"/>
    <w:rsid w:val="005F5D25"/>
    <w:rsid w:val="005F60FB"/>
    <w:rsid w:val="0060370D"/>
    <w:rsid w:val="0061075D"/>
    <w:rsid w:val="0061092D"/>
    <w:rsid w:val="00615E3F"/>
    <w:rsid w:val="00621C1E"/>
    <w:rsid w:val="006230D6"/>
    <w:rsid w:val="00627DDA"/>
    <w:rsid w:val="0063464C"/>
    <w:rsid w:val="00640D8F"/>
    <w:rsid w:val="00645D7B"/>
    <w:rsid w:val="00651B34"/>
    <w:rsid w:val="00652F71"/>
    <w:rsid w:val="00663D8D"/>
    <w:rsid w:val="00667C72"/>
    <w:rsid w:val="0067237F"/>
    <w:rsid w:val="00673C70"/>
    <w:rsid w:val="00673F1B"/>
    <w:rsid w:val="00675262"/>
    <w:rsid w:val="006752EA"/>
    <w:rsid w:val="00681EAF"/>
    <w:rsid w:val="00682931"/>
    <w:rsid w:val="006A0B18"/>
    <w:rsid w:val="006B2048"/>
    <w:rsid w:val="006B4FD3"/>
    <w:rsid w:val="006B5B6B"/>
    <w:rsid w:val="006C0967"/>
    <w:rsid w:val="006C3434"/>
    <w:rsid w:val="006C40B9"/>
    <w:rsid w:val="006C62FE"/>
    <w:rsid w:val="006D2E22"/>
    <w:rsid w:val="006E0E06"/>
    <w:rsid w:val="006E5FCC"/>
    <w:rsid w:val="006F289B"/>
    <w:rsid w:val="006F4FE3"/>
    <w:rsid w:val="007056E4"/>
    <w:rsid w:val="00710465"/>
    <w:rsid w:val="007122AA"/>
    <w:rsid w:val="00714895"/>
    <w:rsid w:val="00717021"/>
    <w:rsid w:val="00725773"/>
    <w:rsid w:val="0072793B"/>
    <w:rsid w:val="00732BA9"/>
    <w:rsid w:val="007361E4"/>
    <w:rsid w:val="00737453"/>
    <w:rsid w:val="00741834"/>
    <w:rsid w:val="007464A8"/>
    <w:rsid w:val="00753395"/>
    <w:rsid w:val="0075631A"/>
    <w:rsid w:val="00760691"/>
    <w:rsid w:val="007719ED"/>
    <w:rsid w:val="00776ED8"/>
    <w:rsid w:val="007974A7"/>
    <w:rsid w:val="007977B9"/>
    <w:rsid w:val="007A56EF"/>
    <w:rsid w:val="007B264D"/>
    <w:rsid w:val="007B7C1F"/>
    <w:rsid w:val="007C49D5"/>
    <w:rsid w:val="007C76C4"/>
    <w:rsid w:val="007D29FB"/>
    <w:rsid w:val="007D71DE"/>
    <w:rsid w:val="007E3008"/>
    <w:rsid w:val="007F46F9"/>
    <w:rsid w:val="007F5C20"/>
    <w:rsid w:val="007F6372"/>
    <w:rsid w:val="008171BA"/>
    <w:rsid w:val="00834562"/>
    <w:rsid w:val="00841CF1"/>
    <w:rsid w:val="00844E33"/>
    <w:rsid w:val="00845958"/>
    <w:rsid w:val="00854494"/>
    <w:rsid w:val="008553CB"/>
    <w:rsid w:val="0086141D"/>
    <w:rsid w:val="008638FF"/>
    <w:rsid w:val="008749BB"/>
    <w:rsid w:val="00875AFF"/>
    <w:rsid w:val="008903D4"/>
    <w:rsid w:val="00893789"/>
    <w:rsid w:val="008959EA"/>
    <w:rsid w:val="008A221D"/>
    <w:rsid w:val="008A6475"/>
    <w:rsid w:val="008B2DE2"/>
    <w:rsid w:val="008B2E90"/>
    <w:rsid w:val="008C5532"/>
    <w:rsid w:val="008C5999"/>
    <w:rsid w:val="008D3905"/>
    <w:rsid w:val="008E6846"/>
    <w:rsid w:val="008F1C14"/>
    <w:rsid w:val="008F4288"/>
    <w:rsid w:val="00924CD6"/>
    <w:rsid w:val="0092780C"/>
    <w:rsid w:val="00930139"/>
    <w:rsid w:val="009638EA"/>
    <w:rsid w:val="00972392"/>
    <w:rsid w:val="0097419F"/>
    <w:rsid w:val="009755AA"/>
    <w:rsid w:val="00976CE5"/>
    <w:rsid w:val="00976DBC"/>
    <w:rsid w:val="00980251"/>
    <w:rsid w:val="00981AEB"/>
    <w:rsid w:val="00985041"/>
    <w:rsid w:val="00993570"/>
    <w:rsid w:val="00995D09"/>
    <w:rsid w:val="00995D59"/>
    <w:rsid w:val="009A1861"/>
    <w:rsid w:val="009C6F74"/>
    <w:rsid w:val="009C7C20"/>
    <w:rsid w:val="009D48C7"/>
    <w:rsid w:val="009E5F6D"/>
    <w:rsid w:val="009F0F57"/>
    <w:rsid w:val="009F52AE"/>
    <w:rsid w:val="009F7F55"/>
    <w:rsid w:val="00A02BC5"/>
    <w:rsid w:val="00A03B94"/>
    <w:rsid w:val="00A126AF"/>
    <w:rsid w:val="00A22919"/>
    <w:rsid w:val="00A2393A"/>
    <w:rsid w:val="00A252AF"/>
    <w:rsid w:val="00A30575"/>
    <w:rsid w:val="00A31369"/>
    <w:rsid w:val="00A37ACB"/>
    <w:rsid w:val="00A37B75"/>
    <w:rsid w:val="00A43C43"/>
    <w:rsid w:val="00A45CC1"/>
    <w:rsid w:val="00A47117"/>
    <w:rsid w:val="00A47953"/>
    <w:rsid w:val="00A60FA4"/>
    <w:rsid w:val="00A649C2"/>
    <w:rsid w:val="00A73296"/>
    <w:rsid w:val="00A762E6"/>
    <w:rsid w:val="00A81900"/>
    <w:rsid w:val="00A82397"/>
    <w:rsid w:val="00A95181"/>
    <w:rsid w:val="00AA4391"/>
    <w:rsid w:val="00AB0E7C"/>
    <w:rsid w:val="00AB4843"/>
    <w:rsid w:val="00AB7B87"/>
    <w:rsid w:val="00AC04C7"/>
    <w:rsid w:val="00AC16D0"/>
    <w:rsid w:val="00AC58AE"/>
    <w:rsid w:val="00AC7CBF"/>
    <w:rsid w:val="00AD2086"/>
    <w:rsid w:val="00AE48FF"/>
    <w:rsid w:val="00B0239F"/>
    <w:rsid w:val="00B040DC"/>
    <w:rsid w:val="00B16E26"/>
    <w:rsid w:val="00B20F6B"/>
    <w:rsid w:val="00B27F93"/>
    <w:rsid w:val="00B30F96"/>
    <w:rsid w:val="00B33FD7"/>
    <w:rsid w:val="00B34B37"/>
    <w:rsid w:val="00B44882"/>
    <w:rsid w:val="00B55621"/>
    <w:rsid w:val="00B6230A"/>
    <w:rsid w:val="00B628F7"/>
    <w:rsid w:val="00B64411"/>
    <w:rsid w:val="00B65E42"/>
    <w:rsid w:val="00B67707"/>
    <w:rsid w:val="00B73130"/>
    <w:rsid w:val="00B747F1"/>
    <w:rsid w:val="00B92E80"/>
    <w:rsid w:val="00B93319"/>
    <w:rsid w:val="00B96BA2"/>
    <w:rsid w:val="00BA45CF"/>
    <w:rsid w:val="00BB0995"/>
    <w:rsid w:val="00BB38D6"/>
    <w:rsid w:val="00BB3B97"/>
    <w:rsid w:val="00BB6F22"/>
    <w:rsid w:val="00BC5395"/>
    <w:rsid w:val="00BD1A8C"/>
    <w:rsid w:val="00BE0666"/>
    <w:rsid w:val="00BE18DB"/>
    <w:rsid w:val="00BE450B"/>
    <w:rsid w:val="00C06784"/>
    <w:rsid w:val="00C13FC9"/>
    <w:rsid w:val="00C167C4"/>
    <w:rsid w:val="00C25B97"/>
    <w:rsid w:val="00C32C6F"/>
    <w:rsid w:val="00C33006"/>
    <w:rsid w:val="00C64463"/>
    <w:rsid w:val="00C8084E"/>
    <w:rsid w:val="00C8697F"/>
    <w:rsid w:val="00C92910"/>
    <w:rsid w:val="00C93071"/>
    <w:rsid w:val="00C9550A"/>
    <w:rsid w:val="00CA3E6D"/>
    <w:rsid w:val="00CA422B"/>
    <w:rsid w:val="00CB3C3E"/>
    <w:rsid w:val="00CB6C91"/>
    <w:rsid w:val="00CE35E4"/>
    <w:rsid w:val="00CE469D"/>
    <w:rsid w:val="00CE4B7D"/>
    <w:rsid w:val="00CF03DD"/>
    <w:rsid w:val="00CF2A53"/>
    <w:rsid w:val="00D000D1"/>
    <w:rsid w:val="00D01DDF"/>
    <w:rsid w:val="00D1180E"/>
    <w:rsid w:val="00D247EA"/>
    <w:rsid w:val="00D40834"/>
    <w:rsid w:val="00D51C38"/>
    <w:rsid w:val="00D54982"/>
    <w:rsid w:val="00D54DB6"/>
    <w:rsid w:val="00D56A95"/>
    <w:rsid w:val="00D800C3"/>
    <w:rsid w:val="00D858F4"/>
    <w:rsid w:val="00D90F4D"/>
    <w:rsid w:val="00DA380A"/>
    <w:rsid w:val="00DB5097"/>
    <w:rsid w:val="00DC641C"/>
    <w:rsid w:val="00DC7A8E"/>
    <w:rsid w:val="00DD5439"/>
    <w:rsid w:val="00DE1DE3"/>
    <w:rsid w:val="00E01874"/>
    <w:rsid w:val="00E105B4"/>
    <w:rsid w:val="00E10AE8"/>
    <w:rsid w:val="00E14C70"/>
    <w:rsid w:val="00E263A9"/>
    <w:rsid w:val="00E266B5"/>
    <w:rsid w:val="00E453E4"/>
    <w:rsid w:val="00E617B7"/>
    <w:rsid w:val="00E61839"/>
    <w:rsid w:val="00E70564"/>
    <w:rsid w:val="00E76E0C"/>
    <w:rsid w:val="00E81C0A"/>
    <w:rsid w:val="00E84F57"/>
    <w:rsid w:val="00EA7485"/>
    <w:rsid w:val="00EB0AB6"/>
    <w:rsid w:val="00EB317E"/>
    <w:rsid w:val="00ED45B2"/>
    <w:rsid w:val="00ED6961"/>
    <w:rsid w:val="00EE201C"/>
    <w:rsid w:val="00EF0499"/>
    <w:rsid w:val="00F04964"/>
    <w:rsid w:val="00F04F4F"/>
    <w:rsid w:val="00F2388E"/>
    <w:rsid w:val="00F23E86"/>
    <w:rsid w:val="00F3075B"/>
    <w:rsid w:val="00F41863"/>
    <w:rsid w:val="00F44146"/>
    <w:rsid w:val="00F52BFC"/>
    <w:rsid w:val="00F53F20"/>
    <w:rsid w:val="00F60B53"/>
    <w:rsid w:val="00F64CD7"/>
    <w:rsid w:val="00F6537E"/>
    <w:rsid w:val="00F66B72"/>
    <w:rsid w:val="00F74054"/>
    <w:rsid w:val="00F80E06"/>
    <w:rsid w:val="00F92FA4"/>
    <w:rsid w:val="00FA1065"/>
    <w:rsid w:val="00FA18E4"/>
    <w:rsid w:val="00FA5191"/>
    <w:rsid w:val="00FB09EF"/>
    <w:rsid w:val="00FC0C05"/>
    <w:rsid w:val="00FC3908"/>
    <w:rsid w:val="00FC672C"/>
    <w:rsid w:val="00FD2752"/>
    <w:rsid w:val="00FE1B45"/>
    <w:rsid w:val="00FE371D"/>
    <w:rsid w:val="00FF4DF8"/>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6A21C"/>
  <w15:chartTrackingRefBased/>
  <w15:docId w15:val="{884C8CD7-DEAE-4072-BC3F-1A087F9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6C40B9"/>
    <w:rPr>
      <w:color w:val="494A4C" w:themeColor="text2" w:themeShade="BF"/>
    </w:rPr>
  </w:style>
  <w:style w:type="paragraph" w:styleId="Heading1">
    <w:name w:val="heading 1"/>
    <w:basedOn w:val="Normal"/>
    <w:next w:val="Normal"/>
    <w:link w:val="Heading1Char"/>
    <w:autoRedefine/>
    <w:uiPriority w:val="9"/>
    <w:qFormat/>
    <w:rsid w:val="00375F4B"/>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375F4B"/>
    <w:pPr>
      <w:keepNext/>
      <w:keepLines/>
      <w:spacing w:before="240"/>
      <w:outlineLvl w:val="1"/>
    </w:pPr>
    <w:rPr>
      <w:rFonts w:asciiTheme="minorHAnsi" w:eastAsiaTheme="majorEastAsia" w:hAnsiTheme="minorHAnsi" w:cstheme="majorBidi"/>
      <w:color w:val="626366" w:themeColor="text2"/>
      <w:sz w:val="36"/>
      <w:szCs w:val="26"/>
      <w:u w:val="single"/>
    </w:rPr>
  </w:style>
  <w:style w:type="paragraph" w:styleId="Heading3">
    <w:name w:val="heading 3"/>
    <w:basedOn w:val="Normal"/>
    <w:next w:val="Normal"/>
    <w:link w:val="Heading3Char"/>
    <w:autoRedefine/>
    <w:uiPriority w:val="9"/>
    <w:unhideWhenUsed/>
    <w:qFormat/>
    <w:rsid w:val="00A73296"/>
    <w:pPr>
      <w:keepNext/>
      <w:keepLines/>
      <w:spacing w:before="40"/>
      <w:outlineLvl w:val="2"/>
    </w:pPr>
    <w:rPr>
      <w:rFonts w:asciiTheme="minorHAnsi" w:eastAsiaTheme="majorEastAsia" w:hAnsiTheme="minorHAnsi" w:cstheme="majorBidi"/>
      <w:color w:val="626366" w:themeColor="text2"/>
      <w:sz w:val="28"/>
      <w:szCs w:val="26"/>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4B"/>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375F4B"/>
    <w:rPr>
      <w:rFonts w:asciiTheme="minorHAnsi" w:eastAsiaTheme="majorEastAsia" w:hAnsiTheme="minorHAnsi" w:cstheme="majorBidi"/>
      <w:color w:val="626366" w:themeColor="text2"/>
      <w:sz w:val="36"/>
      <w:szCs w:val="26"/>
      <w:u w:val="single"/>
    </w:rPr>
  </w:style>
  <w:style w:type="character" w:customStyle="1" w:styleId="Heading3Char">
    <w:name w:val="Heading 3 Char"/>
    <w:basedOn w:val="DefaultParagraphFont"/>
    <w:link w:val="Heading3"/>
    <w:uiPriority w:val="9"/>
    <w:rsid w:val="00A73296"/>
    <w:rPr>
      <w:rFonts w:asciiTheme="minorHAnsi" w:eastAsiaTheme="majorEastAsia" w:hAnsiTheme="minorHAnsi" w:cstheme="majorBidi"/>
      <w:color w:val="626366" w:themeColor="text2"/>
      <w:sz w:val="28"/>
      <w:szCs w:val="26"/>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AC7CBF"/>
    <w:pPr>
      <w:jc w:val="center"/>
    </w:pPr>
    <w:rPr>
      <w:rFonts w:ascii="Trebuchet MS" w:hAnsi="Trebuchet MS"/>
      <w:caps/>
      <w:color w:val="939597" w:themeColor="background2" w:themeShade="BF"/>
      <w:sz w:val="40"/>
      <w:u w:val="single"/>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paragraph" w:customStyle="1" w:styleId="TableParagraph">
    <w:name w:val="Table Paragraph"/>
    <w:basedOn w:val="Normal"/>
    <w:uiPriority w:val="1"/>
    <w:qFormat/>
    <w:rsid w:val="00215107"/>
    <w:pPr>
      <w:widowControl w:val="0"/>
      <w:autoSpaceDE w:val="0"/>
      <w:autoSpaceDN w:val="0"/>
    </w:pPr>
    <w:rPr>
      <w:rFonts w:ascii="Times New Roman" w:eastAsia="Times New Roman" w:hAnsi="Times New Roman" w:cs="Times New Roman"/>
      <w:color w:val="auto"/>
    </w:rPr>
  </w:style>
  <w:style w:type="paragraph" w:styleId="BodyText">
    <w:name w:val="Body Text"/>
    <w:basedOn w:val="Normal"/>
    <w:link w:val="BodyTextChar"/>
    <w:uiPriority w:val="1"/>
    <w:qFormat/>
    <w:rsid w:val="00B040DC"/>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B040DC"/>
    <w:rPr>
      <w:rFonts w:ascii="Times New Roman" w:eastAsia="Times New Roman" w:hAnsi="Times New Roman" w:cs="Times New Roman"/>
      <w:color w:val="auto"/>
    </w:rPr>
  </w:style>
  <w:style w:type="paragraph" w:styleId="ListParagraph">
    <w:name w:val="List Paragraph"/>
    <w:basedOn w:val="Normal"/>
    <w:uiPriority w:val="1"/>
    <w:qFormat/>
    <w:rsid w:val="00B040DC"/>
    <w:pPr>
      <w:widowControl w:val="0"/>
      <w:autoSpaceDE w:val="0"/>
      <w:autoSpaceDN w:val="0"/>
      <w:ind w:left="1279" w:hanging="840"/>
    </w:pPr>
    <w:rPr>
      <w:rFonts w:ascii="Times New Roman" w:eastAsia="Times New Roman" w:hAnsi="Times New Roman" w:cs="Times New Roman"/>
      <w:color w:val="auto"/>
    </w:rPr>
  </w:style>
  <w:style w:type="character" w:styleId="Strong">
    <w:name w:val="Strong"/>
    <w:basedOn w:val="DefaultParagraphFont"/>
    <w:uiPriority w:val="22"/>
    <w:qFormat/>
    <w:rsid w:val="001C218A"/>
    <w:rPr>
      <w:b/>
      <w:bCs/>
    </w:rPr>
  </w:style>
  <w:style w:type="numbering" w:customStyle="1" w:styleId="Style1">
    <w:name w:val="Style1"/>
    <w:uiPriority w:val="99"/>
    <w:rsid w:val="00315FC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idaho.gov/programs-2/fire-service-training-2/tes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vis\Downloads\Letterhead%20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B84057420B74B85E393FEC1EB9E25" ma:contentTypeVersion="13" ma:contentTypeDescription="Create a new document." ma:contentTypeScope="" ma:versionID="bf0fae63aba66a3e7eee221d6247f066">
  <xsd:schema xmlns:xsd="http://www.w3.org/2001/XMLSchema" xmlns:xs="http://www.w3.org/2001/XMLSchema" xmlns:p="http://schemas.microsoft.com/office/2006/metadata/properties" xmlns:ns3="1f671d1f-9b8b-4ccc-89fb-b19df4ac666b" xmlns:ns4="a10cb5fd-65a8-4af2-be3a-4fde0ea3467d" targetNamespace="http://schemas.microsoft.com/office/2006/metadata/properties" ma:root="true" ma:fieldsID="41268f8d6bb982348825694522f67cf7" ns3:_="" ns4:_="">
    <xsd:import namespace="1f671d1f-9b8b-4ccc-89fb-b19df4ac666b"/>
    <xsd:import namespace="a10cb5fd-65a8-4af2-be3a-4fde0ea346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71d1f-9b8b-4ccc-89fb-b19df4ac6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cb5fd-65a8-4af2-be3a-4fde0ea346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2.xml><?xml version="1.0" encoding="utf-8"?>
<ds:datastoreItem xmlns:ds="http://schemas.openxmlformats.org/officeDocument/2006/customXml" ds:itemID="{8CFB629D-89F2-4D44-ABF8-F8B290CB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71d1f-9b8b-4ccc-89fb-b19df4ac666b"/>
    <ds:schemaRef ds:uri="a10cb5fd-65a8-4af2-be3a-4fde0ea34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5565F-8D36-41FD-9D78-1141C7BAAFDC}">
  <ds:schemaRefs>
    <ds:schemaRef ds:uri="http://www.w3.org/XML/1998/namespace"/>
    <ds:schemaRef ds:uri="http://purl.org/dc/terms/"/>
    <ds:schemaRef ds:uri="http://purl.org/dc/elements/1.1/"/>
    <ds:schemaRef ds:uri="http://purl.org/dc/dcmitype/"/>
    <ds:schemaRef ds:uri="http://schemas.microsoft.com/office/2006/documentManagement/types"/>
    <ds:schemaRef ds:uri="1f671d1f-9b8b-4ccc-89fb-b19df4ac666b"/>
    <ds:schemaRef ds:uri="http://schemas.microsoft.com/office/2006/metadata/properties"/>
    <ds:schemaRef ds:uri="http://schemas.microsoft.com/office/infopath/2007/PartnerControls"/>
    <ds:schemaRef ds:uri="http://schemas.openxmlformats.org/package/2006/metadata/core-properties"/>
    <ds:schemaRef ds:uri="a10cb5fd-65a8-4af2-be3a-4fde0ea3467d"/>
  </ds:schemaRefs>
</ds:datastoreItem>
</file>

<file path=customXml/itemProps4.xml><?xml version="1.0" encoding="utf-8"?>
<ds:datastoreItem xmlns:ds="http://schemas.openxmlformats.org/officeDocument/2006/customXml" ds:itemID="{94696800-FD36-4775-9F1B-A0151E71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223</TotalTime>
  <Pages>25</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Davis</dc:creator>
  <cp:keywords/>
  <dc:description/>
  <cp:lastModifiedBy>Cindy Cook</cp:lastModifiedBy>
  <cp:revision>199</cp:revision>
  <cp:lastPrinted>2024-06-07T12:42:00Z</cp:lastPrinted>
  <dcterms:created xsi:type="dcterms:W3CDTF">2021-07-16T17:32:00Z</dcterms:created>
  <dcterms:modified xsi:type="dcterms:W3CDTF">2024-06-07T18:54:00Z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0x010100A3BB84057420B74B85E393FEC1EB9E25</vt:lpwstr>
  </property>
</Properties>
</file>