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E0" w:rsidRDefault="00A252E0" w:rsidP="005430E4">
      <w:pPr>
        <w:pStyle w:val="Heading1"/>
      </w:pPr>
      <w:r>
        <w:t>Certification Application</w:t>
      </w:r>
    </w:p>
    <w:p w:rsidR="00A252E0" w:rsidRPr="00A252E0" w:rsidRDefault="00A252E0" w:rsidP="00D13616">
      <w:pPr>
        <w:pStyle w:val="DisplaySubhead"/>
      </w:pPr>
      <w:r w:rsidRPr="00A252E0">
        <w:t>Hazardous Materials operations</w:t>
      </w:r>
    </w:p>
    <w:p w:rsidR="00A252E0" w:rsidRPr="005365E7" w:rsidRDefault="00A252E0" w:rsidP="00D13616">
      <w:pPr>
        <w:pStyle w:val="DisplaySubhead"/>
      </w:pPr>
    </w:p>
    <w:p w:rsidR="00A252E0" w:rsidRDefault="00A252E0" w:rsidP="00A252E0">
      <w:r w:rsidRPr="00D8740F">
        <w:t xml:space="preserve">Recommended study materials </w:t>
      </w:r>
      <w:r>
        <w:t xml:space="preserve">Hazardous Materials </w:t>
      </w:r>
      <w:r w:rsidRPr="00D8740F">
        <w:t xml:space="preserve">written exam: </w:t>
      </w:r>
    </w:p>
    <w:p w:rsidR="00A252E0" w:rsidRDefault="00A252E0" w:rsidP="00A252E0">
      <w:pPr>
        <w:pStyle w:val="CTEBullet"/>
      </w:pPr>
      <w:r>
        <w:t>Jones and Bartlett, Hazardous Materials Awareness and Operations, 3</w:t>
      </w:r>
      <w:r w:rsidRPr="0012333D">
        <w:rPr>
          <w:vertAlign w:val="superscript"/>
        </w:rPr>
        <w:t>rd</w:t>
      </w:r>
      <w:r>
        <w:t xml:space="preserve"> ed. </w:t>
      </w:r>
    </w:p>
    <w:tbl>
      <w:tblPr>
        <w:tblStyle w:val="TableGrid"/>
        <w:tblW w:w="10847" w:type="dxa"/>
        <w:tblInd w:w="-185" w:type="dxa"/>
        <w:tblLook w:val="04A0" w:firstRow="1" w:lastRow="0" w:firstColumn="1" w:lastColumn="0" w:noHBand="0" w:noVBand="1"/>
      </w:tblPr>
      <w:tblGrid>
        <w:gridCol w:w="2111"/>
        <w:gridCol w:w="935"/>
        <w:gridCol w:w="1052"/>
        <w:gridCol w:w="603"/>
        <w:gridCol w:w="568"/>
        <w:gridCol w:w="45"/>
        <w:gridCol w:w="298"/>
        <w:gridCol w:w="268"/>
        <w:gridCol w:w="510"/>
        <w:gridCol w:w="149"/>
        <w:gridCol w:w="33"/>
        <w:gridCol w:w="14"/>
        <w:gridCol w:w="931"/>
        <w:gridCol w:w="101"/>
        <w:gridCol w:w="514"/>
        <w:gridCol w:w="112"/>
        <w:gridCol w:w="21"/>
        <w:gridCol w:w="500"/>
        <w:gridCol w:w="27"/>
        <w:gridCol w:w="503"/>
        <w:gridCol w:w="264"/>
        <w:gridCol w:w="1018"/>
        <w:gridCol w:w="270"/>
      </w:tblGrid>
      <w:tr w:rsidR="00A252E0" w:rsidRPr="007F1ABC" w:rsidTr="00F936B8">
        <w:trPr>
          <w:trHeight w:val="430"/>
        </w:trPr>
        <w:tc>
          <w:tcPr>
            <w:tcW w:w="4701" w:type="dxa"/>
            <w:gridSpan w:val="4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4091" w:type="dxa"/>
            <w:gridSpan w:val="15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055" w:type="dxa"/>
            <w:gridSpan w:val="4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MIDDLE INITIAL</w:t>
            </w:r>
          </w:p>
        </w:tc>
      </w:tr>
      <w:tr w:rsidR="00A252E0" w:rsidRPr="007F1ABC" w:rsidTr="00F936B8">
        <w:trPr>
          <w:trHeight w:val="430"/>
        </w:trPr>
        <w:tc>
          <w:tcPr>
            <w:tcW w:w="4098" w:type="dxa"/>
            <w:gridSpan w:val="3"/>
          </w:tcPr>
          <w:p w:rsidR="00A252E0" w:rsidRPr="007F1ABC" w:rsidRDefault="007D7609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AKA’S</w:t>
            </w:r>
          </w:p>
        </w:tc>
        <w:tc>
          <w:tcPr>
            <w:tcW w:w="2488" w:type="dxa"/>
            <w:gridSpan w:val="9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4261" w:type="dxa"/>
            <w:gridSpan w:val="11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</w:tr>
      <w:tr w:rsidR="00A252E0" w:rsidRPr="007F1ABC" w:rsidTr="00F936B8">
        <w:trPr>
          <w:trHeight w:val="430"/>
        </w:trPr>
        <w:tc>
          <w:tcPr>
            <w:tcW w:w="4098" w:type="dxa"/>
            <w:gridSpan w:val="3"/>
          </w:tcPr>
          <w:p w:rsidR="00A252E0" w:rsidRPr="007F1ABC" w:rsidRDefault="007D7609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SSN</w:t>
            </w:r>
          </w:p>
        </w:tc>
        <w:tc>
          <w:tcPr>
            <w:tcW w:w="3419" w:type="dxa"/>
            <w:gridSpan w:val="10"/>
          </w:tcPr>
          <w:p w:rsidR="00A252E0" w:rsidRPr="007F1ABC" w:rsidRDefault="000B3B6D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BEST CONTACT PHONE NUMBER</w:t>
            </w:r>
          </w:p>
        </w:tc>
        <w:tc>
          <w:tcPr>
            <w:tcW w:w="3330" w:type="dxa"/>
            <w:gridSpan w:val="10"/>
          </w:tcPr>
          <w:p w:rsidR="00A252E0" w:rsidRPr="007F1ABC" w:rsidRDefault="007D7609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WORK PHONE</w:t>
            </w:r>
          </w:p>
        </w:tc>
      </w:tr>
      <w:tr w:rsidR="00A252E0" w:rsidRPr="007F1ABC" w:rsidTr="007D7609">
        <w:trPr>
          <w:trHeight w:val="430"/>
        </w:trPr>
        <w:tc>
          <w:tcPr>
            <w:tcW w:w="4098" w:type="dxa"/>
            <w:gridSpan w:val="3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1514" w:type="dxa"/>
            <w:gridSpan w:val="4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778" w:type="dxa"/>
            <w:gridSpan w:val="2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STAT</w:t>
            </w:r>
            <w:r w:rsidR="007D7609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27" w:type="dxa"/>
            <w:gridSpan w:val="4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3330" w:type="dxa"/>
            <w:gridSpan w:val="10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COUNTY</w:t>
            </w:r>
          </w:p>
        </w:tc>
      </w:tr>
      <w:tr w:rsidR="00A252E0" w:rsidRPr="007F1ABC" w:rsidTr="00F936B8">
        <w:trPr>
          <w:trHeight w:val="430"/>
        </w:trPr>
        <w:tc>
          <w:tcPr>
            <w:tcW w:w="10847" w:type="dxa"/>
            <w:gridSpan w:val="23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FIRE DEPARTMENT AFFILIATION</w:t>
            </w:r>
          </w:p>
        </w:tc>
      </w:tr>
      <w:tr w:rsidR="00A252E0" w:rsidRPr="007F1ABC" w:rsidTr="00F936B8">
        <w:trPr>
          <w:trHeight w:val="430"/>
        </w:trPr>
        <w:tc>
          <w:tcPr>
            <w:tcW w:w="4701" w:type="dxa"/>
            <w:gridSpan w:val="4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 xml:space="preserve">FIRE DEPARTMENT </w:t>
            </w:r>
            <w:r>
              <w:rPr>
                <w:b/>
                <w:bCs/>
                <w:sz w:val="16"/>
                <w:szCs w:val="16"/>
              </w:rPr>
              <w:t xml:space="preserve">MAILING </w:t>
            </w:r>
            <w:r w:rsidRPr="007F1ABC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179" w:type="dxa"/>
            <w:gridSpan w:val="4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706" w:type="dxa"/>
            <w:gridSpan w:val="4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261" w:type="dxa"/>
            <w:gridSpan w:val="11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ZIP</w:t>
            </w:r>
          </w:p>
        </w:tc>
      </w:tr>
      <w:tr w:rsidR="00A252E0" w:rsidRPr="007F1ABC" w:rsidTr="00F936B8">
        <w:trPr>
          <w:trHeight w:val="430"/>
        </w:trPr>
        <w:tc>
          <w:tcPr>
            <w:tcW w:w="2111" w:type="dxa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D7609">
              <w:rPr>
                <w:b/>
                <w:bCs/>
                <w:i/>
                <w:sz w:val="16"/>
                <w:szCs w:val="16"/>
              </w:rPr>
              <w:t>WRITTEN</w:t>
            </w:r>
            <w:r w:rsidRPr="007F1ABC">
              <w:rPr>
                <w:b/>
                <w:bCs/>
                <w:sz w:val="16"/>
                <w:szCs w:val="16"/>
              </w:rPr>
              <w:t xml:space="preserve"> TEST DATE REQUESTED</w:t>
            </w:r>
          </w:p>
        </w:tc>
        <w:tc>
          <w:tcPr>
            <w:tcW w:w="2590" w:type="dxa"/>
            <w:gridSpan w:val="3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1" w:type="dxa"/>
            <w:gridSpan w:val="11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63" w:type="dxa"/>
            <w:gridSpan w:val="5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130685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52E0" w:rsidRPr="007F1ABC" w:rsidRDefault="00A252E0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2" w:type="dxa"/>
            <w:gridSpan w:val="3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2102097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52E0" w:rsidRPr="007F1ABC" w:rsidRDefault="00A252E0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A252E0" w:rsidRPr="007F1ABC" w:rsidTr="00F936B8">
        <w:trPr>
          <w:trHeight w:val="430"/>
        </w:trPr>
        <w:tc>
          <w:tcPr>
            <w:tcW w:w="2111" w:type="dxa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D7609">
              <w:rPr>
                <w:b/>
                <w:bCs/>
                <w:i/>
                <w:sz w:val="16"/>
                <w:szCs w:val="16"/>
              </w:rPr>
              <w:t>SKILLS</w:t>
            </w:r>
            <w:r w:rsidRPr="007F1ABC">
              <w:rPr>
                <w:b/>
                <w:bCs/>
                <w:sz w:val="16"/>
                <w:szCs w:val="16"/>
              </w:rPr>
              <w:t xml:space="preserve"> TEST DATE REQUESTED</w:t>
            </w:r>
          </w:p>
        </w:tc>
        <w:tc>
          <w:tcPr>
            <w:tcW w:w="2590" w:type="dxa"/>
            <w:gridSpan w:val="3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1" w:type="dxa"/>
            <w:gridSpan w:val="11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63" w:type="dxa"/>
            <w:gridSpan w:val="5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108700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52E0" w:rsidRPr="007F1ABC" w:rsidRDefault="00A252E0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2" w:type="dxa"/>
            <w:gridSpan w:val="3"/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149740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52E0" w:rsidRPr="007F1ABC" w:rsidRDefault="00A252E0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A252E0" w:rsidTr="00F93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1084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E0" w:rsidRPr="00F23A67" w:rsidRDefault="00A252E0" w:rsidP="00205AB7">
            <w:pPr>
              <w:spacing w:line="180" w:lineRule="exact"/>
              <w:ind w:right="29"/>
              <w:jc w:val="center"/>
              <w:rPr>
                <w:b/>
                <w:sz w:val="16"/>
                <w:szCs w:val="16"/>
              </w:rPr>
            </w:pPr>
            <w:r w:rsidRPr="001D1A8B">
              <w:rPr>
                <w:b/>
                <w:sz w:val="16"/>
                <w:szCs w:val="16"/>
              </w:rPr>
              <w:t>I certify that the applicant has satisfactorily demonstrated the knowledge and skills in the required competencies for Hazardous Materials Operations</w:t>
            </w:r>
            <w:r>
              <w:rPr>
                <w:b/>
                <w:sz w:val="16"/>
                <w:szCs w:val="16"/>
              </w:rPr>
              <w:t xml:space="preserve">, NFPA 1072, </w:t>
            </w:r>
            <w:r w:rsidR="007D7609">
              <w:rPr>
                <w:b/>
                <w:sz w:val="16"/>
                <w:szCs w:val="16"/>
              </w:rPr>
              <w:t>to the CURRENT</w:t>
            </w:r>
            <w:r>
              <w:rPr>
                <w:b/>
                <w:sz w:val="16"/>
                <w:szCs w:val="16"/>
              </w:rPr>
              <w:t xml:space="preserve"> edition</w:t>
            </w:r>
            <w:r w:rsidR="007D7609">
              <w:rPr>
                <w:b/>
                <w:sz w:val="16"/>
                <w:szCs w:val="16"/>
              </w:rPr>
              <w:t xml:space="preserve"> and s</w:t>
            </w:r>
            <w:r>
              <w:rPr>
                <w:b/>
                <w:sz w:val="16"/>
                <w:szCs w:val="16"/>
              </w:rPr>
              <w:t xml:space="preserve">tandard for Responders to Hazardous </w:t>
            </w:r>
            <w:r w:rsidR="007D7609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aterials/Weapons of Mass Destruction Incidents Operations level. I also certify that the applicant meets the medical and physical fitness requirements required by my department to perform firefighter duties. </w:t>
            </w:r>
          </w:p>
        </w:tc>
      </w:tr>
      <w:tr w:rsidR="00A252E0" w:rsidTr="00F93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2E0" w:rsidRPr="00963CD7" w:rsidRDefault="00A252E0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OFICER NAME </w:t>
            </w:r>
            <w:r w:rsidRPr="00963CD7">
              <w:rPr>
                <w:b/>
                <w:bCs/>
                <w:sz w:val="16"/>
                <w:szCs w:val="16"/>
              </w:rPr>
              <w:t>(PLEASE PRINT)</w:t>
            </w:r>
          </w:p>
        </w:tc>
        <w:tc>
          <w:tcPr>
            <w:tcW w:w="4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0" w:rsidRDefault="00A252E0" w:rsidP="0083713C"/>
        </w:tc>
        <w:tc>
          <w:tcPr>
            <w:tcW w:w="1147" w:type="dxa"/>
            <w:gridSpan w:val="4"/>
            <w:tcBorders>
              <w:left w:val="single" w:sz="4" w:space="0" w:color="auto"/>
            </w:tcBorders>
          </w:tcPr>
          <w:p w:rsidR="00A252E0" w:rsidRDefault="00A252E0" w:rsidP="0083713C"/>
        </w:tc>
        <w:tc>
          <w:tcPr>
            <w:tcW w:w="794" w:type="dxa"/>
            <w:gridSpan w:val="3"/>
          </w:tcPr>
          <w:p w:rsidR="00A252E0" w:rsidRDefault="00A252E0" w:rsidP="0083713C"/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A252E0" w:rsidRDefault="00A252E0" w:rsidP="0083713C"/>
        </w:tc>
      </w:tr>
      <w:tr w:rsidR="00A252E0" w:rsidTr="00F93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3046" w:type="dxa"/>
            <w:gridSpan w:val="2"/>
            <w:tcBorders>
              <w:left w:val="single" w:sz="4" w:space="0" w:color="auto"/>
            </w:tcBorders>
          </w:tcPr>
          <w:p w:rsidR="00A252E0" w:rsidRDefault="00A252E0" w:rsidP="0083713C"/>
        </w:tc>
        <w:tc>
          <w:tcPr>
            <w:tcW w:w="2223" w:type="dxa"/>
            <w:gridSpan w:val="3"/>
            <w:tcBorders>
              <w:bottom w:val="single" w:sz="4" w:space="0" w:color="auto"/>
            </w:tcBorders>
          </w:tcPr>
          <w:p w:rsidR="00A252E0" w:rsidRDefault="00A252E0" w:rsidP="0083713C"/>
        </w:tc>
        <w:tc>
          <w:tcPr>
            <w:tcW w:w="1270" w:type="dxa"/>
            <w:gridSpan w:val="5"/>
            <w:tcBorders>
              <w:bottom w:val="single" w:sz="4" w:space="0" w:color="auto"/>
            </w:tcBorders>
          </w:tcPr>
          <w:p w:rsidR="00A252E0" w:rsidRDefault="00A252E0" w:rsidP="0083713C"/>
        </w:tc>
        <w:tc>
          <w:tcPr>
            <w:tcW w:w="1079" w:type="dxa"/>
            <w:gridSpan w:val="4"/>
            <w:tcBorders>
              <w:bottom w:val="single" w:sz="4" w:space="0" w:color="auto"/>
            </w:tcBorders>
          </w:tcPr>
          <w:p w:rsidR="00A252E0" w:rsidRDefault="00A252E0" w:rsidP="0083713C"/>
        </w:tc>
        <w:tc>
          <w:tcPr>
            <w:tcW w:w="2959" w:type="dxa"/>
            <w:gridSpan w:val="8"/>
          </w:tcPr>
          <w:p w:rsidR="00A252E0" w:rsidRDefault="00A252E0" w:rsidP="0083713C"/>
        </w:tc>
        <w:tc>
          <w:tcPr>
            <w:tcW w:w="270" w:type="dxa"/>
            <w:tcBorders>
              <w:right w:val="single" w:sz="4" w:space="0" w:color="auto"/>
            </w:tcBorders>
          </w:tcPr>
          <w:p w:rsidR="00A252E0" w:rsidRDefault="00A252E0" w:rsidP="0083713C"/>
        </w:tc>
      </w:tr>
      <w:tr w:rsidR="00A252E0" w:rsidTr="00F93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2E0" w:rsidRPr="00963CD7" w:rsidRDefault="00A252E0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RAINING OFFICER SIGNATURE</w:t>
            </w:r>
          </w:p>
        </w:tc>
        <w:tc>
          <w:tcPr>
            <w:tcW w:w="4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0" w:rsidRDefault="00A252E0" w:rsidP="0083713C"/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2E0" w:rsidRPr="00963CD7" w:rsidRDefault="00A252E0" w:rsidP="0083713C">
            <w:pPr>
              <w:rPr>
                <w:b/>
                <w:bCs/>
                <w:sz w:val="16"/>
                <w:szCs w:val="16"/>
              </w:rPr>
            </w:pPr>
            <w:r w:rsidRPr="00963CD7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0" w:rsidRDefault="00A252E0" w:rsidP="0083713C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252E0" w:rsidRDefault="00A252E0" w:rsidP="0083713C"/>
        </w:tc>
      </w:tr>
      <w:tr w:rsidR="00A252E0" w:rsidRPr="007F1ABC" w:rsidTr="00F936B8">
        <w:trPr>
          <w:trHeight w:val="205"/>
        </w:trPr>
        <w:tc>
          <w:tcPr>
            <w:tcW w:w="3046" w:type="dxa"/>
            <w:gridSpan w:val="2"/>
            <w:tcBorders>
              <w:top w:val="nil"/>
              <w:bottom w:val="nil"/>
              <w:right w:val="nil"/>
            </w:tcBorders>
          </w:tcPr>
          <w:p w:rsidR="00A252E0" w:rsidRDefault="00A252E0" w:rsidP="0083713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</w:p>
        </w:tc>
        <w:tc>
          <w:tcPr>
            <w:tcW w:w="4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2E0" w:rsidRPr="003A5386" w:rsidRDefault="00A252E0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2E0" w:rsidRPr="003A5386" w:rsidRDefault="00A252E0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2E0" w:rsidRPr="003A5386" w:rsidRDefault="00A252E0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252E0" w:rsidRPr="007F1ABC" w:rsidTr="00F936B8">
        <w:trPr>
          <w:trHeight w:val="402"/>
        </w:trPr>
        <w:tc>
          <w:tcPr>
            <w:tcW w:w="304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52E0" w:rsidRPr="00687976" w:rsidRDefault="00A252E0" w:rsidP="0083713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 </w:t>
            </w:r>
            <w:r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  <w:t>PHONE NUMBER:</w:t>
            </w:r>
          </w:p>
        </w:tc>
        <w:tc>
          <w:tcPr>
            <w:tcW w:w="4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0" w:rsidRPr="003A5386" w:rsidRDefault="00A252E0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5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2E0" w:rsidRPr="003A5386" w:rsidRDefault="00A252E0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2E0" w:rsidRPr="003A5386" w:rsidRDefault="00A252E0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252E0" w:rsidRPr="007F1ABC" w:rsidTr="00F936B8">
        <w:trPr>
          <w:trHeight w:val="171"/>
        </w:trPr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2E0" w:rsidRPr="00687976" w:rsidRDefault="00A252E0" w:rsidP="0083713C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E0" w:rsidRDefault="00A252E0" w:rsidP="0083713C"/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E0" w:rsidRPr="007F1ABC" w:rsidRDefault="00A252E0" w:rsidP="0083713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E0" w:rsidRPr="007F1ABC" w:rsidRDefault="00A252E0" w:rsidP="0083713C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2E0" w:rsidRPr="007F1ABC" w:rsidRDefault="00A252E0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2E0" w:rsidRPr="007F1ABC" w:rsidRDefault="00A252E0" w:rsidP="0083713C">
            <w:pPr>
              <w:rPr>
                <w:sz w:val="16"/>
                <w:szCs w:val="16"/>
              </w:rPr>
            </w:pPr>
          </w:p>
        </w:tc>
      </w:tr>
      <w:tr w:rsidR="00A252E0" w:rsidTr="00F936B8">
        <w:trPr>
          <w:trHeight w:val="430"/>
        </w:trPr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2E0" w:rsidRPr="00687976" w:rsidRDefault="00A252E0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OFFICERS EMAIL: </w:t>
            </w:r>
          </w:p>
        </w:tc>
        <w:tc>
          <w:tcPr>
            <w:tcW w:w="4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0" w:rsidRPr="007F1ABC" w:rsidRDefault="00A252E0" w:rsidP="0083713C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2E0" w:rsidRPr="007F1ABC" w:rsidRDefault="00A252E0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2E0" w:rsidRPr="007F1ABC" w:rsidRDefault="00A252E0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2E0" w:rsidRDefault="00A252E0" w:rsidP="0083713C"/>
        </w:tc>
      </w:tr>
      <w:tr w:rsidR="00A252E0" w:rsidRPr="007F1ABC" w:rsidTr="00F936B8">
        <w:trPr>
          <w:trHeight w:val="214"/>
        </w:trPr>
        <w:tc>
          <w:tcPr>
            <w:tcW w:w="1057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52E0" w:rsidRPr="00770B75" w:rsidRDefault="00BA11A5" w:rsidP="0083713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651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E0" w:rsidRPr="00770B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252E0" w:rsidRPr="00770B75">
              <w:rPr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A252E0" w:rsidRPr="00770B75">
                <w:rPr>
                  <w:rStyle w:val="Hyperlink"/>
                  <w:sz w:val="21"/>
                  <w:szCs w:val="21"/>
                </w:rPr>
                <w:t>fill out a testing accommodation form</w:t>
              </w:r>
            </w:hyperlink>
            <w:r w:rsidR="00A252E0" w:rsidRPr="00770B75">
              <w:rPr>
                <w:sz w:val="21"/>
                <w:szCs w:val="21"/>
              </w:rPr>
              <w:t>. All requests for accommodations are confidential and will not be made available to anyone outside of FST.</w:t>
            </w:r>
          </w:p>
          <w:p w:rsidR="00A252E0" w:rsidRPr="007F1ABC" w:rsidRDefault="00A252E0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E0" w:rsidRPr="007F1ABC" w:rsidRDefault="00A252E0" w:rsidP="0083713C">
            <w:pPr>
              <w:rPr>
                <w:sz w:val="16"/>
                <w:szCs w:val="16"/>
              </w:rPr>
            </w:pPr>
          </w:p>
        </w:tc>
      </w:tr>
      <w:tr w:rsidR="00A252E0" w:rsidTr="00F936B8">
        <w:trPr>
          <w:trHeight w:val="573"/>
        </w:trPr>
        <w:tc>
          <w:tcPr>
            <w:tcW w:w="10847" w:type="dxa"/>
            <w:gridSpan w:val="23"/>
            <w:tcBorders>
              <w:bottom w:val="nil"/>
            </w:tcBorders>
          </w:tcPr>
          <w:p w:rsidR="00A252E0" w:rsidRDefault="00A252E0" w:rsidP="0083713C">
            <w:pPr>
              <w:jc w:val="center"/>
              <w:rPr>
                <w:b/>
                <w:sz w:val="16"/>
                <w:szCs w:val="16"/>
              </w:rPr>
            </w:pPr>
            <w:r w:rsidRPr="007F1ABC">
              <w:rPr>
                <w:b/>
                <w:sz w:val="16"/>
                <w:szCs w:val="16"/>
              </w:rPr>
              <w:t xml:space="preserve">The information contained in this application is correct to the best of my knowledge. I understand and agree that any false statements or omissions of material facts will cause denial or forfeiture of my certification. I grant Fire Service </w:t>
            </w:r>
            <w:r>
              <w:rPr>
                <w:b/>
                <w:sz w:val="16"/>
                <w:szCs w:val="16"/>
              </w:rPr>
              <w:t>Training</w:t>
            </w:r>
            <w:r w:rsidRPr="007F1ABC">
              <w:rPr>
                <w:b/>
                <w:sz w:val="16"/>
                <w:szCs w:val="16"/>
              </w:rPr>
              <w:t xml:space="preserve"> (FST) or its authorized representatives’ permission to review my department files, college/academic records, and other related training documentation.</w:t>
            </w:r>
            <w:r>
              <w:rPr>
                <w:b/>
                <w:sz w:val="16"/>
                <w:szCs w:val="16"/>
              </w:rPr>
              <w:t xml:space="preserve"> By signing this document, I acknowledge the release of my exam results and certifications to my affiliated departments Chief Officer and/or Training Officer.</w:t>
            </w:r>
          </w:p>
          <w:p w:rsidR="001B7954" w:rsidRPr="007F1ABC" w:rsidRDefault="001B7954" w:rsidP="0083713C">
            <w:pPr>
              <w:jc w:val="center"/>
              <w:rPr>
                <w:sz w:val="16"/>
                <w:szCs w:val="16"/>
              </w:rPr>
            </w:pPr>
          </w:p>
        </w:tc>
      </w:tr>
      <w:tr w:rsidR="00F936B8" w:rsidTr="00F936B8">
        <w:trPr>
          <w:trHeight w:val="430"/>
        </w:trPr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6B8" w:rsidRPr="00963CD7" w:rsidRDefault="00F936B8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SIGNATURE</w:t>
            </w:r>
          </w:p>
        </w:tc>
        <w:tc>
          <w:tcPr>
            <w:tcW w:w="4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8" w:rsidRPr="007F1ABC" w:rsidRDefault="00F936B8" w:rsidP="0083713C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6B8" w:rsidRPr="007F1ABC" w:rsidRDefault="00F936B8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8" w:rsidRPr="007F1ABC" w:rsidRDefault="00F936B8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6B8" w:rsidRDefault="00F936B8" w:rsidP="0083713C"/>
        </w:tc>
      </w:tr>
      <w:tr w:rsidR="00F936B8" w:rsidTr="00F936B8">
        <w:trPr>
          <w:trHeight w:val="348"/>
        </w:trPr>
        <w:tc>
          <w:tcPr>
            <w:tcW w:w="108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8" w:rsidRDefault="00F936B8" w:rsidP="0083713C">
            <w:pPr>
              <w:rPr>
                <w:b/>
                <w:bCs/>
              </w:rPr>
            </w:pPr>
            <w:r w:rsidRPr="006912D6">
              <w:rPr>
                <w:b/>
                <w:bCs/>
              </w:rPr>
              <w:t xml:space="preserve">                          </w:t>
            </w:r>
          </w:p>
          <w:p w:rsidR="00F936B8" w:rsidRDefault="00F936B8" w:rsidP="0083713C">
            <w:pPr>
              <w:jc w:val="center"/>
            </w:pPr>
            <w:r w:rsidRPr="006912D6">
              <w:rPr>
                <w:b/>
                <w:bCs/>
              </w:rPr>
              <w:t xml:space="preserve">Email completed form to </w:t>
            </w:r>
            <w:hyperlink r:id="rId12" w:history="1">
              <w:r w:rsidRPr="006912D6">
                <w:rPr>
                  <w:rStyle w:val="Hyperlink"/>
                  <w:b/>
                  <w:bCs/>
                  <w:i/>
                  <w:iCs/>
                </w:rPr>
                <w:t>fst@cte.idaho.gov</w:t>
              </w:r>
            </w:hyperlink>
            <w:r w:rsidRPr="006912D6">
              <w:rPr>
                <w:b/>
                <w:bCs/>
              </w:rPr>
              <w:t xml:space="preserve">     OR     Fax to 208-429-5559</w:t>
            </w:r>
          </w:p>
        </w:tc>
      </w:tr>
    </w:tbl>
    <w:p w:rsidR="00056C51" w:rsidRDefault="00056C51" w:rsidP="00F936B8">
      <w:pPr>
        <w:rPr>
          <w:b/>
          <w:bCs/>
        </w:rPr>
      </w:pPr>
    </w:p>
    <w:p w:rsidR="0017412E" w:rsidRDefault="0017412E" w:rsidP="00F936B8">
      <w:pPr>
        <w:rPr>
          <w:b/>
          <w:bCs/>
        </w:rPr>
      </w:pPr>
    </w:p>
    <w:p w:rsidR="005430E4" w:rsidRDefault="005430E4" w:rsidP="00F936B8">
      <w:pPr>
        <w:rPr>
          <w:b/>
          <w:bCs/>
        </w:rPr>
      </w:pPr>
    </w:p>
    <w:p w:rsidR="005430E4" w:rsidRPr="00D13616" w:rsidRDefault="005430E4" w:rsidP="00D13616">
      <w:pPr>
        <w:pStyle w:val="DisplaySubhead"/>
      </w:pPr>
      <w:r w:rsidRPr="00D13616">
        <w:lastRenderedPageBreak/>
        <w:t>Hazardous Materials operations</w:t>
      </w:r>
    </w:p>
    <w:p w:rsidR="005430E4" w:rsidRPr="00E76FEC" w:rsidRDefault="005430E4" w:rsidP="005430E4">
      <w:pPr>
        <w:spacing w:after="237" w:line="259" w:lineRule="auto"/>
        <w:ind w:left="30"/>
        <w:jc w:val="center"/>
        <w:rPr>
          <w:color w:val="002060"/>
          <w:sz w:val="28"/>
        </w:rPr>
      </w:pPr>
      <w:r w:rsidRPr="00E76FEC">
        <w:rPr>
          <w:rFonts w:ascii="Trebuchet MS" w:eastAsia="Trebuchet MS" w:hAnsi="Trebuchet MS" w:cs="Trebuchet MS"/>
          <w:color w:val="002060"/>
          <w:sz w:val="40"/>
        </w:rPr>
        <w:t xml:space="preserve">LOCAL VERIFICATION </w:t>
      </w:r>
      <w:r>
        <w:rPr>
          <w:rFonts w:ascii="Trebuchet MS" w:eastAsia="Trebuchet MS" w:hAnsi="Trebuchet MS" w:cs="Trebuchet MS"/>
          <w:color w:val="002060"/>
          <w:sz w:val="40"/>
        </w:rPr>
        <w:t>- OBJECTIVES</w:t>
      </w:r>
    </w:p>
    <w:p w:rsidR="005430E4" w:rsidRPr="005430E4" w:rsidRDefault="005430E4" w:rsidP="005430E4">
      <w:pPr>
        <w:pStyle w:val="Heading1"/>
      </w:pPr>
      <w:r w:rsidRPr="00CE469D">
        <w:rPr>
          <w:sz w:val="20"/>
          <w:szCs w:val="20"/>
        </w:rPr>
        <w:t>NFPA 1072, 2017edition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32"/>
        <w:gridCol w:w="298"/>
        <w:gridCol w:w="978"/>
        <w:gridCol w:w="902"/>
        <w:gridCol w:w="810"/>
        <w:gridCol w:w="450"/>
        <w:gridCol w:w="73"/>
        <w:gridCol w:w="798"/>
        <w:gridCol w:w="479"/>
        <w:gridCol w:w="319"/>
      </w:tblGrid>
      <w:tr w:rsidR="005430E4" w:rsidRPr="009C2D03" w:rsidTr="00961BF5">
        <w:trPr>
          <w:trHeight w:val="432"/>
        </w:trPr>
        <w:tc>
          <w:tcPr>
            <w:tcW w:w="5405" w:type="dxa"/>
            <w:gridSpan w:val="3"/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  <w:r>
              <w:t xml:space="preserve"> </w:t>
            </w:r>
            <w:r w:rsidRPr="009C2D03">
              <w:rPr>
                <w:b/>
                <w:bCs/>
                <w:sz w:val="16"/>
                <w:szCs w:val="16"/>
              </w:rPr>
              <w:t>APPLICANT’S NAME</w:t>
            </w:r>
          </w:p>
        </w:tc>
        <w:tc>
          <w:tcPr>
            <w:tcW w:w="4809" w:type="dxa"/>
            <w:gridSpan w:val="8"/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  <w:r w:rsidRPr="009C2D03">
              <w:rPr>
                <w:b/>
                <w:bCs/>
                <w:sz w:val="16"/>
                <w:szCs w:val="16"/>
              </w:rPr>
              <w:t>SSN</w:t>
            </w:r>
          </w:p>
        </w:tc>
      </w:tr>
      <w:tr w:rsidR="005430E4" w:rsidRPr="009C2D03" w:rsidTr="00961BF5">
        <w:trPr>
          <w:trHeight w:val="576"/>
        </w:trPr>
        <w:tc>
          <w:tcPr>
            <w:tcW w:w="10214" w:type="dxa"/>
            <w:gridSpan w:val="11"/>
            <w:tcBorders>
              <w:bottom w:val="nil"/>
            </w:tcBorders>
          </w:tcPr>
          <w:p w:rsidR="005430E4" w:rsidRPr="009C2D03" w:rsidRDefault="005430E4" w:rsidP="00961BF5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color w:val="636363" w:themeColor="text1" w:themeTint="BF"/>
                <w:sz w:val="28"/>
                <w:szCs w:val="24"/>
              </w:rPr>
            </w:pPr>
            <w:r w:rsidRPr="009C2D03">
              <w:rPr>
                <w:rFonts w:asciiTheme="minorHAnsi" w:eastAsiaTheme="majorEastAsia" w:hAnsiTheme="minorHAnsi" w:cstheme="majorBidi"/>
                <w:color w:val="636363" w:themeColor="text1" w:themeTint="BF"/>
                <w:sz w:val="28"/>
                <w:szCs w:val="24"/>
              </w:rPr>
              <w:t>Affirmation</w:t>
            </w:r>
          </w:p>
          <w:p w:rsidR="005430E4" w:rsidRPr="009C2D03" w:rsidRDefault="005430E4" w:rsidP="00961BF5">
            <w:pPr>
              <w:spacing w:line="199" w:lineRule="exact"/>
              <w:ind w:right="22"/>
              <w:rPr>
                <w:b/>
                <w:sz w:val="16"/>
                <w:szCs w:val="16"/>
              </w:rPr>
            </w:pPr>
            <w:r w:rsidRPr="009C2D03">
              <w:rPr>
                <w:b/>
                <w:sz w:val="16"/>
                <w:szCs w:val="16"/>
              </w:rPr>
              <w:t xml:space="preserve">I have reviewed the applicant’s file and certify that the applicant identified above has completed the </w:t>
            </w:r>
            <w:r w:rsidR="002B1A2B">
              <w:rPr>
                <w:b/>
                <w:sz w:val="16"/>
                <w:szCs w:val="16"/>
              </w:rPr>
              <w:t>objectives</w:t>
            </w:r>
            <w:r w:rsidRPr="009C2D03">
              <w:rPr>
                <w:b/>
                <w:sz w:val="16"/>
                <w:szCs w:val="16"/>
              </w:rPr>
              <w:t xml:space="preserve"> listed</w:t>
            </w:r>
            <w:r>
              <w:rPr>
                <w:b/>
                <w:sz w:val="16"/>
                <w:szCs w:val="16"/>
              </w:rPr>
              <w:t xml:space="preserve"> below.</w:t>
            </w:r>
            <w:r w:rsidRPr="009C2D03">
              <w:rPr>
                <w:b/>
                <w:sz w:val="16"/>
                <w:szCs w:val="16"/>
              </w:rPr>
              <w:t xml:space="preserve"> Local department records can document all information</w:t>
            </w:r>
            <w:r>
              <w:rPr>
                <w:b/>
                <w:sz w:val="16"/>
                <w:szCs w:val="16"/>
              </w:rPr>
              <w:t xml:space="preserve"> requested. </w:t>
            </w:r>
          </w:p>
        </w:tc>
      </w:tr>
      <w:tr w:rsidR="005430E4" w:rsidRPr="009C2D03" w:rsidTr="00961BF5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E4" w:rsidRPr="009C2D03" w:rsidRDefault="005430E4" w:rsidP="00961BF5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0E4" w:rsidRPr="009C2D03" w:rsidRDefault="005430E4" w:rsidP="00961BF5"/>
        </w:tc>
      </w:tr>
      <w:tr w:rsidR="005430E4" w:rsidRPr="009C2D03" w:rsidTr="00961BF5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  <w:r w:rsidRPr="009C2D03">
              <w:rPr>
                <w:b/>
                <w:bCs/>
                <w:sz w:val="16"/>
                <w:szCs w:val="16"/>
              </w:rPr>
              <w:t>FIRE DEPARTMENT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4" w:rsidRPr="009C2D03" w:rsidRDefault="005430E4" w:rsidP="00961BF5"/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0E4" w:rsidRPr="009C2D03" w:rsidRDefault="005430E4" w:rsidP="00961BF5"/>
        </w:tc>
      </w:tr>
      <w:tr w:rsidR="005430E4" w:rsidRPr="009C2D03" w:rsidTr="00961BF5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E4" w:rsidRPr="009C2D03" w:rsidRDefault="005430E4" w:rsidP="00961BF5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0E4" w:rsidRPr="009C2D03" w:rsidRDefault="005430E4" w:rsidP="00961BF5"/>
        </w:tc>
      </w:tr>
      <w:tr w:rsidR="005430E4" w:rsidRPr="009C2D03" w:rsidTr="00961BF5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 </w:t>
            </w:r>
            <w:r w:rsidRPr="009C2D03">
              <w:rPr>
                <w:b/>
                <w:bCs/>
                <w:sz w:val="16"/>
                <w:szCs w:val="16"/>
              </w:rPr>
              <w:t>(PLEASE PRINT)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4" w:rsidRPr="009C2D03" w:rsidRDefault="005430E4" w:rsidP="00961BF5"/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0E4" w:rsidRPr="009C2D03" w:rsidRDefault="005430E4" w:rsidP="00961BF5"/>
        </w:tc>
      </w:tr>
      <w:tr w:rsidR="005430E4" w:rsidRPr="009C2D03" w:rsidTr="00961BF5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0E4" w:rsidRPr="009C2D03" w:rsidRDefault="005430E4" w:rsidP="00961BF5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0E4" w:rsidRPr="009C2D03" w:rsidRDefault="005430E4" w:rsidP="00961BF5"/>
        </w:tc>
      </w:tr>
      <w:tr w:rsidR="005430E4" w:rsidRPr="009C2D03" w:rsidTr="00961BF5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RAINING OFFICER 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4" w:rsidRPr="009C2D03" w:rsidRDefault="005430E4" w:rsidP="00961BF5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E4" w:rsidRPr="009C2D03" w:rsidRDefault="005430E4" w:rsidP="00961BF5">
            <w:r w:rsidRPr="009C2D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4" w:rsidRPr="009C2D03" w:rsidRDefault="005430E4" w:rsidP="00961BF5"/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E4" w:rsidRPr="009C2D03" w:rsidRDefault="005430E4" w:rsidP="00961BF5"/>
        </w:tc>
      </w:tr>
      <w:tr w:rsidR="005430E4" w:rsidRPr="009C2D03" w:rsidTr="00961BF5">
        <w:trPr>
          <w:trHeight w:val="17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E4" w:rsidRPr="009C2D03" w:rsidRDefault="005430E4" w:rsidP="00961BF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E4" w:rsidRPr="009C2D03" w:rsidRDefault="005430E4" w:rsidP="00961BF5"/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E4" w:rsidRPr="009C2D03" w:rsidRDefault="005430E4" w:rsidP="00961BF5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E4" w:rsidRPr="009C2D03" w:rsidRDefault="005430E4" w:rsidP="00961BF5"/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0E4" w:rsidRPr="009C2D03" w:rsidRDefault="005430E4" w:rsidP="00961BF5"/>
        </w:tc>
      </w:tr>
      <w:tr w:rsidR="005430E4" w:rsidRPr="009C2D03" w:rsidTr="00961BF5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  <w:r w:rsidRPr="009C2D03">
              <w:rPr>
                <w:b/>
                <w:bCs/>
                <w:sz w:val="16"/>
                <w:szCs w:val="16"/>
              </w:rPr>
              <w:t>APPLICANT’S 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4" w:rsidRPr="009C2D03" w:rsidRDefault="005430E4" w:rsidP="00961BF5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E4" w:rsidRPr="009C2D03" w:rsidRDefault="005430E4" w:rsidP="00961BF5">
            <w:pPr>
              <w:rPr>
                <w:b/>
                <w:bCs/>
                <w:sz w:val="16"/>
                <w:szCs w:val="16"/>
              </w:rPr>
            </w:pPr>
            <w:r w:rsidRPr="009C2D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4" w:rsidRPr="009C2D03" w:rsidRDefault="005430E4" w:rsidP="00961BF5"/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0E4" w:rsidRPr="009C2D03" w:rsidRDefault="005430E4" w:rsidP="00961BF5"/>
        </w:tc>
      </w:tr>
      <w:tr w:rsidR="005430E4" w:rsidRPr="009C2D03" w:rsidTr="00961BF5">
        <w:trPr>
          <w:trHeight w:val="172"/>
        </w:trPr>
        <w:tc>
          <w:tcPr>
            <w:tcW w:w="102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4" w:rsidRPr="009C2D03" w:rsidRDefault="005430E4" w:rsidP="00961BF5"/>
        </w:tc>
      </w:tr>
    </w:tbl>
    <w:p w:rsidR="005430E4" w:rsidRDefault="005430E4" w:rsidP="005430E4">
      <w:pPr>
        <w:ind w:left="-4"/>
      </w:pPr>
    </w:p>
    <w:p w:rsidR="005430E4" w:rsidRDefault="005430E4" w:rsidP="005430E4">
      <w:pPr>
        <w:contextualSpacing/>
      </w:pPr>
      <w:bookmarkStart w:id="0" w:name="_Hlk168486188"/>
    </w:p>
    <w:p w:rsidR="005430E4" w:rsidRDefault="005430E4" w:rsidP="005430E4">
      <w:pPr>
        <w:contextualSpacing/>
      </w:pPr>
      <w:r>
        <w:t>A</w:t>
      </w:r>
      <w:r w:rsidRPr="00213A45">
        <w:t>pplicant has successfully demonstrated to the AHJ the knowledge and skill competencies as defined in NFPA 10</w:t>
      </w:r>
      <w:r>
        <w:t>72.</w:t>
      </w:r>
      <w:r w:rsidRPr="00213A45">
        <w:t xml:space="preserve">  Local AHJ verification of NFPA 10</w:t>
      </w:r>
      <w:r>
        <w:t>72</w:t>
      </w:r>
      <w:r w:rsidRPr="00213A45">
        <w:t xml:space="preserve"> </w:t>
      </w:r>
      <w:r>
        <w:t>objectives</w:t>
      </w:r>
      <w:r w:rsidRPr="00213A45">
        <w:t xml:space="preserve">: </w:t>
      </w:r>
    </w:p>
    <w:p w:rsidR="005430E4" w:rsidRPr="00213A45" w:rsidRDefault="005430E4" w:rsidP="005430E4">
      <w:pPr>
        <w:contextualSpacing/>
      </w:pPr>
    </w:p>
    <w:bookmarkEnd w:id="0"/>
    <w:p w:rsidR="005430E4" w:rsidRDefault="005430E4" w:rsidP="005430E4">
      <w:pPr>
        <w:pStyle w:val="ListParagraph"/>
        <w:numPr>
          <w:ilvl w:val="0"/>
          <w:numId w:val="7"/>
        </w:numPr>
        <w:spacing w:after="160" w:line="259" w:lineRule="auto"/>
        <w:rPr>
          <w:sz w:val="24"/>
        </w:rPr>
      </w:pPr>
      <w:r>
        <w:rPr>
          <w:b/>
          <w:color w:val="494A4C" w:themeColor="text2" w:themeShade="BF"/>
        </w:rPr>
        <w:t>Objective</w:t>
      </w:r>
      <w:r w:rsidRPr="003C51B1">
        <w:rPr>
          <w:b/>
          <w:sz w:val="24"/>
        </w:rPr>
        <w:t xml:space="preserve"> 6.4.1:</w:t>
      </w:r>
      <w:r>
        <w:rPr>
          <w:sz w:val="24"/>
        </w:rPr>
        <w:t xml:space="preserve"> Technical Decontamination (Skill Sheet 4)</w:t>
      </w:r>
    </w:p>
    <w:p w:rsidR="005430E4" w:rsidRDefault="005430E4" w:rsidP="005430E4">
      <w:pPr>
        <w:pStyle w:val="ListParagraph"/>
        <w:numPr>
          <w:ilvl w:val="0"/>
          <w:numId w:val="7"/>
        </w:numPr>
        <w:spacing w:after="160" w:line="259" w:lineRule="auto"/>
        <w:rPr>
          <w:sz w:val="24"/>
        </w:rPr>
      </w:pPr>
      <w:r>
        <w:rPr>
          <w:b/>
          <w:color w:val="494A4C" w:themeColor="text2" w:themeShade="BF"/>
        </w:rPr>
        <w:t>Objective</w:t>
      </w:r>
      <w:r w:rsidRPr="003C51B1">
        <w:rPr>
          <w:b/>
          <w:sz w:val="24"/>
        </w:rPr>
        <w:t xml:space="preserve"> 6.3.1:</w:t>
      </w:r>
      <w:r>
        <w:rPr>
          <w:sz w:val="24"/>
        </w:rPr>
        <w:t xml:space="preserve"> Mass Decontamination – Ambulatory (Skill Sheet 5)</w:t>
      </w:r>
    </w:p>
    <w:p w:rsidR="005430E4" w:rsidRDefault="005430E4" w:rsidP="005430E4">
      <w:pPr>
        <w:pStyle w:val="ListParagraph"/>
        <w:numPr>
          <w:ilvl w:val="0"/>
          <w:numId w:val="7"/>
        </w:numPr>
        <w:spacing w:after="160" w:line="259" w:lineRule="auto"/>
        <w:rPr>
          <w:sz w:val="24"/>
        </w:rPr>
      </w:pPr>
      <w:r>
        <w:rPr>
          <w:b/>
          <w:color w:val="494A4C" w:themeColor="text2" w:themeShade="BF"/>
        </w:rPr>
        <w:t>Objective</w:t>
      </w:r>
      <w:r w:rsidRPr="003C51B1">
        <w:rPr>
          <w:b/>
          <w:sz w:val="24"/>
        </w:rPr>
        <w:t xml:space="preserve"> 6.3.1:</w:t>
      </w:r>
      <w:r>
        <w:rPr>
          <w:sz w:val="24"/>
        </w:rPr>
        <w:t xml:space="preserve"> Mass Decontamination – Non-Ambulatory (Skill Sheet 6)</w:t>
      </w:r>
    </w:p>
    <w:p w:rsidR="005430E4" w:rsidRDefault="005430E4" w:rsidP="005430E4">
      <w:pPr>
        <w:pStyle w:val="ListParagraph"/>
        <w:numPr>
          <w:ilvl w:val="0"/>
          <w:numId w:val="7"/>
        </w:numPr>
        <w:spacing w:after="160" w:line="259" w:lineRule="auto"/>
        <w:rPr>
          <w:sz w:val="24"/>
        </w:rPr>
      </w:pPr>
      <w:r>
        <w:rPr>
          <w:b/>
          <w:color w:val="494A4C" w:themeColor="text2" w:themeShade="BF"/>
        </w:rPr>
        <w:t>Objective</w:t>
      </w:r>
      <w:r w:rsidRPr="003C51B1">
        <w:rPr>
          <w:b/>
          <w:sz w:val="24"/>
        </w:rPr>
        <w:t xml:space="preserve"> 6.2.1:</w:t>
      </w:r>
      <w:r>
        <w:rPr>
          <w:sz w:val="24"/>
        </w:rPr>
        <w:t xml:space="preserve"> Donning a Level B Protective Ensemble (Skill Sheet 7)</w:t>
      </w:r>
    </w:p>
    <w:p w:rsidR="005430E4" w:rsidRPr="003C51B1" w:rsidRDefault="005430E4" w:rsidP="005430E4">
      <w:pPr>
        <w:pStyle w:val="ListParagraph"/>
        <w:numPr>
          <w:ilvl w:val="0"/>
          <w:numId w:val="7"/>
        </w:numPr>
        <w:spacing w:after="160" w:line="259" w:lineRule="auto"/>
        <w:rPr>
          <w:sz w:val="24"/>
        </w:rPr>
      </w:pPr>
      <w:r>
        <w:rPr>
          <w:b/>
          <w:color w:val="494A4C" w:themeColor="text2" w:themeShade="BF"/>
        </w:rPr>
        <w:t>Objective</w:t>
      </w:r>
      <w:r w:rsidRPr="003C51B1">
        <w:rPr>
          <w:b/>
          <w:sz w:val="24"/>
        </w:rPr>
        <w:t xml:space="preserve"> 6.2.1:</w:t>
      </w:r>
      <w:r>
        <w:rPr>
          <w:sz w:val="24"/>
        </w:rPr>
        <w:t xml:space="preserve"> Doffing a Level B Protective Ensemble (Skill Sheet 8)</w:t>
      </w:r>
    </w:p>
    <w:p w:rsidR="005430E4" w:rsidRDefault="005430E4" w:rsidP="005430E4"/>
    <w:p w:rsidR="005430E4" w:rsidRDefault="005430E4" w:rsidP="005430E4">
      <w:pPr>
        <w:jc w:val="center"/>
      </w:pPr>
      <w:r>
        <w:t xml:space="preserve">AHJ must have training record paperwork on file at the candidate's affiliated department for each of the above-mentioned requirements. </w:t>
      </w:r>
      <w:bookmarkStart w:id="1" w:name="_Hlk168380718"/>
      <w:bookmarkStart w:id="2" w:name="_Hlk168379701"/>
      <w:r>
        <w:t>The documentation of requirements is subject to verification by Fire Service Training</w:t>
      </w:r>
      <w:bookmarkEnd w:id="1"/>
      <w:r>
        <w:t>.</w:t>
      </w:r>
      <w:bookmarkEnd w:id="2"/>
    </w:p>
    <w:p w:rsidR="005430E4" w:rsidRDefault="005430E4" w:rsidP="005430E4">
      <w:pPr>
        <w:jc w:val="center"/>
      </w:pPr>
    </w:p>
    <w:p w:rsidR="005430E4" w:rsidRPr="002811F8" w:rsidRDefault="005430E4" w:rsidP="005430E4">
      <w:pPr>
        <w:jc w:val="center"/>
        <w:rPr>
          <w:color w:val="auto"/>
        </w:rPr>
      </w:pPr>
      <w:r>
        <w:t xml:space="preserve">Skill sheets are available on the FST website </w:t>
      </w:r>
      <w:hyperlink r:id="rId13" w:history="1">
        <w:r w:rsidRPr="000D161B">
          <w:rPr>
            <w:color w:val="0000FF"/>
            <w:u w:val="single"/>
          </w:rPr>
          <w:t>Testing | Idaho Division of Career Technical Education</w:t>
        </w:r>
      </w:hyperlink>
    </w:p>
    <w:p w:rsidR="005430E4" w:rsidRDefault="005430E4" w:rsidP="005430E4">
      <w:pPr>
        <w:jc w:val="center"/>
        <w:rPr>
          <w:b/>
          <w:bCs/>
        </w:rPr>
      </w:pPr>
    </w:p>
    <w:p w:rsidR="005430E4" w:rsidRPr="00E76FEC" w:rsidRDefault="005430E4" w:rsidP="005430E4">
      <w:pPr>
        <w:jc w:val="center"/>
        <w:rPr>
          <w:b/>
          <w:bCs/>
        </w:rPr>
      </w:pPr>
      <w:r w:rsidRPr="00E76FEC">
        <w:rPr>
          <w:b/>
          <w:bCs/>
        </w:rPr>
        <w:t>Email completed form to</w:t>
      </w:r>
      <w:r>
        <w:rPr>
          <w:b/>
          <w:bCs/>
        </w:rPr>
        <w:t xml:space="preserve">   </w:t>
      </w:r>
      <w:r w:rsidRPr="00E76FEC">
        <w:rPr>
          <w:b/>
          <w:bCs/>
        </w:rPr>
        <w:t xml:space="preserve"> </w:t>
      </w:r>
      <w:hyperlink r:id="rId14" w:history="1">
        <w:r w:rsidRPr="00E76FEC">
          <w:rPr>
            <w:b/>
            <w:bCs/>
            <w:i/>
            <w:iCs/>
            <w:color w:val="0070B2" w:themeColor="hyperlink"/>
            <w:u w:val="single"/>
          </w:rPr>
          <w:t>fst@cte.idaho.gov</w:t>
        </w:r>
      </w:hyperlink>
      <w:r w:rsidRPr="00E76FEC">
        <w:rPr>
          <w:b/>
          <w:bCs/>
        </w:rPr>
        <w:t xml:space="preserve">     OR     Fax to 208-429-5559</w:t>
      </w:r>
    </w:p>
    <w:p w:rsidR="005430E4" w:rsidRDefault="005430E4" w:rsidP="005430E4">
      <w:r>
        <w:br w:type="page"/>
      </w:r>
    </w:p>
    <w:p w:rsidR="005430E4" w:rsidRDefault="005430E4" w:rsidP="005430E4"/>
    <w:p w:rsidR="005430E4" w:rsidRDefault="005430E4" w:rsidP="00F936B8">
      <w:pPr>
        <w:rPr>
          <w:b/>
          <w:bCs/>
        </w:rPr>
      </w:pPr>
    </w:p>
    <w:p w:rsidR="0017412E" w:rsidRPr="00294151" w:rsidRDefault="0017412E" w:rsidP="00D13616">
      <w:pPr>
        <w:pStyle w:val="DisplaySubhead"/>
      </w:pPr>
      <w:r>
        <w:t>hazardous materials operations</w:t>
      </w:r>
    </w:p>
    <w:p w:rsidR="00D13616" w:rsidRPr="00E0148F" w:rsidRDefault="00D13616" w:rsidP="00D13616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r>
        <w:rPr>
          <w:rFonts w:ascii="Trebuchet MS" w:hAnsi="Trebuchet MS"/>
          <w:caps/>
          <w:color w:val="002060"/>
          <w:sz w:val="40"/>
          <w:szCs w:val="40"/>
        </w:rPr>
        <w:t>skills test flow chart</w:t>
      </w:r>
    </w:p>
    <w:p w:rsidR="0017412E" w:rsidRDefault="00F16BB3" w:rsidP="001741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9B4B7" wp14:editId="7A968FA4">
                <wp:simplePos x="0" y="0"/>
                <wp:positionH relativeFrom="column">
                  <wp:posOffset>2924810</wp:posOffset>
                </wp:positionH>
                <wp:positionV relativeFrom="paragraph">
                  <wp:posOffset>2275523</wp:posOffset>
                </wp:positionV>
                <wp:extent cx="676072" cy="496111"/>
                <wp:effectExtent l="38100" t="0" r="10160" b="3746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72" cy="4961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67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30.3pt;margin-top:179.2pt;width:53.25pt;height:3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" adj="10800" fillcolor="#00416a [3204]" strokecolor="#002034 [1604]" strokeweight="1pt"/>
            </w:pict>
          </mc:Fallback>
        </mc:AlternateContent>
      </w:r>
    </w:p>
    <w:p w:rsidR="00D13616" w:rsidRDefault="00D13616" w:rsidP="0017412E">
      <w:pPr>
        <w:jc w:val="center"/>
      </w:pPr>
    </w:p>
    <w:p w:rsidR="0017412E" w:rsidRDefault="0017412E" w:rsidP="0017412E">
      <w:pPr>
        <w:jc w:val="center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FF5F6CA" wp14:editId="6A0961CC">
                <wp:simplePos x="0" y="0"/>
                <wp:positionH relativeFrom="margin">
                  <wp:posOffset>1905</wp:posOffset>
                </wp:positionH>
                <wp:positionV relativeFrom="margin">
                  <wp:posOffset>1071245</wp:posOffset>
                </wp:positionV>
                <wp:extent cx="6624955" cy="2008505"/>
                <wp:effectExtent l="0" t="0" r="23495" b="1079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2008505"/>
                          <a:chOff x="0" y="452246"/>
                          <a:chExt cx="3567448" cy="21393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452246"/>
                            <a:ext cx="3567448" cy="637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412E" w:rsidRDefault="0017412E" w:rsidP="0017412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DEMOSTRATED AND DOCUMENTED WITH THE LOCAL AHJ</w:t>
                              </w:r>
                            </w:p>
                            <w:p w:rsidR="0017412E" w:rsidRDefault="0017412E" w:rsidP="0017412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SIGNED LOCAL VERIFICATION FORM ON FILE WITH FST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115066"/>
                            <a:ext cx="3567448" cy="1476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412E" w:rsidRDefault="0017412E" w:rsidP="0017412E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87A2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technical decontamination</w:t>
                              </w:r>
                            </w:p>
                            <w:p w:rsidR="0017412E" w:rsidRDefault="0017412E" w:rsidP="0017412E">
                              <w:pP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5: </w:t>
                              </w:r>
                              <w:r w:rsidRPr="00D87A2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mass decontamination - ambulatory</w:t>
                              </w:r>
                            </w:p>
                            <w:p w:rsidR="0017412E" w:rsidRDefault="0017412E" w:rsidP="0017412E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6: </w:t>
                              </w:r>
                              <w:r w:rsidRPr="00D87A2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mass decontamination – NON-AMBULATORY</w:t>
                              </w:r>
                            </w:p>
                            <w:p w:rsidR="0017412E" w:rsidRPr="00294151" w:rsidRDefault="0017412E" w:rsidP="0017412E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7: </w:t>
                              </w:r>
                              <w:r w:rsidRPr="00D87A2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donning a level b protective ensemble</w:t>
                              </w:r>
                            </w:p>
                            <w:p w:rsidR="0017412E" w:rsidRPr="00294151" w:rsidRDefault="0017412E" w:rsidP="0017412E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8: </w:t>
                              </w:r>
                              <w:r w:rsidRPr="00D87A2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doffing a level b protective ensemble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5F6CA" id="Group 198" o:spid="_x0000_s1026" style="position:absolute;left:0;text-align:left;margin-left:.15pt;margin-top:84.35pt;width:521.65pt;height:158.1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4522" coordsize="35674,2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">
                <v:rect id="Rectangle 199" o:spid="_x0000_s1027" style="position:absolute;top:4522;width:35674;height: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" fillcolor="#00416a [3204]" strokecolor="#00416a [3204]" strokeweight="1pt">
                  <v:textbox>
                    <w:txbxContent>
                      <w:p w:rsidR="0017412E" w:rsidRDefault="0017412E" w:rsidP="0017412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DEMOSTRATED AND DOCUMENTED WITH THE LOCAL AHJ</w:t>
                        </w:r>
                      </w:p>
                      <w:p w:rsidR="0017412E" w:rsidRDefault="0017412E" w:rsidP="0017412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SIGNED LOCAL VERIFICATION FORM ON FILE WITH FST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11150;width:35674;height:14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00416a [3204]" strokeweight=".5pt">
                  <v:textbox inset=",7.2pt,,0">
                    <w:txbxContent>
                      <w:p w:rsidR="0017412E" w:rsidRDefault="0017412E" w:rsidP="0017412E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4</w:t>
                        </w: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Pr="00D87A2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technical decontamination</w:t>
                        </w:r>
                      </w:p>
                      <w:p w:rsidR="0017412E" w:rsidRDefault="0017412E" w:rsidP="0017412E">
                        <w:pP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5: </w:t>
                        </w:r>
                        <w:r w:rsidRPr="00D87A2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mass decontamination - ambulatory</w:t>
                        </w:r>
                      </w:p>
                      <w:p w:rsidR="0017412E" w:rsidRDefault="0017412E" w:rsidP="0017412E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6: </w:t>
                        </w:r>
                        <w:r w:rsidRPr="00D87A2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mass decontamination – NON-AMBULATORY</w:t>
                        </w:r>
                      </w:p>
                      <w:p w:rsidR="0017412E" w:rsidRPr="00294151" w:rsidRDefault="0017412E" w:rsidP="0017412E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7: </w:t>
                        </w:r>
                        <w:r w:rsidRPr="00D87A2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donning a level b protective ensemble</w:t>
                        </w:r>
                      </w:p>
                      <w:p w:rsidR="0017412E" w:rsidRPr="00294151" w:rsidRDefault="0017412E" w:rsidP="0017412E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8: </w:t>
                        </w:r>
                        <w:r w:rsidRPr="00D87A2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doffing a level b protective ensemble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17412E" w:rsidRDefault="0017412E" w:rsidP="0017412E">
      <w:pPr>
        <w:jc w:val="center"/>
      </w:pPr>
    </w:p>
    <w:p w:rsidR="0017412E" w:rsidRDefault="00F16BB3" w:rsidP="0017412E">
      <w:pPr>
        <w:jc w:val="center"/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18B7F" wp14:editId="25219055">
                <wp:simplePos x="0" y="0"/>
                <wp:positionH relativeFrom="column">
                  <wp:posOffset>2858</wp:posOffset>
                </wp:positionH>
                <wp:positionV relativeFrom="paragraph">
                  <wp:posOffset>30480</wp:posOffset>
                </wp:positionV>
                <wp:extent cx="6586537" cy="598121"/>
                <wp:effectExtent l="0" t="0" r="241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537" cy="598121"/>
                        </a:xfrm>
                        <a:prstGeom prst="rect">
                          <a:avLst/>
                        </a:prstGeom>
                        <a:solidFill>
                          <a:srgbClr val="00416A"/>
                        </a:solidFill>
                        <a:ln w="12700" cap="flat" cmpd="sng" algn="ctr">
                          <a:solidFill>
                            <a:srgbClr val="0041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12E" w:rsidRDefault="0017412E" w:rsidP="0017412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MANIPULATED SKILLS TEST PASSED WITH 100% COMPENTENCY OF CRITICAL FAIL POINTS IDENTIFIED ON THE SKILL SHEET AT AN IDAHO DESIGNATED IFSAC TESTING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18B7F" id="Rectangle 4" o:spid="_x0000_s1029" style="position:absolute;left:0;text-align:left;margin-left:.25pt;margin-top:2.4pt;width:518.6pt;height:4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" fillcolor="#00416a" strokecolor="#00416a" strokeweight="1pt">
                <v:textbox>
                  <w:txbxContent>
                    <w:p w:rsidR="0017412E" w:rsidRDefault="0017412E" w:rsidP="0017412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MANIPULATED SKILLS TEST PASSED WITH 100% COMPENTENCY OF CRITICAL FAIL POINTS IDENTIFIED ON THE SKILL SHEET AT AN IDAHO DESIGNATED IFSAC TESTING SITE</w:t>
                      </w:r>
                    </w:p>
                  </w:txbxContent>
                </v:textbox>
              </v:rect>
            </w:pict>
          </mc:Fallback>
        </mc:AlternateContent>
      </w: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F16BB3" w:rsidP="0017412E">
      <w:pPr>
        <w:jc w:val="center"/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AD6D6" wp14:editId="1C008DEF">
                <wp:simplePos x="0" y="0"/>
                <wp:positionH relativeFrom="column">
                  <wp:posOffset>2858</wp:posOffset>
                </wp:positionH>
                <wp:positionV relativeFrom="paragraph">
                  <wp:posOffset>68898</wp:posOffset>
                </wp:positionV>
                <wp:extent cx="6585902" cy="1990090"/>
                <wp:effectExtent l="0" t="0" r="2476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902" cy="1990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16A"/>
                          </a:solidFill>
                        </a:ln>
                        <a:effectLst/>
                      </wps:spPr>
                      <wps:txbx>
                        <w:txbxContent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29415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1: 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Determine Incident Status</w:t>
                            </w:r>
                          </w:p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2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 Identify containers and materials</w:t>
                            </w:r>
                          </w:p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3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</w:t>
                            </w: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Emergency decontamination</w:t>
                            </w:r>
                          </w:p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9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 perform defensive actions</w:t>
                            </w:r>
                          </w:p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10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 vapor dispersion</w:t>
                            </w:r>
                          </w:p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11: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vapor suppression</w:t>
                            </w:r>
                          </w:p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two skills will be chosen at random by fst</w:t>
                            </w:r>
                          </w:p>
                          <w:p w:rsidR="0017412E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17412E" w:rsidRPr="00DA1795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bookmarkStart w:id="3" w:name="_Hlk168461717"/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fst will provide the testing site with an erg to use in testing</w:t>
                            </w:r>
                          </w:p>
                          <w:bookmarkEnd w:id="3"/>
                          <w:p w:rsidR="0017412E" w:rsidRPr="001A0343" w:rsidRDefault="0017412E" w:rsidP="0017412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D6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.25pt;margin-top:5.45pt;width:518.55pt;height:1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" filled="f" strokecolor="#00416a" strokeweight=".5pt">
                <v:textbox inset=",7.2pt,,0">
                  <w:txbxContent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29415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1: 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Determine Incident Status</w:t>
                      </w:r>
                    </w:p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2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 Identify containers and materials</w:t>
                      </w:r>
                    </w:p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3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</w:t>
                      </w: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Emergency decontamination</w:t>
                      </w:r>
                    </w:p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9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 perform defensive actions</w:t>
                      </w:r>
                    </w:p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10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 vapor dispersion</w:t>
                      </w:r>
                    </w:p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11: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vapor suppression</w:t>
                      </w:r>
                    </w:p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two skills will be chosen at random by fst</w:t>
                      </w:r>
                    </w:p>
                    <w:p w:rsidR="0017412E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17412E" w:rsidRPr="00DA1795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bookmarkStart w:id="5" w:name="_Hlk168461717"/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fst will provide the testing site with an erg to use in testing</w:t>
                      </w:r>
                    </w:p>
                    <w:bookmarkEnd w:id="5"/>
                    <w:p w:rsidR="0017412E" w:rsidRPr="001A0343" w:rsidRDefault="0017412E" w:rsidP="0017412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12E" w:rsidRDefault="0017412E" w:rsidP="0017412E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17412E" w:rsidRDefault="0017412E" w:rsidP="0017412E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17412E" w:rsidRDefault="0017412E" w:rsidP="0017412E">
      <w:pPr>
        <w:jc w:val="center"/>
      </w:pPr>
    </w:p>
    <w:p w:rsidR="00737103" w:rsidRDefault="0017412E" w:rsidP="0017412E">
      <w:pPr>
        <w:jc w:val="center"/>
        <w:rPr>
          <w:color w:val="0000FF"/>
          <w:u w:val="single"/>
        </w:rPr>
      </w:pPr>
      <w:r w:rsidRPr="001A0343">
        <w:t xml:space="preserve">A copy of all skill sheets can be found on the FST website. </w:t>
      </w:r>
      <w:hyperlink r:id="rId15" w:history="1">
        <w:r w:rsidRPr="001A0343">
          <w:rPr>
            <w:color w:val="0000FF"/>
            <w:u w:val="single"/>
          </w:rPr>
          <w:t>Testing | Idaho Division of Career Technical Education</w:t>
        </w:r>
      </w:hyperlink>
    </w:p>
    <w:p w:rsidR="00737103" w:rsidRDefault="00737103" w:rsidP="00737103">
      <w:r>
        <w:br w:type="page"/>
      </w:r>
    </w:p>
    <w:p w:rsidR="00737103" w:rsidRPr="00737103" w:rsidRDefault="00737103" w:rsidP="00737103">
      <w:pPr>
        <w:tabs>
          <w:tab w:val="left" w:pos="720"/>
        </w:tabs>
        <w:ind w:left="720" w:hanging="720"/>
        <w:rPr>
          <w:rFonts w:eastAsia="Franklin Gothic Book"/>
          <w:b/>
          <w:color w:val="494A4C"/>
          <w:sz w:val="44"/>
        </w:rPr>
      </w:pPr>
      <w:r w:rsidRPr="00737103">
        <w:rPr>
          <w:rFonts w:eastAsia="Franklin Gothic Book"/>
          <w:b/>
          <w:color w:val="494A4C"/>
          <w:sz w:val="44"/>
          <w:szCs w:val="18"/>
        </w:rPr>
        <w:lastRenderedPageBreak/>
        <w:t xml:space="preserve">                        Pre-Requisites</w:t>
      </w:r>
      <w:r w:rsidRPr="00737103">
        <w:rPr>
          <w:rFonts w:eastAsia="Franklin Gothic Book"/>
          <w:b/>
          <w:color w:val="494A4C"/>
          <w:sz w:val="44"/>
        </w:rPr>
        <w:t xml:space="preserve"> Flow Chart</w:t>
      </w:r>
    </w:p>
    <w:p w:rsidR="00737103" w:rsidRPr="00737103" w:rsidRDefault="00737103" w:rsidP="00737103">
      <w:pPr>
        <w:tabs>
          <w:tab w:val="left" w:pos="720"/>
        </w:tabs>
        <w:ind w:left="720" w:hanging="720"/>
        <w:jc w:val="center"/>
        <w:rPr>
          <w:rFonts w:eastAsia="Franklin Gothic Book"/>
          <w:b/>
          <w:color w:val="494A4C"/>
          <w:sz w:val="44"/>
        </w:rPr>
      </w:pPr>
    </w:p>
    <w:p w:rsidR="00737103" w:rsidRPr="00737103" w:rsidRDefault="00737103" w:rsidP="00737103">
      <w:pPr>
        <w:tabs>
          <w:tab w:val="left" w:pos="720"/>
        </w:tabs>
        <w:ind w:left="720" w:hanging="720"/>
        <w:jc w:val="center"/>
        <w:rPr>
          <w:rFonts w:eastAsia="Franklin Gothic Book"/>
          <w:color w:val="494A4C"/>
          <w:sz w:val="44"/>
        </w:rPr>
      </w:pP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43D3D" wp14:editId="087E0DE7">
                <wp:simplePos x="0" y="0"/>
                <wp:positionH relativeFrom="column">
                  <wp:posOffset>1836420</wp:posOffset>
                </wp:positionH>
                <wp:positionV relativeFrom="paragraph">
                  <wp:posOffset>180340</wp:posOffset>
                </wp:positionV>
                <wp:extent cx="2360930" cy="4191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746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2746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2746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274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103" w:rsidRPr="00BE2146" w:rsidRDefault="00737103" w:rsidP="0073710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HAZMAT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44.6pt;margin-top:14.2pt;width:185.9pt;height:33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" fillcolor="#9bb8b0" strokecolor="#027462" strokeweight=".5pt">
                <v:fill color2="#79a297" rotate="t" colors="0 #9bb8b0;.5 #8eada4;1 #79a297" focus="100%" type="gradient">
                  <o:fill v:ext="view" type="gradientUnscaled"/>
                </v:fill>
                <v:textbox>
                  <w:txbxContent>
                    <w:p w:rsidR="00737103" w:rsidRPr="00BE2146" w:rsidRDefault="00737103" w:rsidP="00737103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HAZMAT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103" w:rsidRPr="00737103" w:rsidRDefault="00737103" w:rsidP="0073710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7103" w:rsidRPr="00737103" w:rsidRDefault="00737103" w:rsidP="0073710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50F53" wp14:editId="6E4990EE">
                <wp:simplePos x="0" y="0"/>
                <wp:positionH relativeFrom="column">
                  <wp:posOffset>822008</wp:posOffset>
                </wp:positionH>
                <wp:positionV relativeFrom="paragraph">
                  <wp:posOffset>2300922</wp:posOffset>
                </wp:positionV>
                <wp:extent cx="962025" cy="461645"/>
                <wp:effectExtent l="38100" t="0" r="285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16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E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4.75pt;margin-top:181.15pt;width:75.75pt;height:36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" strokecolor="#0070b2" strokeweight="1.5pt">
                <v:stroke endarrow="block" joinstyle="miter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BE514" wp14:editId="676FF2E0">
                <wp:simplePos x="0" y="0"/>
                <wp:positionH relativeFrom="column">
                  <wp:posOffset>4774565</wp:posOffset>
                </wp:positionH>
                <wp:positionV relativeFrom="paragraph">
                  <wp:posOffset>2233930</wp:posOffset>
                </wp:positionV>
                <wp:extent cx="847725" cy="471170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71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C2E6" id="Straight Arrow Connector 15" o:spid="_x0000_s1026" type="#_x0000_t32" style="position:absolute;margin-left:375.95pt;margin-top:175.9pt;width:66.75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" strokecolor="#0070b2" strokeweight="1.5pt">
                <v:stroke endarrow="block" joinstyle="miter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56792" wp14:editId="4C2330F8">
                <wp:simplePos x="0" y="0"/>
                <wp:positionH relativeFrom="column">
                  <wp:posOffset>4738053</wp:posOffset>
                </wp:positionH>
                <wp:positionV relativeFrom="paragraph">
                  <wp:posOffset>2914967</wp:posOffset>
                </wp:positionV>
                <wp:extent cx="2068830" cy="1404620"/>
                <wp:effectExtent l="0" t="0" r="2667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F2F2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F2F2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F2F2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103" w:rsidRPr="00BE2146" w:rsidRDefault="00737103" w:rsidP="0073710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 INSTRUCTOR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6792" id="_x0000_s1032" type="#_x0000_t202" style="position:absolute;margin-left:373.1pt;margin-top:229.5pt;width:162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" fillcolor="#a0a0a0" strokecolor="#2f2f2f" strokeweight=".5pt">
                <v:fill color2="gray" rotate="t" colors="0 #a0a0a0;.5 #939393;1 gray" focus="100%" type="gradient">
                  <o:fill v:ext="view" type="gradientUnscaled"/>
                </v:fill>
                <v:textbox style="mso-fit-shape-to-text:t">
                  <w:txbxContent>
                    <w:p w:rsidR="00737103" w:rsidRPr="00BE2146" w:rsidRDefault="00737103" w:rsidP="00737103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 INSTRUCTOR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1A6744" wp14:editId="78F89F59">
                <wp:simplePos x="0" y="0"/>
                <wp:positionH relativeFrom="column">
                  <wp:posOffset>2236470</wp:posOffset>
                </wp:positionH>
                <wp:positionV relativeFrom="paragraph">
                  <wp:posOffset>2914650</wp:posOffset>
                </wp:positionV>
                <wp:extent cx="2040255" cy="1404620"/>
                <wp:effectExtent l="0" t="0" r="1714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D703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703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703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70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103" w:rsidRPr="00BE2146" w:rsidRDefault="00737103" w:rsidP="007371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2146">
                              <w:rPr>
                                <w:sz w:val="40"/>
                                <w:szCs w:val="40"/>
                              </w:rPr>
                              <w:t>FIREFIGHTER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6744" id="_x0000_s1033" type="#_x0000_t202" style="position:absolute;margin-left:176.1pt;margin-top:229.5pt;width:160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" fillcolor="#e1b5a0" strokecolor="#bd7030" strokeweight=".5pt">
                <v:fill color2="#d89c7e" rotate="t" colors="0 #e1b5a0;.5 #d9aa93;1 #d89c7e" focus="100%" type="gradient">
                  <o:fill v:ext="view" type="gradientUnscaled"/>
                </v:fill>
                <v:textbox style="mso-fit-shape-to-text:t">
                  <w:txbxContent>
                    <w:p w:rsidR="00737103" w:rsidRPr="00BE2146" w:rsidRDefault="00737103" w:rsidP="007371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E2146">
                        <w:rPr>
                          <w:sz w:val="40"/>
                          <w:szCs w:val="40"/>
                        </w:rPr>
                        <w:t>FIREFIGHTER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61F13" wp14:editId="06E324F3">
                <wp:simplePos x="0" y="0"/>
                <wp:positionH relativeFrom="column">
                  <wp:posOffset>5241290</wp:posOffset>
                </wp:positionH>
                <wp:positionV relativeFrom="paragraph">
                  <wp:posOffset>3934778</wp:posOffset>
                </wp:positionV>
                <wp:extent cx="595312" cy="685483"/>
                <wp:effectExtent l="38100" t="0" r="3365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" cy="6854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B350" id="Straight Arrow Connector 18" o:spid="_x0000_s1026" type="#_x0000_t32" style="position:absolute;margin-left:412.7pt;margin-top:309.85pt;width:46.85pt;height:5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" strokecolor="#0070b2" strokeweight="1.5pt">
                <v:stroke endarrow="block" joinstyle="miter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D3A4B" wp14:editId="3D823C0B">
                <wp:simplePos x="0" y="0"/>
                <wp:positionH relativeFrom="column">
                  <wp:posOffset>3562668</wp:posOffset>
                </wp:positionH>
                <wp:positionV relativeFrom="paragraph">
                  <wp:posOffset>3719830</wp:posOffset>
                </wp:positionV>
                <wp:extent cx="919163" cy="900112"/>
                <wp:effectExtent l="0" t="0" r="717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900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87A2" id="Straight Arrow Connector 17" o:spid="_x0000_s1026" type="#_x0000_t32" style="position:absolute;margin-left:280.55pt;margin-top:292.9pt;width:72.4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" strokecolor="#0070b2" strokeweight="1.5pt">
                <v:stroke endarrow="block" joinstyle="miter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4641F2" wp14:editId="4A5CB37C">
                <wp:simplePos x="0" y="0"/>
                <wp:positionH relativeFrom="column">
                  <wp:posOffset>-197485</wp:posOffset>
                </wp:positionH>
                <wp:positionV relativeFrom="paragraph">
                  <wp:posOffset>2880360</wp:posOffset>
                </wp:positionV>
                <wp:extent cx="2099945" cy="1404620"/>
                <wp:effectExtent l="0" t="0" r="1460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070B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070B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103" w:rsidRPr="00BE2146" w:rsidRDefault="00737103" w:rsidP="0073710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DRIVER OPERATOR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641F2" id="_x0000_s1034" type="#_x0000_t202" style="position:absolute;margin-left:-15.55pt;margin-top:226.8pt;width:165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" fillcolor="#9bb6dd" strokecolor="#0070b2" strokeweight=".5pt">
                <v:fill color2="#799ed0" rotate="t" colors="0 #9bb6dd;.5 #8eaad2;1 #799ed0" focus="100%" type="gradient">
                  <o:fill v:ext="view" type="gradientUnscaled"/>
                </v:fill>
                <v:textbox style="mso-fit-shape-to-text:t">
                  <w:txbxContent>
                    <w:p w:rsidR="00737103" w:rsidRPr="00BE2146" w:rsidRDefault="00737103" w:rsidP="00737103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DRIVER OPERATOR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E7C54" wp14:editId="00D48C05">
                <wp:simplePos x="0" y="0"/>
                <wp:positionH relativeFrom="column">
                  <wp:posOffset>804545</wp:posOffset>
                </wp:positionH>
                <wp:positionV relativeFrom="paragraph">
                  <wp:posOffset>4169410</wp:posOffset>
                </wp:positionV>
                <wp:extent cx="0" cy="2476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85C8" id="Straight Arrow Connector 16" o:spid="_x0000_s1026" type="#_x0000_t32" style="position:absolute;margin-left:63.35pt;margin-top:328.3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0C45B3" wp14:editId="72DAD278">
                <wp:simplePos x="0" y="0"/>
                <wp:positionH relativeFrom="column">
                  <wp:posOffset>3535680</wp:posOffset>
                </wp:positionH>
                <wp:positionV relativeFrom="paragraph">
                  <wp:posOffset>4815205</wp:posOffset>
                </wp:positionV>
                <wp:extent cx="2360930" cy="1404620"/>
                <wp:effectExtent l="0" t="0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145A">
                                <a:lumMod val="67000"/>
                              </a:srgbClr>
                            </a:gs>
                            <a:gs pos="48000">
                              <a:srgbClr val="EC145A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C145A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103" w:rsidRPr="001F28A5" w:rsidRDefault="00737103" w:rsidP="00737103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OFFICER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45B3" id="_x0000_s1035" type="#_x0000_t202" style="position:absolute;margin-left:278.4pt;margin-top:379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" fillcolor="#9f0d3c" stroked="f">
                <v:fill color2="#f4729c" rotate="t" angle="180" colors="0 #9f0d3c;31457f #ed1b5f;1 #f4729c" focus="100%" type="gradient"/>
                <v:textbox style="mso-fit-shape-to-text:t">
                  <w:txbxContent>
                    <w:p w:rsidR="00737103" w:rsidRPr="001F28A5" w:rsidRDefault="00737103" w:rsidP="00737103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OFFICER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C9474B" wp14:editId="77C0F244">
                <wp:simplePos x="0" y="0"/>
                <wp:positionH relativeFrom="column">
                  <wp:posOffset>-168910</wp:posOffset>
                </wp:positionH>
                <wp:positionV relativeFrom="paragraph">
                  <wp:posOffset>4766945</wp:posOffset>
                </wp:positionV>
                <wp:extent cx="2071370" cy="1038225"/>
                <wp:effectExtent l="0" t="0" r="2413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0B2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0B2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103" w:rsidRPr="001F28A5" w:rsidRDefault="00737103" w:rsidP="00737103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 OPERATOR PUMPER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74B" id="_x0000_s1036" type="#_x0000_t202" style="position:absolute;margin-left:-13.3pt;margin-top:375.35pt;width:163.1pt;height:8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" fillcolor="#4581be" strokecolor="#0070b2" strokeweight=".5pt">
                <v:fill color2="#0067ad" rotate="t" colors="0 #4581be;.5 #0072bb;1 #0067ad" focus="100%" type="gradient">
                  <o:fill v:ext="view" type="gradientUnscaled"/>
                </v:fill>
                <v:textbox>
                  <w:txbxContent>
                    <w:p w:rsidR="00737103" w:rsidRPr="001F28A5" w:rsidRDefault="00737103" w:rsidP="00737103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 OPERATOR PUMPER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12E" w:rsidRPr="00EA45FC" w:rsidRDefault="00BA11A5" w:rsidP="0017412E">
      <w:pPr>
        <w:jc w:val="center"/>
      </w:pPr>
      <w:bookmarkStart w:id="4" w:name="_GoBack"/>
      <w:bookmarkEnd w:id="4"/>
      <w:r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B6238" wp14:editId="20F3CD65">
                <wp:simplePos x="0" y="0"/>
                <wp:positionH relativeFrom="column">
                  <wp:posOffset>3190240</wp:posOffset>
                </wp:positionH>
                <wp:positionV relativeFrom="paragraph">
                  <wp:posOffset>1188720</wp:posOffset>
                </wp:positionV>
                <wp:extent cx="0" cy="2476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718DC" id="Straight Arrow Connector 12" o:spid="_x0000_s1026" type="#_x0000_t32" style="position:absolute;margin-left:251.2pt;margin-top:93.6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" strokecolor="#0070b2" strokeweight="1.5pt">
                <v:stroke endarrow="block" joinstyle="miter"/>
              </v:shape>
            </w:pict>
          </mc:Fallback>
        </mc:AlternateContent>
      </w:r>
      <w:r w:rsidR="00737103"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9F9FE" wp14:editId="0C083EBF">
                <wp:simplePos x="0" y="0"/>
                <wp:positionH relativeFrom="column">
                  <wp:posOffset>3228340</wp:posOffset>
                </wp:positionH>
                <wp:positionV relativeFrom="paragraph">
                  <wp:posOffset>2341245</wp:posOffset>
                </wp:positionV>
                <wp:extent cx="0" cy="2476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46B19" id="Straight Arrow Connector 13" o:spid="_x0000_s1026" type="#_x0000_t32" style="position:absolute;margin-left:254.2pt;margin-top:184.35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" strokecolor="#0070b2" strokeweight="1.5pt">
                <v:stroke endarrow="block" joinstyle="miter"/>
              </v:shape>
            </w:pict>
          </mc:Fallback>
        </mc:AlternateContent>
      </w:r>
      <w:r w:rsidR="00737103"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1B675E" wp14:editId="6A596C85">
                <wp:simplePos x="0" y="0"/>
                <wp:positionH relativeFrom="column">
                  <wp:posOffset>1854200</wp:posOffset>
                </wp:positionH>
                <wp:positionV relativeFrom="paragraph">
                  <wp:posOffset>1648143</wp:posOffset>
                </wp:positionV>
                <wp:extent cx="2360930" cy="1404620"/>
                <wp:effectExtent l="0" t="0" r="2286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C145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C145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C145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C1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103" w:rsidRPr="00BE2146" w:rsidRDefault="00737103" w:rsidP="0073710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FIREFIGHTER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B675E" id="_x0000_s1037" type="#_x0000_t202" style="position:absolute;left:0;text-align:left;margin-left:146pt;margin-top:129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" fillcolor="#f79eae" strokecolor="#ec145a" strokeweight=".5pt">
                <v:fill color2="#f87b91" rotate="t" colors="0 #f79eae;.5 #f490a1;1 #f87b91" focus="100%" type="gradient">
                  <o:fill v:ext="view" type="gradientUnscaled"/>
                </v:fill>
                <v:textbox style="mso-fit-shape-to-text:t">
                  <w:txbxContent>
                    <w:p w:rsidR="00737103" w:rsidRPr="00BE2146" w:rsidRDefault="00737103" w:rsidP="00737103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FIREFIGHTER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103"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F0AAC" wp14:editId="0489512A">
                <wp:simplePos x="0" y="0"/>
                <wp:positionH relativeFrom="column">
                  <wp:posOffset>3188017</wp:posOffset>
                </wp:positionH>
                <wp:positionV relativeFrom="paragraph">
                  <wp:posOffset>173037</wp:posOffset>
                </wp:positionV>
                <wp:extent cx="0" cy="2476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55441" id="Straight Arrow Connector 11" o:spid="_x0000_s1026" type="#_x0000_t32" style="position:absolute;margin-left:251pt;margin-top:13.6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H3w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="00737103" w:rsidRPr="0073710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807FE" wp14:editId="6E879A80">
                <wp:simplePos x="0" y="0"/>
                <wp:positionH relativeFrom="column">
                  <wp:posOffset>1825307</wp:posOffset>
                </wp:positionH>
                <wp:positionV relativeFrom="paragraph">
                  <wp:posOffset>529907</wp:posOffset>
                </wp:positionV>
                <wp:extent cx="2360930" cy="1404620"/>
                <wp:effectExtent l="0" t="0" r="2286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27462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103" w:rsidRPr="001F28A5" w:rsidRDefault="00737103" w:rsidP="00737103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HAZMAT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807FE" id="_x0000_s1038" type="#_x0000_t202" style="position:absolute;left:0;text-align:left;margin-left:143.7pt;margin-top:41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" fillcolor="#027462" strokecolor="white" strokeweight="1.5pt">
                <v:textbox style="mso-fit-shape-to-text:t">
                  <w:txbxContent>
                    <w:p w:rsidR="00737103" w:rsidRPr="001F28A5" w:rsidRDefault="00737103" w:rsidP="00737103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HAZMAT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412E" w:rsidRPr="00EA45FC" w:rsidSect="000222DA">
      <w:headerReference w:type="default" r:id="rId16"/>
      <w:footerReference w:type="default" r:id="rId17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2E0" w:rsidRDefault="00A252E0" w:rsidP="00976CE5">
      <w:r>
        <w:separator/>
      </w:r>
    </w:p>
  </w:endnote>
  <w:endnote w:type="continuationSeparator" w:id="0">
    <w:p w:rsidR="00A252E0" w:rsidRDefault="00A252E0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2E0" w:rsidRDefault="00A252E0" w:rsidP="00976CE5">
      <w:r>
        <w:separator/>
      </w:r>
    </w:p>
  </w:footnote>
  <w:footnote w:type="continuationSeparator" w:id="0">
    <w:p w:rsidR="00A252E0" w:rsidRDefault="00A252E0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2C47"/>
    <w:multiLevelType w:val="hybridMultilevel"/>
    <w:tmpl w:val="2DDE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23BD"/>
    <w:multiLevelType w:val="hybridMultilevel"/>
    <w:tmpl w:val="83027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A252E0"/>
    <w:rsid w:val="000222DA"/>
    <w:rsid w:val="00056C51"/>
    <w:rsid w:val="0008608A"/>
    <w:rsid w:val="000B1887"/>
    <w:rsid w:val="000B3B6D"/>
    <w:rsid w:val="0017412E"/>
    <w:rsid w:val="001801E5"/>
    <w:rsid w:val="001B7954"/>
    <w:rsid w:val="00205AB7"/>
    <w:rsid w:val="00267F74"/>
    <w:rsid w:val="002763BB"/>
    <w:rsid w:val="002B1A2B"/>
    <w:rsid w:val="00425C50"/>
    <w:rsid w:val="004F0F79"/>
    <w:rsid w:val="004F21A3"/>
    <w:rsid w:val="004F70A5"/>
    <w:rsid w:val="00514002"/>
    <w:rsid w:val="00536B06"/>
    <w:rsid w:val="005430E4"/>
    <w:rsid w:val="00567038"/>
    <w:rsid w:val="00584764"/>
    <w:rsid w:val="00627DDA"/>
    <w:rsid w:val="00675262"/>
    <w:rsid w:val="00682931"/>
    <w:rsid w:val="00737103"/>
    <w:rsid w:val="00770B75"/>
    <w:rsid w:val="00776ED8"/>
    <w:rsid w:val="007974A7"/>
    <w:rsid w:val="007B7C1F"/>
    <w:rsid w:val="007D7609"/>
    <w:rsid w:val="00976CE5"/>
    <w:rsid w:val="00981AEB"/>
    <w:rsid w:val="00985041"/>
    <w:rsid w:val="00A02BC5"/>
    <w:rsid w:val="00A252E0"/>
    <w:rsid w:val="00AB7B87"/>
    <w:rsid w:val="00AC04C7"/>
    <w:rsid w:val="00B27F93"/>
    <w:rsid w:val="00B70E39"/>
    <w:rsid w:val="00BA11A5"/>
    <w:rsid w:val="00BB0995"/>
    <w:rsid w:val="00BB3B97"/>
    <w:rsid w:val="00BC7762"/>
    <w:rsid w:val="00BE18DB"/>
    <w:rsid w:val="00C32C6F"/>
    <w:rsid w:val="00CE7719"/>
    <w:rsid w:val="00D13616"/>
    <w:rsid w:val="00D8007A"/>
    <w:rsid w:val="00DC7A8E"/>
    <w:rsid w:val="00E105B4"/>
    <w:rsid w:val="00E22DD3"/>
    <w:rsid w:val="00E266B5"/>
    <w:rsid w:val="00E453E4"/>
    <w:rsid w:val="00EA45FC"/>
    <w:rsid w:val="00EF7F0B"/>
    <w:rsid w:val="00F16BB3"/>
    <w:rsid w:val="00F50EE2"/>
    <w:rsid w:val="00F52BFC"/>
    <w:rsid w:val="00F936B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B714ED8-5241-49B6-8638-6258F685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TE Body Text"/>
    <w:qFormat/>
    <w:rsid w:val="00A252E0"/>
    <w:rPr>
      <w:color w:val="494A4C" w:themeColor="text2" w:themeShade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30E4"/>
    <w:pPr>
      <w:keepNext/>
      <w:keepLines/>
      <w:spacing w:before="240" w:after="12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0E4"/>
    <w:rPr>
      <w:rFonts w:ascii="Libre Baskerville" w:eastAsiaTheme="majorEastAsia" w:hAnsi="Libre Baskerville" w:cstheme="majorBidi"/>
      <w:b/>
      <w:color w:val="00416A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rPr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rPr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line="360" w:lineRule="auto"/>
    </w:pPr>
    <w:rPr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/>
      <w:contextualSpacing/>
    </w:pPr>
    <w:rPr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line="360" w:lineRule="auto"/>
      <w:contextualSpacing/>
    </w:pPr>
    <w:rPr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D13616"/>
    <w:pPr>
      <w:jc w:val="center"/>
    </w:pPr>
    <w:rPr>
      <w:rFonts w:ascii="Trebuchet MS" w:hAnsi="Trebuchet MS"/>
      <w:b/>
      <w:caps/>
      <w:color w:val="939597" w:themeColor="background2" w:themeShade="BF"/>
      <w:sz w:val="40"/>
      <w:u w:val="single"/>
    </w:rPr>
  </w:style>
  <w:style w:type="paragraph" w:customStyle="1" w:styleId="ScriptEmphasis">
    <w:name w:val="Script Emphasis"/>
    <w:basedOn w:val="Normal"/>
    <w:autoRedefine/>
    <w:qFormat/>
    <w:rsid w:val="00514002"/>
    <w:rPr>
      <w:rFonts w:ascii="Satisfy" w:hAnsi="Satisfy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0E4"/>
    <w:pPr>
      <w:spacing w:after="5" w:line="249" w:lineRule="auto"/>
      <w:ind w:left="720" w:hanging="10"/>
      <w:contextualSpacing/>
    </w:pPr>
    <w:rPr>
      <w:rFonts w:eastAsia="Franklin Gothic Book" w:cs="Franklin Gothic Book"/>
      <w:color w:val="494A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e.idaho.gov/programs-2/fire-service-training-2/test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te.idaho.gov/programs-2/fire-service-training-2/test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st@cte.idaho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D630B1DBC147A6A66F487C90452B" ma:contentTypeVersion="24" ma:contentTypeDescription="Create a new document." ma:contentTypeScope="" ma:versionID="c2dbe36147b5c6a799de09cd7e7fa395">
  <xsd:schema xmlns:xsd="http://www.w3.org/2001/XMLSchema" xmlns:xs="http://www.w3.org/2001/XMLSchema" xmlns:p="http://schemas.microsoft.com/office/2006/metadata/properties" xmlns:ns2="35eb870b-ba19-49df-8141-f4a6db8ba41a" xmlns:ns3="04203f00-7c46-4eb7-b15d-3dddb74411e6" targetNamespace="http://schemas.microsoft.com/office/2006/metadata/properties" ma:root="true" ma:fieldsID="5660f6bc0f1f80c6ea30f48e3203537f" ns2:_="" ns3:_="">
    <xsd:import namespace="35eb870b-ba19-49df-8141-f4a6db8ba41a"/>
    <xsd:import namespace="04203f00-7c46-4eb7-b15d-3dddb74411e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Notes" minOccurs="0"/>
                <xsd:element ref="ns2:ContainsSecureInformation" minOccurs="0"/>
                <xsd:element ref="ns2:TypesofFiles" minOccurs="0"/>
                <xsd:element ref="ns2:Info" minOccurs="0"/>
                <xsd:element ref="ns2:Fil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870b-ba19-49df-8141-f4a6db8ba41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 ma:readOnly="false">
      <xsd:simpleType>
        <xsd:restriction base="dms:Note">
          <xsd:maxLength value="255"/>
        </xsd:restriction>
      </xsd:simpleType>
    </xsd:element>
    <xsd:element name="Notes" ma:index="3" nillable="true" ma:displayName="Brief Explanation" ma:format="Dropdown" ma:internalName="Notes" ma:readOnly="false">
      <xsd:simpleType>
        <xsd:restriction base="dms:Text">
          <xsd:maxLength value="255"/>
        </xsd:restriction>
      </xsd:simpleType>
    </xsd:element>
    <xsd:element name="ContainsSecureInformation" ma:index="4" nillable="true" ma:displayName="Contains Secure Information" ma:default="1" ma:description="Do not share this file with anyone outside of ICTE Staff." ma:format="Dropdown" ma:internalName="ContainsSecureInformation" ma:readOnly="false">
      <xsd:simpleType>
        <xsd:restriction base="dms:Boolean"/>
      </xsd:simpleType>
    </xsd:element>
    <xsd:element name="TypesofFiles" ma:index="5" nillable="true" ma:displayName="Types of Files" ma:format="Dropdown" ma:internalName="TypesofFiles" ma:readOnly="false">
      <xsd:simpleType>
        <xsd:restriction base="dms:Text">
          <xsd:maxLength value="255"/>
        </xsd:restriction>
      </xsd:simpleType>
    </xsd:element>
    <xsd:element name="Info" ma:index="6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Files" ma:index="7" nillable="true" ma:displayName="Files" ma:internalName="Fil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f00-7c46-4eb7-b15d-3dddb744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5eb870b-ba19-49df-8141-f4a6db8ba41a" xsi:nil="true"/>
    <Files xmlns="35eb870b-ba19-49df-8141-f4a6db8ba41a" xsi:nil="true"/>
    <Notes xmlns="35eb870b-ba19-49df-8141-f4a6db8ba41a" xsi:nil="true"/>
    <ContainsSecureInformation xmlns="35eb870b-ba19-49df-8141-f4a6db8ba41a">true</ContainsSecureInformation>
    <Info xmlns="35eb870b-ba19-49df-8141-f4a6db8ba41a" xsi:nil="true"/>
    <TypesofFiles xmlns="35eb870b-ba19-49df-8141-f4a6db8ba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32912-5FFD-4688-A109-FE6553A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870b-ba19-49df-8141-f4a6db8ba41a"/>
    <ds:schemaRef ds:uri="04203f00-7c46-4eb7-b15d-3dddb744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5565F-8D36-41FD-9D78-1141C7BAAFD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35eb870b-ba19-49df-8141-f4a6db8ba41a"/>
    <ds:schemaRef ds:uri="http://schemas.openxmlformats.org/package/2006/metadata/core-properties"/>
    <ds:schemaRef ds:uri="04203f00-7c46-4eb7-b15d-3dddb74411e6"/>
  </ds:schemaRefs>
</ds:datastoreItem>
</file>

<file path=customXml/itemProps4.xml><?xml version="1.0" encoding="utf-8"?>
<ds:datastoreItem xmlns:ds="http://schemas.openxmlformats.org/officeDocument/2006/customXml" ds:itemID="{C1398C84-9208-46E4-9FFD-69740D52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1025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18</cp:revision>
  <cp:lastPrinted>2024-06-07T12:29:00Z</cp:lastPrinted>
  <dcterms:created xsi:type="dcterms:W3CDTF">2023-01-04T19:57:00Z</dcterms:created>
  <dcterms:modified xsi:type="dcterms:W3CDTF">2024-06-10T16:50:00Z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0x010100354DD630B1DBC147A6A66F487C90452B</vt:lpwstr>
  </property>
</Properties>
</file>