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BA" w:rsidRPr="00ED7044" w:rsidRDefault="00AF2DBA" w:rsidP="00AF2DBA">
      <w:pPr>
        <w:pStyle w:val="Heading1"/>
        <w:rPr>
          <w:u w:val="single"/>
        </w:rPr>
      </w:pPr>
      <w:r w:rsidRPr="00ED7044">
        <w:rPr>
          <w:u w:val="single"/>
        </w:rPr>
        <w:t xml:space="preserve">Fire and Emergency Services </w:t>
      </w:r>
    </w:p>
    <w:p w:rsidR="00AF2DBA" w:rsidRPr="00ED7044" w:rsidRDefault="00AF2DBA" w:rsidP="00AF2DBA">
      <w:pPr>
        <w:pStyle w:val="Heading1"/>
        <w:rPr>
          <w:u w:val="single"/>
        </w:rPr>
      </w:pPr>
      <w:r w:rsidRPr="00ED7044">
        <w:rPr>
          <w:u w:val="single"/>
        </w:rPr>
        <w:t>Instructor I</w:t>
      </w:r>
    </w:p>
    <w:p w:rsidR="00AF2DBA" w:rsidRPr="004C34B8" w:rsidRDefault="00AF2DBA" w:rsidP="00AF2DBA">
      <w:pPr>
        <w:pStyle w:val="DisplaySubhead"/>
      </w:pPr>
      <w:r>
        <w:t>Skill Sheets</w:t>
      </w:r>
    </w:p>
    <w:p w:rsidR="00AF2DBA" w:rsidRPr="00B92E80" w:rsidRDefault="00AF2DBA" w:rsidP="00AF2DBA"/>
    <w:p w:rsidR="00AF2DBA" w:rsidRPr="004C34B8" w:rsidRDefault="00AF2DBA" w:rsidP="00AF2DBA">
      <w:pPr>
        <w:jc w:val="center"/>
      </w:pPr>
      <w:r>
        <w:rPr>
          <w:noProof/>
        </w:rPr>
        <w:drawing>
          <wp:inline distT="0" distB="0" distL="0" distR="0" wp14:anchorId="3BF32D99" wp14:editId="7B2929DC">
            <wp:extent cx="4760373" cy="4266988"/>
            <wp:effectExtent l="0" t="0" r="2540" b="635"/>
            <wp:docPr id="41" name="Picture 41" descr="Idaho Fire Service Train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Fire Service Training Graphic"/>
                    <pic:cNvPicPr/>
                  </pic:nvPicPr>
                  <pic:blipFill rotWithShape="1">
                    <a:blip r:embed="rId11">
                      <a:extLst>
                        <a:ext uri="{28A0092B-C50C-407E-A947-70E740481C1C}">
                          <a14:useLocalDpi xmlns:a14="http://schemas.microsoft.com/office/drawing/2010/main" val="0"/>
                        </a:ext>
                      </a:extLst>
                    </a:blip>
                    <a:srcRect t="5773" b="8650"/>
                    <a:stretch/>
                  </pic:blipFill>
                  <pic:spPr bwMode="auto">
                    <a:xfrm>
                      <a:off x="0" y="0"/>
                      <a:ext cx="4781050" cy="4285522"/>
                    </a:xfrm>
                    <a:prstGeom prst="rect">
                      <a:avLst/>
                    </a:prstGeom>
                    <a:ln>
                      <a:noFill/>
                    </a:ln>
                    <a:extLst>
                      <a:ext uri="{53640926-AAD7-44D8-BBD7-CCE9431645EC}">
                        <a14:shadowObscured xmlns:a14="http://schemas.microsoft.com/office/drawing/2010/main"/>
                      </a:ext>
                    </a:extLst>
                  </pic:spPr>
                </pic:pic>
              </a:graphicData>
            </a:graphic>
          </wp:inline>
        </w:drawing>
      </w:r>
    </w:p>
    <w:p w:rsidR="00AF2DBA" w:rsidRPr="00ED7044" w:rsidRDefault="00AF2DBA" w:rsidP="00AF2DBA">
      <w:pPr>
        <w:rPr>
          <w:color w:val="FF0000"/>
        </w:rPr>
      </w:pPr>
      <w:r>
        <w:t xml:space="preserve">The following skills sheets are meant to be printed double-sided. This allows the candidate to view the instructions and description without viewing the steps. </w:t>
      </w:r>
      <w:r w:rsidRPr="00ED7044">
        <w:rPr>
          <w:color w:val="FF0000"/>
        </w:rPr>
        <w:t>(REVISED 06/2024)</w:t>
      </w:r>
    </w:p>
    <w:p w:rsidR="00AF2DBA" w:rsidRDefault="00AF2DBA" w:rsidP="00AF2DBA"/>
    <w:p w:rsidR="00AF2DBA" w:rsidRPr="00682C41" w:rsidRDefault="001E1EFA" w:rsidP="00AF2DBA">
      <w:pPr>
        <w:tabs>
          <w:tab w:val="left" w:pos="720"/>
          <w:tab w:val="center" w:pos="4680"/>
          <w:tab w:val="right" w:pos="9360"/>
        </w:tabs>
        <w:jc w:val="both"/>
        <w:rPr>
          <w:rFonts w:ascii="Arial" w:hAnsi="Arial" w:cs="Arial"/>
          <w:b/>
          <w:i/>
          <w:sz w:val="20"/>
        </w:rPr>
      </w:pPr>
      <w:bookmarkStart w:id="0" w:name="_Hlk168561564"/>
      <w:r w:rsidRPr="00682C41">
        <w:rPr>
          <w:i/>
          <w:sz w:val="20"/>
          <w:highlight w:val="yellow"/>
        </w:rPr>
        <w:t xml:space="preserve">Evaluators are the FST on-site representative for IFSAC skills exams and are responsible for evaluating a candidate’s ability to perform specific skills in a structured testing situation. </w:t>
      </w:r>
      <w:r w:rsidR="008F495D" w:rsidRPr="00682C41">
        <w:rPr>
          <w:i/>
          <w:sz w:val="20"/>
          <w:highlight w:val="yellow"/>
        </w:rPr>
        <w:t xml:space="preserve">In rare occasions where enough evaluators are not available, FST may approve an evaluator who participated in the training process, as long as they do not evaluate the subject(s) they taught. </w:t>
      </w:r>
      <w:r w:rsidR="00AF2DBA" w:rsidRPr="00682C41">
        <w:rPr>
          <w:rFonts w:ascii="Arial" w:hAnsi="Arial" w:cs="Arial"/>
          <w:i/>
          <w:highlight w:val="yellow"/>
        </w:rPr>
        <w:t xml:space="preserve"> </w:t>
      </w:r>
      <w:r w:rsidR="00682C41"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bookmarkEnd w:id="0"/>
    <w:p w:rsidR="00AF2DBA" w:rsidRPr="00682C41" w:rsidRDefault="00AF2DBA" w:rsidP="00AF2DBA">
      <w:pPr>
        <w:rPr>
          <w:i/>
        </w:rPr>
      </w:pPr>
      <w:r w:rsidRPr="00682C41">
        <w:rPr>
          <w:i/>
        </w:rPr>
        <w:br w:type="page"/>
      </w:r>
    </w:p>
    <w:p w:rsidR="00627DDA" w:rsidRDefault="00627DDA" w:rsidP="00EA45FC"/>
    <w:p w:rsidR="00AF2DBA" w:rsidRDefault="00AF2DBA" w:rsidP="00EA45FC"/>
    <w:p w:rsidR="00AF2DBA" w:rsidRDefault="00AF2DBA" w:rsidP="00EA45FC"/>
    <w:p w:rsidR="007929D5" w:rsidRDefault="007929D5" w:rsidP="007929D5">
      <w:pPr>
        <w:spacing w:after="169"/>
        <w:ind w:left="-5" w:hanging="10"/>
        <w:rPr>
          <w:rFonts w:eastAsia="Franklin Gothic Book" w:cs="Franklin Gothic Book"/>
          <w:color w:val="494A4C"/>
          <w:sz w:val="20"/>
        </w:rPr>
      </w:pPr>
      <w:r>
        <w:rPr>
          <w:rFonts w:eastAsia="Franklin Gothic Book" w:cs="Franklin Gothic Book"/>
          <w:color w:val="494A4C"/>
          <w:sz w:val="20"/>
        </w:rPr>
        <w:t xml:space="preserve">This page was intentionally left blank. </w:t>
      </w:r>
    </w:p>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Pr="00ED7044" w:rsidRDefault="00AF2DBA" w:rsidP="00AF2DBA">
      <w:pPr>
        <w:pStyle w:val="Heading2"/>
      </w:pPr>
      <w:bookmarkStart w:id="1" w:name="_GoBack"/>
      <w:bookmarkEnd w:id="1"/>
      <w:r w:rsidRPr="00ED7044">
        <w:t xml:space="preserve">Fire and Emergency Services Instructor I </w:t>
      </w:r>
    </w:p>
    <w:p w:rsidR="00AF2DBA" w:rsidRPr="00AF2DBA" w:rsidRDefault="00AF2DBA" w:rsidP="00AF2DBA">
      <w:pPr>
        <w:rPr>
          <w:sz w:val="2"/>
        </w:rPr>
      </w:pPr>
    </w:p>
    <w:p w:rsidR="00AF2DBA" w:rsidRDefault="00AF2DBA" w:rsidP="00AF2DBA">
      <w:pPr>
        <w:pStyle w:val="Heading3"/>
        <w:rPr>
          <w:color w:val="626366" w:themeColor="text2"/>
        </w:rPr>
      </w:pPr>
      <w:r w:rsidRPr="000D0FBA">
        <w:rPr>
          <w:color w:val="626366" w:themeColor="text2"/>
        </w:rPr>
        <w:t>Training Records &amp; Report Forms</w:t>
      </w:r>
    </w:p>
    <w:p w:rsidR="00AF2DBA" w:rsidRPr="00AF2DBA" w:rsidRDefault="00AF2DBA" w:rsidP="00AF2DBA">
      <w:pPr>
        <w:rPr>
          <w:sz w:val="6"/>
        </w:rPr>
      </w:pPr>
    </w:p>
    <w:p w:rsidR="00AF2DBA" w:rsidRPr="000D0FBA" w:rsidRDefault="00AF2DBA" w:rsidP="00AF2DBA">
      <w:pPr>
        <w:pStyle w:val="Heading4"/>
        <w:rPr>
          <w:color w:val="626366" w:themeColor="text2"/>
        </w:rPr>
      </w:pPr>
      <w:r w:rsidRPr="000D0FBA">
        <w:rPr>
          <w:color w:val="626366" w:themeColor="text2"/>
        </w:rPr>
        <w:t>Skill</w:t>
      </w:r>
      <w:r w:rsidRPr="000D0FBA">
        <w:rPr>
          <w:color w:val="626366" w:themeColor="text2"/>
          <w:spacing w:val="-2"/>
        </w:rPr>
        <w:t xml:space="preserve"> </w:t>
      </w:r>
      <w:r w:rsidRPr="000D0FBA">
        <w:rPr>
          <w:color w:val="626366" w:themeColor="text2"/>
        </w:rPr>
        <w:t>Sheet</w:t>
      </w:r>
      <w:r w:rsidRPr="000D0FBA">
        <w:rPr>
          <w:color w:val="626366" w:themeColor="text2"/>
          <w:spacing w:val="-3"/>
        </w:rPr>
        <w:t xml:space="preserve"> </w:t>
      </w:r>
      <w:r w:rsidRPr="000D0FBA">
        <w:rPr>
          <w:color w:val="626366" w:themeColor="text2"/>
        </w:rPr>
        <w:t>1</w:t>
      </w:r>
    </w:p>
    <w:p w:rsidR="00AF2DBA" w:rsidRDefault="00AF2DBA" w:rsidP="00AF2DBA">
      <w:pPr>
        <w:rPr>
          <w:color w:val="626366" w:themeColor="text2"/>
        </w:rPr>
      </w:pPr>
    </w:p>
    <w:p w:rsidR="00AF2DBA"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0D0FBA" w:rsidTr="00961BF5">
        <w:tc>
          <w:tcPr>
            <w:tcW w:w="5089" w:type="dxa"/>
          </w:tcPr>
          <w:p w:rsidR="00682C41" w:rsidRDefault="00AF2DBA" w:rsidP="00682C41">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00682C41" w:rsidRPr="000D0FBA">
              <w:rPr>
                <w:color w:val="626366" w:themeColor="text2"/>
                <w:sz w:val="20"/>
                <w:szCs w:val="20"/>
              </w:rPr>
              <w:t>NFPA 1041, 2019 Edition</w:t>
            </w:r>
          </w:p>
          <w:p w:rsidR="00682C41" w:rsidRPr="00682C41" w:rsidRDefault="00682C41" w:rsidP="00961BF5">
            <w:r w:rsidRPr="00682C41">
              <w:rPr>
                <w:b/>
                <w:sz w:val="20"/>
              </w:rPr>
              <w:t>Objective</w:t>
            </w:r>
            <w:r>
              <w:rPr>
                <w:b/>
              </w:rPr>
              <w:t>:</w:t>
            </w:r>
            <w:r>
              <w:t xml:space="preserve"> </w:t>
            </w:r>
            <w:r w:rsidRPr="000D0FBA">
              <w:rPr>
                <w:color w:val="626366" w:themeColor="text2"/>
                <w:sz w:val="20"/>
                <w:szCs w:val="20"/>
              </w:rPr>
              <w:t>4.2.5</w:t>
            </w:r>
          </w:p>
        </w:tc>
        <w:tc>
          <w:tcPr>
            <w:tcW w:w="5125" w:type="dxa"/>
          </w:tcPr>
          <w:p w:rsidR="00AF2DBA" w:rsidRPr="000D0FBA" w:rsidRDefault="00AF2DBA" w:rsidP="00961BF5">
            <w:pPr>
              <w:rPr>
                <w:color w:val="626366" w:themeColor="text2"/>
                <w:sz w:val="20"/>
                <w:szCs w:val="20"/>
              </w:rPr>
            </w:pPr>
            <w:r w:rsidRPr="000D0FBA">
              <w:rPr>
                <w:b/>
                <w:bCs/>
                <w:color w:val="626366" w:themeColor="text2"/>
                <w:sz w:val="20"/>
                <w:szCs w:val="20"/>
              </w:rPr>
              <w:t>Task:</w:t>
            </w:r>
            <w:r w:rsidRPr="000D0FBA">
              <w:rPr>
                <w:color w:val="626366" w:themeColor="text2"/>
                <w:sz w:val="20"/>
                <w:szCs w:val="20"/>
              </w:rPr>
              <w:t xml:space="preserve"> Complete training records and report forms.</w:t>
            </w:r>
          </w:p>
        </w:tc>
      </w:tr>
      <w:tr w:rsidR="00AF2DBA" w:rsidRPr="000D0FBA" w:rsidTr="00961BF5">
        <w:tc>
          <w:tcPr>
            <w:tcW w:w="10214" w:type="dxa"/>
            <w:gridSpan w:val="2"/>
          </w:tcPr>
          <w:p w:rsidR="00AF2DBA" w:rsidRPr="000D0FBA" w:rsidRDefault="00AF2DBA" w:rsidP="00961BF5">
            <w:pPr>
              <w:rPr>
                <w:color w:val="626366" w:themeColor="text2"/>
                <w:sz w:val="20"/>
                <w:szCs w:val="20"/>
              </w:rPr>
            </w:pPr>
            <w:r w:rsidRPr="000D0FBA">
              <w:rPr>
                <w:b/>
                <w:bCs/>
                <w:color w:val="626366" w:themeColor="text2"/>
                <w:sz w:val="20"/>
                <w:szCs w:val="20"/>
              </w:rPr>
              <w:t>Performance outcome:</w:t>
            </w:r>
            <w:r w:rsidRPr="000D0FBA">
              <w:rPr>
                <w:color w:val="626366" w:themeColor="text2"/>
                <w:sz w:val="20"/>
                <w:szCs w:val="20"/>
              </w:rPr>
              <w:t xml:space="preserve"> The candidate will complete training records and reports, given policies and procedures, so that required reports are accurate and submitted in accordance with procedures.</w:t>
            </w:r>
          </w:p>
        </w:tc>
      </w:tr>
      <w:tr w:rsidR="00AF2DBA" w:rsidRPr="000D0FBA" w:rsidTr="00961BF5">
        <w:tc>
          <w:tcPr>
            <w:tcW w:w="10214" w:type="dxa"/>
            <w:gridSpan w:val="2"/>
          </w:tcPr>
          <w:p w:rsidR="00AF2DBA" w:rsidRPr="000D0FBA" w:rsidRDefault="00AF2DBA" w:rsidP="00961BF5">
            <w:pPr>
              <w:rPr>
                <w:bCs/>
                <w:color w:val="626366" w:themeColor="text2"/>
                <w:sz w:val="20"/>
                <w:szCs w:val="20"/>
              </w:rPr>
            </w:pPr>
            <w:r w:rsidRPr="000D0FBA">
              <w:rPr>
                <w:b/>
                <w:bCs/>
                <w:color w:val="626366" w:themeColor="text2"/>
                <w:sz w:val="20"/>
                <w:szCs w:val="20"/>
              </w:rPr>
              <w:t xml:space="preserve">Conditions: </w:t>
            </w:r>
            <w:r w:rsidRPr="000D0FBA">
              <w:rPr>
                <w:bCs/>
                <w:color w:val="626366" w:themeColor="text2"/>
                <w:sz w:val="20"/>
                <w:szCs w:val="20"/>
              </w:rPr>
              <w:t>Given policies and procedures, forms, and conditions, the candidate shall demonstrate the ability to:</w:t>
            </w:r>
          </w:p>
          <w:p w:rsidR="00AF2DBA" w:rsidRPr="000D0FBA" w:rsidRDefault="00AF2DBA" w:rsidP="00961BF5">
            <w:pPr>
              <w:rPr>
                <w:b/>
                <w:bCs/>
                <w:color w:val="626366" w:themeColor="text2"/>
                <w:sz w:val="20"/>
                <w:szCs w:val="20"/>
              </w:rPr>
            </w:pPr>
          </w:p>
        </w:tc>
      </w:tr>
    </w:tbl>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Default="00AF2DBA" w:rsidP="00EA45FC"/>
    <w:p w:rsidR="00AF2DBA" w:rsidRPr="00ED7044" w:rsidRDefault="00AF2DBA" w:rsidP="00AF2DBA">
      <w:pPr>
        <w:pStyle w:val="Heading2"/>
      </w:pPr>
      <w:r w:rsidRPr="00ED7044">
        <w:t xml:space="preserve">Fire and Emergency </w:t>
      </w:r>
      <w:proofErr w:type="gramStart"/>
      <w:r w:rsidRPr="00ED7044">
        <w:t>Services Instructor</w:t>
      </w:r>
      <w:proofErr w:type="gramEnd"/>
      <w:r w:rsidRPr="00ED7044">
        <w:t xml:space="preserve"> I </w:t>
      </w:r>
    </w:p>
    <w:p w:rsidR="00AF2DBA" w:rsidRPr="00AF2DBA" w:rsidRDefault="00AF2DBA" w:rsidP="00AF2DBA">
      <w:pPr>
        <w:rPr>
          <w:sz w:val="2"/>
        </w:rPr>
      </w:pPr>
    </w:p>
    <w:p w:rsidR="00AF2DBA" w:rsidRDefault="00AF2DBA" w:rsidP="00AF2DBA">
      <w:pPr>
        <w:pStyle w:val="Heading3"/>
        <w:rPr>
          <w:color w:val="626366" w:themeColor="text2"/>
        </w:rPr>
      </w:pPr>
      <w:r w:rsidRPr="000D0FBA">
        <w:rPr>
          <w:color w:val="626366" w:themeColor="text2"/>
        </w:rPr>
        <w:t>Training Records &amp; Report Forms</w:t>
      </w:r>
    </w:p>
    <w:p w:rsidR="00AF2DBA" w:rsidRPr="00AF2DBA" w:rsidRDefault="00AF2DBA" w:rsidP="00AF2DBA">
      <w:pPr>
        <w:rPr>
          <w:sz w:val="6"/>
        </w:rPr>
      </w:pPr>
    </w:p>
    <w:p w:rsidR="00AF2DBA" w:rsidRPr="000D0FBA" w:rsidRDefault="00AF2DBA" w:rsidP="00AF2DBA">
      <w:pPr>
        <w:pStyle w:val="Heading4"/>
        <w:rPr>
          <w:color w:val="626366" w:themeColor="text2"/>
        </w:rPr>
      </w:pPr>
      <w:r w:rsidRPr="000D0FBA">
        <w:rPr>
          <w:color w:val="626366" w:themeColor="text2"/>
        </w:rPr>
        <w:t>Skill</w:t>
      </w:r>
      <w:r w:rsidRPr="000D0FBA">
        <w:rPr>
          <w:color w:val="626366" w:themeColor="text2"/>
          <w:spacing w:val="-2"/>
        </w:rPr>
        <w:t xml:space="preserve"> </w:t>
      </w:r>
      <w:r w:rsidRPr="000D0FBA">
        <w:rPr>
          <w:color w:val="626366" w:themeColor="text2"/>
        </w:rPr>
        <w:t>Sheet</w:t>
      </w:r>
      <w:r w:rsidRPr="000D0FBA">
        <w:rPr>
          <w:color w:val="626366" w:themeColor="text2"/>
          <w:spacing w:val="-3"/>
        </w:rPr>
        <w:t xml:space="preserve"> </w:t>
      </w:r>
      <w:r w:rsidRPr="000D0FBA">
        <w:rPr>
          <w:color w:val="626366" w:themeColor="text2"/>
        </w:rPr>
        <w:t>1</w:t>
      </w:r>
    </w:p>
    <w:p w:rsidR="00AF2DBA" w:rsidRPr="000D0FBA" w:rsidRDefault="00AF2DBA" w:rsidP="00AF2DBA">
      <w:pPr>
        <w:rPr>
          <w:color w:val="626366" w:themeColor="text2"/>
        </w:rPr>
      </w:pPr>
    </w:p>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0D0FBA" w:rsidTr="00961BF5">
        <w:tc>
          <w:tcPr>
            <w:tcW w:w="5089" w:type="dxa"/>
            <w:gridSpan w:val="2"/>
          </w:tcPr>
          <w:p w:rsidR="00682C41" w:rsidRDefault="00682C41" w:rsidP="00682C41">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0D0FBA" w:rsidRDefault="00682C41" w:rsidP="00682C41">
            <w:pPr>
              <w:rPr>
                <w:color w:val="626366" w:themeColor="text2"/>
                <w:sz w:val="20"/>
                <w:szCs w:val="20"/>
              </w:rPr>
            </w:pPr>
            <w:r w:rsidRPr="00682C41">
              <w:rPr>
                <w:b/>
                <w:sz w:val="20"/>
              </w:rPr>
              <w:t>Objective</w:t>
            </w:r>
            <w:r>
              <w:rPr>
                <w:b/>
              </w:rPr>
              <w:t>:</w:t>
            </w:r>
            <w:r>
              <w:t xml:space="preserve"> </w:t>
            </w:r>
            <w:r w:rsidRPr="000D0FBA">
              <w:rPr>
                <w:color w:val="626366" w:themeColor="text2"/>
                <w:sz w:val="20"/>
                <w:szCs w:val="20"/>
              </w:rPr>
              <w:t>4.2.5</w:t>
            </w:r>
          </w:p>
        </w:tc>
        <w:tc>
          <w:tcPr>
            <w:tcW w:w="5125" w:type="dxa"/>
            <w:gridSpan w:val="5"/>
          </w:tcPr>
          <w:p w:rsidR="00AF2DBA" w:rsidRPr="000D0FBA" w:rsidRDefault="00AF2DBA" w:rsidP="00961BF5">
            <w:pPr>
              <w:rPr>
                <w:color w:val="626366" w:themeColor="text2"/>
                <w:sz w:val="20"/>
                <w:szCs w:val="20"/>
              </w:rPr>
            </w:pPr>
            <w:r w:rsidRPr="000D0FBA">
              <w:rPr>
                <w:b/>
                <w:bCs/>
                <w:color w:val="626366" w:themeColor="text2"/>
                <w:sz w:val="20"/>
                <w:szCs w:val="20"/>
              </w:rPr>
              <w:t>Task:</w:t>
            </w:r>
            <w:r w:rsidRPr="000D0FBA">
              <w:rPr>
                <w:color w:val="626366" w:themeColor="text2"/>
                <w:sz w:val="20"/>
                <w:szCs w:val="20"/>
              </w:rPr>
              <w:t xml:space="preserve"> Complete training records and report forms.</w:t>
            </w:r>
          </w:p>
        </w:tc>
      </w:tr>
      <w:tr w:rsidR="00AF2DBA" w:rsidRPr="000D0FBA" w:rsidTr="00961BF5">
        <w:tc>
          <w:tcPr>
            <w:tcW w:w="10214" w:type="dxa"/>
            <w:gridSpan w:val="7"/>
          </w:tcPr>
          <w:p w:rsidR="00AF2DBA" w:rsidRPr="000D0FBA" w:rsidRDefault="00AF2DBA" w:rsidP="00961BF5">
            <w:pPr>
              <w:rPr>
                <w:color w:val="626366" w:themeColor="text2"/>
                <w:sz w:val="20"/>
                <w:szCs w:val="20"/>
              </w:rPr>
            </w:pPr>
            <w:r w:rsidRPr="000D0FBA">
              <w:rPr>
                <w:b/>
                <w:bCs/>
                <w:color w:val="626366" w:themeColor="text2"/>
                <w:sz w:val="20"/>
                <w:szCs w:val="20"/>
              </w:rPr>
              <w:t>Performance outcome:</w:t>
            </w:r>
            <w:r w:rsidRPr="000D0FBA">
              <w:rPr>
                <w:color w:val="626366" w:themeColor="text2"/>
                <w:sz w:val="20"/>
                <w:szCs w:val="20"/>
              </w:rPr>
              <w:t xml:space="preserve"> The candidate will complete training records and reports, given policies and procedures, so that required reports are accurate and submitted in accordance with procedures.</w:t>
            </w:r>
          </w:p>
        </w:tc>
      </w:tr>
      <w:tr w:rsidR="00AF2DBA" w:rsidRPr="000D0FBA" w:rsidTr="00961BF5">
        <w:tc>
          <w:tcPr>
            <w:tcW w:w="10214" w:type="dxa"/>
            <w:gridSpan w:val="7"/>
          </w:tcPr>
          <w:p w:rsidR="00AF2DBA" w:rsidRPr="000D0FBA" w:rsidRDefault="00AF2DBA" w:rsidP="00961BF5">
            <w:pPr>
              <w:rPr>
                <w:bCs/>
                <w:color w:val="626366" w:themeColor="text2"/>
                <w:sz w:val="20"/>
                <w:szCs w:val="20"/>
              </w:rPr>
            </w:pPr>
            <w:r w:rsidRPr="000D0FBA">
              <w:rPr>
                <w:b/>
                <w:bCs/>
                <w:color w:val="626366" w:themeColor="text2"/>
                <w:sz w:val="20"/>
                <w:szCs w:val="20"/>
              </w:rPr>
              <w:t xml:space="preserve">Conditions: </w:t>
            </w:r>
            <w:r w:rsidRPr="000D0FBA">
              <w:rPr>
                <w:bCs/>
                <w:color w:val="626366" w:themeColor="text2"/>
                <w:sz w:val="20"/>
                <w:szCs w:val="20"/>
              </w:rPr>
              <w:t>Given policies and procedures, forms, and conditions, the candidate shall demonstrate the ability to:</w:t>
            </w:r>
          </w:p>
          <w:p w:rsidR="00AF2DBA" w:rsidRPr="000D0FBA" w:rsidRDefault="00AF2DBA" w:rsidP="00961BF5">
            <w:pPr>
              <w:rPr>
                <w:b/>
                <w:bCs/>
                <w:color w:val="626366" w:themeColor="text2"/>
                <w:sz w:val="20"/>
                <w:szCs w:val="20"/>
              </w:rPr>
            </w:pPr>
          </w:p>
        </w:tc>
      </w:tr>
      <w:tr w:rsidR="00AF2DBA" w:rsidTr="00961BF5">
        <w:tc>
          <w:tcPr>
            <w:tcW w:w="625" w:type="dxa"/>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AF2DBA" w:rsidRPr="0059603D" w:rsidRDefault="00AF2DBA"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AF2DBA" w:rsidRPr="008171BA" w:rsidRDefault="00AF2DBA"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AF2DBA" w:rsidTr="00961BF5">
        <w:tc>
          <w:tcPr>
            <w:tcW w:w="625" w:type="dxa"/>
            <w:shd w:val="clear" w:color="auto" w:fill="auto"/>
          </w:tcPr>
          <w:p w:rsidR="00AF2DBA" w:rsidRPr="0059603D" w:rsidRDefault="00AF2DBA" w:rsidP="00961BF5">
            <w:pPr>
              <w:rPr>
                <w:rStyle w:val="Strong"/>
                <w:color w:val="auto"/>
                <w:sz w:val="20"/>
                <w:szCs w:val="20"/>
              </w:rPr>
            </w:pPr>
          </w:p>
        </w:tc>
        <w:tc>
          <w:tcPr>
            <w:tcW w:w="6274" w:type="dxa"/>
            <w:gridSpan w:val="2"/>
            <w:shd w:val="clear" w:color="auto" w:fill="auto"/>
          </w:tcPr>
          <w:p w:rsidR="00AF2DBA" w:rsidRPr="0059603D" w:rsidRDefault="00AF2DBA" w:rsidP="00961BF5">
            <w:pPr>
              <w:rPr>
                <w:rStyle w:val="Strong"/>
                <w:color w:val="auto"/>
                <w:sz w:val="20"/>
                <w:szCs w:val="20"/>
              </w:rPr>
            </w:pPr>
          </w:p>
        </w:tc>
        <w:tc>
          <w:tcPr>
            <w:tcW w:w="1657" w:type="dxa"/>
            <w:gridSpan w:val="2"/>
            <w:shd w:val="clear" w:color="auto" w:fill="auto"/>
          </w:tcPr>
          <w:p w:rsidR="00AF2DBA" w:rsidRPr="0059603D" w:rsidRDefault="00AF2DBA"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8171BA" w:rsidRDefault="00AF2DBA" w:rsidP="00961BF5">
            <w:pPr>
              <w:jc w:val="center"/>
              <w:rPr>
                <w:rStyle w:val="Strong"/>
                <w:color w:val="2F2F2F" w:themeColor="text1"/>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sidRPr="008171BA">
              <w:rPr>
                <w:sz w:val="20"/>
                <w:szCs w:val="20"/>
              </w:rPr>
              <w:t>1.</w:t>
            </w:r>
          </w:p>
        </w:tc>
        <w:tc>
          <w:tcPr>
            <w:tcW w:w="6274" w:type="dxa"/>
            <w:gridSpan w:val="2"/>
          </w:tcPr>
          <w:p w:rsidR="00AF2DBA" w:rsidRPr="00CB4D9B" w:rsidRDefault="00AF2DBA" w:rsidP="00961BF5">
            <w:pPr>
              <w:rPr>
                <w:sz w:val="20"/>
                <w:szCs w:val="20"/>
              </w:rPr>
            </w:pPr>
            <w:r w:rsidRPr="00CB4D9B">
              <w:rPr>
                <w:sz w:val="20"/>
              </w:rPr>
              <w:t>Review policies and procedures for reporting results and processing records and reports</w:t>
            </w:r>
          </w:p>
        </w:tc>
        <w:tc>
          <w:tcPr>
            <w:tcW w:w="828" w:type="dxa"/>
          </w:tcPr>
          <w:p w:rsidR="00AF2DBA" w:rsidRPr="008171BA" w:rsidRDefault="00AF2DBA" w:rsidP="00961BF5">
            <w:pPr>
              <w:jc w:val="cente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rPr>
              <w:t>Alphabetize student documents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3</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rPr>
              <w:t>Transfer student information onto correct form</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4</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rPr>
              <w:t>Transfer information legibly and accurately complete all training documentation</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5</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rPr>
              <w:t>Use basic report writing techniques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6</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rPr>
              <w:t>Complete records and report any unusual circumstances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CB4D9B" w:rsidRDefault="00AF2DBA" w:rsidP="00961BF5">
            <w:pPr>
              <w:rPr>
                <w:b/>
                <w:sz w:val="20"/>
                <w:szCs w:val="20"/>
              </w:rPr>
            </w:pPr>
            <w:r w:rsidRPr="00CB4D9B">
              <w:rPr>
                <w:b/>
                <w:sz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Pr="004C07CB" w:rsidRDefault="00AF2DBA" w:rsidP="00AF2DBA">
      <w:pPr>
        <w:keepNext/>
        <w:keepLines/>
        <w:spacing w:before="92"/>
        <w:outlineLvl w:val="3"/>
      </w:pPr>
      <w:bookmarkStart w:id="2" w:name="_Hlk168392348"/>
      <w:bookmarkStart w:id="3" w:name="_Hlk168390292"/>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bookmarkStart w:id="4" w:name="_Hlk168390533"/>
      <w:r>
        <w:t xml:space="preserve">IFSAC </w:t>
      </w:r>
      <w:r w:rsidRPr="004C07CB">
        <w:t>Evaluator’s signature</w:t>
      </w:r>
      <w:r>
        <w:tab/>
      </w:r>
      <w:r>
        <w:tab/>
        <w:t xml:space="preserve">             IFSAC EVALUATORS NAME - PRINTED</w:t>
      </w:r>
    </w:p>
    <w:bookmarkEnd w:id="4"/>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bookmarkEnd w:id="2"/>
    <w:p w:rsidR="00AF2DBA" w:rsidRDefault="00AF2DBA" w:rsidP="00AF2DBA">
      <w:r w:rsidRPr="004C07CB">
        <w:t>Candidate’s signature</w:t>
      </w:r>
      <w:bookmarkEnd w:id="3"/>
    </w:p>
    <w:p w:rsidR="00AF2DBA" w:rsidRDefault="00AF2DBA" w:rsidP="00AF2DBA">
      <w:pPr>
        <w:pStyle w:val="Heading2"/>
      </w:pPr>
      <w:r w:rsidRPr="008171BA">
        <w:br w:type="page"/>
      </w:r>
    </w:p>
    <w:p w:rsidR="00AF2DBA" w:rsidRDefault="00AF2DBA" w:rsidP="00AF2DBA">
      <w:pPr>
        <w:pStyle w:val="Heading2"/>
      </w:pPr>
    </w:p>
    <w:p w:rsidR="00AF2DBA" w:rsidRPr="00C216B4" w:rsidRDefault="00AF2DBA" w:rsidP="00AF2DBA">
      <w:pPr>
        <w:pStyle w:val="Heading2"/>
      </w:pPr>
      <w:r w:rsidRPr="00C216B4">
        <w:t xml:space="preserve">Fire and Emergency </w:t>
      </w:r>
      <w:proofErr w:type="gramStart"/>
      <w:r w:rsidRPr="00C216B4">
        <w:t>Services Instructor</w:t>
      </w:r>
      <w:proofErr w:type="gramEnd"/>
      <w:r w:rsidRPr="00C216B4">
        <w:t xml:space="preserve"> I </w:t>
      </w:r>
    </w:p>
    <w:p w:rsidR="00AF2DBA" w:rsidRPr="00AF2DBA" w:rsidRDefault="00AF2DBA" w:rsidP="00AF2DBA">
      <w:pPr>
        <w:pStyle w:val="Heading3"/>
        <w:rPr>
          <w:color w:val="626366" w:themeColor="text2"/>
          <w:sz w:val="8"/>
        </w:rPr>
      </w:pPr>
    </w:p>
    <w:p w:rsidR="00AF2DBA" w:rsidRDefault="00AF2DBA" w:rsidP="00AF2DBA">
      <w:pPr>
        <w:pStyle w:val="Heading3"/>
        <w:rPr>
          <w:color w:val="626366" w:themeColor="text2"/>
        </w:rPr>
      </w:pPr>
      <w:r w:rsidRPr="00C216B4">
        <w:rPr>
          <w:color w:val="626366" w:themeColor="text2"/>
        </w:rPr>
        <w:t>Assemble Course Materials</w:t>
      </w:r>
    </w:p>
    <w:p w:rsidR="00AF2DBA" w:rsidRPr="00AF2DBA" w:rsidRDefault="00AF2DBA" w:rsidP="00AF2DBA">
      <w:pPr>
        <w:rPr>
          <w:sz w:val="6"/>
        </w:rPr>
      </w:pPr>
    </w:p>
    <w:p w:rsidR="00AF2DBA" w:rsidRDefault="00AF2DBA" w:rsidP="00AF2DBA">
      <w:pPr>
        <w:pStyle w:val="Heading4"/>
        <w:rPr>
          <w:color w:val="626366" w:themeColor="text2"/>
        </w:rPr>
      </w:pPr>
      <w:r w:rsidRPr="00C216B4">
        <w:rPr>
          <w:color w:val="626366" w:themeColor="text2"/>
        </w:rPr>
        <w:t>Skill</w:t>
      </w:r>
      <w:r w:rsidRPr="00C216B4">
        <w:rPr>
          <w:color w:val="626366" w:themeColor="text2"/>
          <w:spacing w:val="-2"/>
        </w:rPr>
        <w:t xml:space="preserve"> </w:t>
      </w:r>
      <w:r w:rsidRPr="00C216B4">
        <w:rPr>
          <w:color w:val="626366" w:themeColor="text2"/>
        </w:rPr>
        <w:t>Sheet</w:t>
      </w:r>
      <w:r w:rsidRPr="00C216B4">
        <w:rPr>
          <w:color w:val="626366" w:themeColor="text2"/>
          <w:spacing w:val="-3"/>
        </w:rPr>
        <w:t xml:space="preserve"> </w:t>
      </w:r>
      <w:r w:rsidRPr="00C216B4">
        <w:rPr>
          <w:color w:val="626366" w:themeColor="text2"/>
        </w:rPr>
        <w:t>2</w:t>
      </w:r>
    </w:p>
    <w:p w:rsidR="00AF2DBA" w:rsidRPr="00C216B4"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C216B4"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C216B4" w:rsidRDefault="00DB225C" w:rsidP="00DB225C">
            <w:pPr>
              <w:rPr>
                <w:color w:val="626366" w:themeColor="text2"/>
                <w:sz w:val="20"/>
                <w:szCs w:val="20"/>
              </w:rPr>
            </w:pPr>
            <w:r w:rsidRPr="00DB225C">
              <w:rPr>
                <w:b/>
                <w:color w:val="626366" w:themeColor="text2"/>
                <w:sz w:val="20"/>
                <w:szCs w:val="20"/>
              </w:rPr>
              <w:t>Objective:</w:t>
            </w:r>
            <w:r>
              <w:rPr>
                <w:color w:val="626366" w:themeColor="text2"/>
                <w:sz w:val="20"/>
                <w:szCs w:val="20"/>
              </w:rPr>
              <w:t xml:space="preserve"> </w:t>
            </w:r>
            <w:r w:rsidR="00AF2DBA" w:rsidRPr="00C216B4">
              <w:rPr>
                <w:color w:val="626366" w:themeColor="text2"/>
                <w:sz w:val="20"/>
                <w:szCs w:val="20"/>
              </w:rPr>
              <w:t>4.2.2</w:t>
            </w:r>
          </w:p>
        </w:tc>
        <w:tc>
          <w:tcPr>
            <w:tcW w:w="5125" w:type="dxa"/>
          </w:tcPr>
          <w:p w:rsidR="00AF2DBA" w:rsidRPr="00C216B4" w:rsidRDefault="00AF2DBA" w:rsidP="00961BF5">
            <w:pPr>
              <w:rPr>
                <w:color w:val="626366" w:themeColor="text2"/>
                <w:sz w:val="20"/>
                <w:szCs w:val="20"/>
              </w:rPr>
            </w:pPr>
            <w:r w:rsidRPr="00C216B4">
              <w:rPr>
                <w:b/>
                <w:bCs/>
                <w:color w:val="626366" w:themeColor="text2"/>
                <w:sz w:val="20"/>
                <w:szCs w:val="20"/>
              </w:rPr>
              <w:t>Task:</w:t>
            </w:r>
            <w:r w:rsidRPr="00C216B4">
              <w:rPr>
                <w:color w:val="626366" w:themeColor="text2"/>
                <w:sz w:val="20"/>
                <w:szCs w:val="20"/>
              </w:rPr>
              <w:t xml:space="preserve"> Assemble and review instructional materials.</w:t>
            </w:r>
          </w:p>
        </w:tc>
      </w:tr>
      <w:tr w:rsidR="00AF2DBA" w:rsidRPr="00C216B4" w:rsidTr="00961BF5">
        <w:tc>
          <w:tcPr>
            <w:tcW w:w="10214" w:type="dxa"/>
            <w:gridSpan w:val="2"/>
          </w:tcPr>
          <w:p w:rsidR="00AF2DBA" w:rsidRPr="00C216B4" w:rsidRDefault="00AF2DBA" w:rsidP="00961BF5">
            <w:pPr>
              <w:rPr>
                <w:color w:val="626366" w:themeColor="text2"/>
                <w:sz w:val="20"/>
                <w:szCs w:val="20"/>
              </w:rPr>
            </w:pPr>
            <w:r w:rsidRPr="00C216B4">
              <w:rPr>
                <w:b/>
                <w:bCs/>
                <w:color w:val="626366" w:themeColor="text2"/>
                <w:sz w:val="20"/>
                <w:szCs w:val="20"/>
              </w:rPr>
              <w:t>Performance outcome:</w:t>
            </w:r>
            <w:r w:rsidRPr="00C216B4">
              <w:rPr>
                <w:color w:val="626366" w:themeColor="text2"/>
                <w:sz w:val="20"/>
                <w:szCs w:val="20"/>
              </w:rPr>
              <w:t xml:space="preserve"> The candidate will assemble course materials, given a specific topic, so that the lesson plan and all materials, resources, and equipment needed to deliver the lesson are obtained.</w:t>
            </w:r>
          </w:p>
          <w:p w:rsidR="00AF2DBA" w:rsidRPr="00C216B4" w:rsidRDefault="00AF2DBA" w:rsidP="00961BF5">
            <w:pPr>
              <w:rPr>
                <w:color w:val="626366" w:themeColor="text2"/>
                <w:sz w:val="20"/>
                <w:szCs w:val="20"/>
              </w:rPr>
            </w:pPr>
          </w:p>
        </w:tc>
      </w:tr>
      <w:tr w:rsidR="00AF2DBA" w:rsidTr="00961BF5">
        <w:tc>
          <w:tcPr>
            <w:tcW w:w="10214" w:type="dxa"/>
            <w:gridSpan w:val="2"/>
          </w:tcPr>
          <w:p w:rsidR="00AF2DBA" w:rsidRDefault="00AF2DBA" w:rsidP="00961BF5">
            <w:pPr>
              <w:rPr>
                <w:bCs/>
                <w:sz w:val="20"/>
                <w:szCs w:val="20"/>
              </w:rPr>
            </w:pPr>
            <w:r>
              <w:rPr>
                <w:b/>
                <w:bCs/>
                <w:sz w:val="20"/>
                <w:szCs w:val="20"/>
              </w:rPr>
              <w:t xml:space="preserve">Conditions: </w:t>
            </w:r>
            <w:r w:rsidRPr="00CB4D9B">
              <w:rPr>
                <w:bCs/>
                <w:sz w:val="20"/>
                <w:szCs w:val="20"/>
              </w:rPr>
              <w:t>Given a specific topic, target audience, and learning environment, the candidate shall demonstrate the ability to:</w:t>
            </w:r>
          </w:p>
          <w:p w:rsidR="00AF2DBA" w:rsidRPr="008171BA" w:rsidRDefault="00AF2DBA" w:rsidP="00961BF5">
            <w:pPr>
              <w:rPr>
                <w:b/>
                <w:bCs/>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Pr="00C216B4" w:rsidRDefault="00AF2DBA" w:rsidP="00AF2DBA">
      <w:pPr>
        <w:pStyle w:val="Heading2"/>
      </w:pPr>
      <w:r w:rsidRPr="00C216B4">
        <w:t xml:space="preserve">Fire and Emergency </w:t>
      </w:r>
      <w:proofErr w:type="gramStart"/>
      <w:r w:rsidRPr="00C216B4">
        <w:t>Services Instructor</w:t>
      </w:r>
      <w:proofErr w:type="gramEnd"/>
      <w:r w:rsidRPr="00C216B4">
        <w:t xml:space="preserve"> I </w:t>
      </w:r>
    </w:p>
    <w:p w:rsidR="00AF2DBA" w:rsidRPr="00AF2DBA" w:rsidRDefault="00AF2DBA" w:rsidP="00AF2DBA">
      <w:pPr>
        <w:pStyle w:val="Heading3"/>
        <w:rPr>
          <w:color w:val="626366" w:themeColor="text2"/>
          <w:sz w:val="8"/>
        </w:rPr>
      </w:pPr>
    </w:p>
    <w:p w:rsidR="00AF2DBA" w:rsidRDefault="00AF2DBA" w:rsidP="00AF2DBA">
      <w:pPr>
        <w:pStyle w:val="Heading3"/>
        <w:rPr>
          <w:color w:val="626366" w:themeColor="text2"/>
        </w:rPr>
      </w:pPr>
      <w:r w:rsidRPr="00C216B4">
        <w:rPr>
          <w:color w:val="626366" w:themeColor="text2"/>
        </w:rPr>
        <w:t>Assemble Course Materials</w:t>
      </w:r>
    </w:p>
    <w:p w:rsidR="00AF2DBA" w:rsidRPr="00AF2DBA" w:rsidRDefault="00AF2DBA" w:rsidP="00AF2DBA">
      <w:pPr>
        <w:rPr>
          <w:sz w:val="6"/>
        </w:rPr>
      </w:pPr>
    </w:p>
    <w:p w:rsidR="00AF2DBA" w:rsidRDefault="00AF2DBA" w:rsidP="00AF2DBA">
      <w:pPr>
        <w:pStyle w:val="Heading4"/>
        <w:rPr>
          <w:color w:val="626366" w:themeColor="text2"/>
        </w:rPr>
      </w:pPr>
      <w:r w:rsidRPr="00C216B4">
        <w:rPr>
          <w:color w:val="626366" w:themeColor="text2"/>
        </w:rPr>
        <w:t>Skill</w:t>
      </w:r>
      <w:r w:rsidRPr="00C216B4">
        <w:rPr>
          <w:color w:val="626366" w:themeColor="text2"/>
          <w:spacing w:val="-2"/>
        </w:rPr>
        <w:t xml:space="preserve"> </w:t>
      </w:r>
      <w:r w:rsidRPr="00C216B4">
        <w:rPr>
          <w:color w:val="626366" w:themeColor="text2"/>
        </w:rPr>
        <w:t>Sheet</w:t>
      </w:r>
      <w:r w:rsidRPr="00C216B4">
        <w:rPr>
          <w:color w:val="626366" w:themeColor="text2"/>
          <w:spacing w:val="-3"/>
        </w:rPr>
        <w:t xml:space="preserve"> </w:t>
      </w:r>
      <w:r w:rsidRPr="00C216B4">
        <w:rPr>
          <w:color w:val="626366" w:themeColor="text2"/>
        </w:rPr>
        <w:t>2</w:t>
      </w:r>
    </w:p>
    <w:p w:rsidR="00AF2DBA" w:rsidRPr="00AF2DBA" w:rsidRDefault="00AF2DBA" w:rsidP="00AF2DBA">
      <w:pPr>
        <w:rPr>
          <w:sz w:val="2"/>
        </w:rPr>
      </w:pPr>
    </w:p>
    <w:p w:rsidR="00AF2DBA" w:rsidRPr="00C216B4" w:rsidRDefault="00AF2DBA" w:rsidP="00AF2DBA">
      <w:pPr>
        <w:rPr>
          <w:color w:val="626366" w:themeColor="text2"/>
        </w:rPr>
      </w:pPr>
    </w:p>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C216B4"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C216B4" w:rsidRDefault="00DB225C" w:rsidP="00DB225C">
            <w:pPr>
              <w:rPr>
                <w:color w:val="626366" w:themeColor="text2"/>
                <w:sz w:val="20"/>
                <w:szCs w:val="20"/>
              </w:rPr>
            </w:pPr>
            <w:r w:rsidRPr="00DB225C">
              <w:rPr>
                <w:b/>
                <w:color w:val="626366" w:themeColor="text2"/>
                <w:sz w:val="20"/>
                <w:szCs w:val="20"/>
              </w:rPr>
              <w:t>Objective:</w:t>
            </w:r>
            <w:r>
              <w:rPr>
                <w:color w:val="626366" w:themeColor="text2"/>
                <w:sz w:val="20"/>
                <w:szCs w:val="20"/>
              </w:rPr>
              <w:t xml:space="preserve"> </w:t>
            </w:r>
            <w:r w:rsidRPr="00C216B4">
              <w:rPr>
                <w:color w:val="626366" w:themeColor="text2"/>
                <w:sz w:val="20"/>
                <w:szCs w:val="20"/>
              </w:rPr>
              <w:t>4.2.2</w:t>
            </w:r>
          </w:p>
        </w:tc>
        <w:tc>
          <w:tcPr>
            <w:tcW w:w="5125" w:type="dxa"/>
            <w:gridSpan w:val="5"/>
          </w:tcPr>
          <w:p w:rsidR="00AF2DBA" w:rsidRPr="00C216B4" w:rsidRDefault="00AF2DBA" w:rsidP="00961BF5">
            <w:pPr>
              <w:rPr>
                <w:color w:val="626366" w:themeColor="text2"/>
                <w:sz w:val="20"/>
                <w:szCs w:val="20"/>
              </w:rPr>
            </w:pPr>
            <w:r w:rsidRPr="00C216B4">
              <w:rPr>
                <w:b/>
                <w:bCs/>
                <w:color w:val="626366" w:themeColor="text2"/>
                <w:sz w:val="20"/>
                <w:szCs w:val="20"/>
              </w:rPr>
              <w:t>Task:</w:t>
            </w:r>
            <w:r w:rsidRPr="00C216B4">
              <w:rPr>
                <w:color w:val="626366" w:themeColor="text2"/>
                <w:sz w:val="20"/>
                <w:szCs w:val="20"/>
              </w:rPr>
              <w:t xml:space="preserve"> Assemble and review instructional materials.</w:t>
            </w:r>
          </w:p>
        </w:tc>
      </w:tr>
      <w:tr w:rsidR="00AF2DBA" w:rsidRPr="00C216B4" w:rsidTr="00961BF5">
        <w:tc>
          <w:tcPr>
            <w:tcW w:w="10214" w:type="dxa"/>
            <w:gridSpan w:val="7"/>
          </w:tcPr>
          <w:p w:rsidR="00AF2DBA" w:rsidRPr="00C216B4" w:rsidRDefault="00AF2DBA" w:rsidP="00961BF5">
            <w:pPr>
              <w:rPr>
                <w:color w:val="626366" w:themeColor="text2"/>
                <w:sz w:val="20"/>
                <w:szCs w:val="20"/>
              </w:rPr>
            </w:pPr>
            <w:r w:rsidRPr="00C216B4">
              <w:rPr>
                <w:b/>
                <w:bCs/>
                <w:color w:val="626366" w:themeColor="text2"/>
                <w:sz w:val="20"/>
                <w:szCs w:val="20"/>
              </w:rPr>
              <w:t>Performance outcome:</w:t>
            </w:r>
            <w:r w:rsidRPr="00C216B4">
              <w:rPr>
                <w:color w:val="626366" w:themeColor="text2"/>
                <w:sz w:val="20"/>
                <w:szCs w:val="20"/>
              </w:rPr>
              <w:t xml:space="preserve"> The candidate will assemble course materials, given a specific topic, so that the lesson plan and all materials, resources, and equipment needed to deliver the lesson are obtained.</w:t>
            </w:r>
          </w:p>
          <w:p w:rsidR="00AF2DBA" w:rsidRPr="00C216B4" w:rsidRDefault="00AF2DBA" w:rsidP="00961BF5">
            <w:pPr>
              <w:rPr>
                <w:color w:val="626366" w:themeColor="text2"/>
                <w:sz w:val="20"/>
                <w:szCs w:val="20"/>
              </w:rPr>
            </w:pPr>
          </w:p>
        </w:tc>
      </w:tr>
      <w:tr w:rsidR="00AF2DBA" w:rsidTr="00961BF5">
        <w:tc>
          <w:tcPr>
            <w:tcW w:w="10214" w:type="dxa"/>
            <w:gridSpan w:val="7"/>
          </w:tcPr>
          <w:p w:rsidR="00AF2DBA" w:rsidRDefault="00AF2DBA" w:rsidP="00961BF5">
            <w:pPr>
              <w:rPr>
                <w:bCs/>
                <w:sz w:val="20"/>
                <w:szCs w:val="20"/>
              </w:rPr>
            </w:pPr>
            <w:r>
              <w:rPr>
                <w:b/>
                <w:bCs/>
                <w:sz w:val="20"/>
                <w:szCs w:val="20"/>
              </w:rPr>
              <w:t xml:space="preserve">Conditions: </w:t>
            </w:r>
            <w:r w:rsidRPr="00CB4D9B">
              <w:rPr>
                <w:bCs/>
                <w:sz w:val="20"/>
                <w:szCs w:val="20"/>
              </w:rPr>
              <w:t>Given a specific topic, target audience, and learning environment, the candidate shall demonstrate the ability to:</w:t>
            </w:r>
          </w:p>
          <w:p w:rsidR="00AF2DBA" w:rsidRPr="008171BA" w:rsidRDefault="00AF2DBA" w:rsidP="00961BF5">
            <w:pPr>
              <w:rPr>
                <w:b/>
                <w:bCs/>
                <w:sz w:val="20"/>
                <w:szCs w:val="20"/>
              </w:rPr>
            </w:pPr>
          </w:p>
        </w:tc>
      </w:tr>
      <w:tr w:rsidR="00AF2DBA" w:rsidTr="00961BF5">
        <w:tc>
          <w:tcPr>
            <w:tcW w:w="625" w:type="dxa"/>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AF2DBA" w:rsidRPr="0059603D" w:rsidRDefault="00AF2DBA"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AF2DBA" w:rsidRPr="008171BA" w:rsidRDefault="00AF2DBA"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AF2DBA" w:rsidTr="00961BF5">
        <w:tc>
          <w:tcPr>
            <w:tcW w:w="625" w:type="dxa"/>
            <w:shd w:val="clear" w:color="auto" w:fill="auto"/>
          </w:tcPr>
          <w:p w:rsidR="00AF2DBA" w:rsidRPr="0059603D" w:rsidRDefault="00AF2DBA" w:rsidP="00961BF5">
            <w:pPr>
              <w:rPr>
                <w:rStyle w:val="Strong"/>
                <w:color w:val="auto"/>
                <w:sz w:val="20"/>
                <w:szCs w:val="20"/>
              </w:rPr>
            </w:pPr>
          </w:p>
        </w:tc>
        <w:tc>
          <w:tcPr>
            <w:tcW w:w="6274" w:type="dxa"/>
            <w:gridSpan w:val="2"/>
            <w:shd w:val="clear" w:color="auto" w:fill="auto"/>
          </w:tcPr>
          <w:p w:rsidR="00AF2DBA" w:rsidRPr="0059603D" w:rsidRDefault="00AF2DBA" w:rsidP="00961BF5">
            <w:pPr>
              <w:rPr>
                <w:rStyle w:val="Strong"/>
                <w:color w:val="auto"/>
                <w:sz w:val="20"/>
                <w:szCs w:val="20"/>
              </w:rPr>
            </w:pPr>
          </w:p>
        </w:tc>
        <w:tc>
          <w:tcPr>
            <w:tcW w:w="1657" w:type="dxa"/>
            <w:gridSpan w:val="2"/>
            <w:shd w:val="clear" w:color="auto" w:fill="auto"/>
          </w:tcPr>
          <w:p w:rsidR="00AF2DBA" w:rsidRPr="0059603D" w:rsidRDefault="00AF2DBA"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8171BA" w:rsidRDefault="00AF2DBA" w:rsidP="00961BF5">
            <w:pPr>
              <w:jc w:val="center"/>
              <w:rPr>
                <w:rStyle w:val="Strong"/>
                <w:color w:val="2F2F2F" w:themeColor="text1"/>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sidRPr="008171BA">
              <w:rPr>
                <w:sz w:val="20"/>
                <w:szCs w:val="20"/>
              </w:rPr>
              <w:t>1.</w:t>
            </w:r>
          </w:p>
        </w:tc>
        <w:tc>
          <w:tcPr>
            <w:tcW w:w="6274" w:type="dxa"/>
            <w:gridSpan w:val="2"/>
          </w:tcPr>
          <w:p w:rsidR="00AF2DBA" w:rsidRPr="00CB4D9B" w:rsidRDefault="00AF2DBA" w:rsidP="00961BF5">
            <w:pPr>
              <w:rPr>
                <w:sz w:val="20"/>
                <w:szCs w:val="20"/>
              </w:rPr>
            </w:pPr>
            <w:r w:rsidRPr="00CB4D9B">
              <w:rPr>
                <w:sz w:val="20"/>
                <w:szCs w:val="20"/>
              </w:rPr>
              <w:t>Assemble projectable and non-projectable instructional supplies</w:t>
            </w:r>
          </w:p>
        </w:tc>
        <w:tc>
          <w:tcPr>
            <w:tcW w:w="828" w:type="dxa"/>
          </w:tcPr>
          <w:p w:rsidR="00AF2DBA" w:rsidRPr="008171BA" w:rsidRDefault="00AF2DBA" w:rsidP="00961BF5">
            <w:pPr>
              <w:jc w:val="cente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szCs w:val="20"/>
              </w:rPr>
              <w:t>Evaluate equipment and local conditions to identify the need for additional resources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3</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szCs w:val="20"/>
              </w:rPr>
              <w:t>Evaluate facility for suitability</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4</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szCs w:val="20"/>
              </w:rPr>
              <w:t>Identify limitations to lesson delivery and make appropriate adjustments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5</w:t>
            </w:r>
            <w:r w:rsidRPr="008171BA">
              <w:rPr>
                <w:sz w:val="20"/>
                <w:szCs w:val="20"/>
              </w:rPr>
              <w:t>.</w:t>
            </w:r>
          </w:p>
        </w:tc>
        <w:tc>
          <w:tcPr>
            <w:tcW w:w="6274" w:type="dxa"/>
            <w:gridSpan w:val="2"/>
          </w:tcPr>
          <w:p w:rsidR="00AF2DBA" w:rsidRPr="00CB4D9B" w:rsidRDefault="00AF2DBA" w:rsidP="00961BF5">
            <w:pPr>
              <w:rPr>
                <w:sz w:val="20"/>
                <w:szCs w:val="20"/>
              </w:rPr>
            </w:pPr>
            <w:r w:rsidRPr="00CB4D9B">
              <w:rPr>
                <w:sz w:val="20"/>
                <w:szCs w:val="20"/>
              </w:rPr>
              <w:t>Route, file, and/or forward report in accordance with policy and local agency criteria</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CB4D9B" w:rsidRDefault="00AF2DBA" w:rsidP="00961BF5">
            <w:pPr>
              <w:rPr>
                <w:b/>
                <w:sz w:val="20"/>
                <w:szCs w:val="20"/>
              </w:rPr>
            </w:pPr>
            <w:r w:rsidRPr="00CB4D9B">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Default="00AF2DBA" w:rsidP="00AF2DBA">
      <w:pPr>
        <w:keepNext/>
        <w:keepLines/>
        <w:spacing w:before="92"/>
        <w:outlineLvl w:val="3"/>
        <w:rPr>
          <w:rFonts w:asciiTheme="minorHAnsi" w:eastAsiaTheme="majorEastAsia" w:hAnsiTheme="minorHAnsi" w:cstheme="majorBidi"/>
          <w:iCs/>
          <w:color w:val="636363" w:themeColor="text1" w:themeTint="BF"/>
          <w:spacing w:val="-1"/>
          <w:sz w:val="24"/>
        </w:rPr>
      </w:pPr>
    </w:p>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pStyle w:val="Heading3"/>
        <w:rPr>
          <w:color w:val="626366" w:themeColor="text2"/>
          <w:sz w:val="10"/>
        </w:rPr>
      </w:pPr>
    </w:p>
    <w:p w:rsidR="00AF2DBA" w:rsidRPr="00AB42AB" w:rsidRDefault="00AF2DBA" w:rsidP="00AF2DBA">
      <w:pPr>
        <w:pStyle w:val="Heading3"/>
        <w:rPr>
          <w:color w:val="626366" w:themeColor="text2"/>
        </w:rPr>
      </w:pPr>
      <w:r w:rsidRPr="00AB42AB">
        <w:rPr>
          <w:color w:val="626366" w:themeColor="text2"/>
        </w:rPr>
        <w:t>Adapt a Lesson Plan</w:t>
      </w:r>
      <w:r>
        <w:rPr>
          <w:color w:val="626366" w:themeColor="text2"/>
        </w:rPr>
        <w:t xml:space="preserve"> and Review Instructional Materials</w:t>
      </w:r>
    </w:p>
    <w:p w:rsidR="00AF2DBA" w:rsidRPr="00AF2DBA" w:rsidRDefault="00AF2DBA" w:rsidP="00AF2DBA">
      <w:pPr>
        <w:rPr>
          <w:color w:val="626366" w:themeColor="text2"/>
          <w:sz w:val="2"/>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3</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bookmarkStart w:id="5" w:name="_Hlk168561832"/>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w:t>
            </w:r>
            <w:bookmarkEnd w:id="5"/>
            <w:r w:rsidR="00AF2DBA" w:rsidRPr="00AB42AB">
              <w:rPr>
                <w:color w:val="626366" w:themeColor="text2"/>
                <w:sz w:val="20"/>
                <w:szCs w:val="20"/>
              </w:rPr>
              <w:t xml:space="preserve">4.3.2,4.3.3, </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Review and adapt a prepared lesson plan.</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review instructional materials, given the materials for a specific topic, target audience, learner characteristics, and learning environment so that elements of the lesson plan, learning environment, and resources that need adaption are identified.  The candidate will also adapt a prepared lesson plan, given course materials and an assignment, so that the needs of the student and the objectives of the lesson plan are achieved. </w:t>
            </w:r>
          </w:p>
          <w:p w:rsidR="00AF2DBA" w:rsidRPr="00AB42AB" w:rsidRDefault="00AF2DBA" w:rsidP="00961BF5">
            <w:pPr>
              <w:rPr>
                <w:color w:val="626366" w:themeColor="text2"/>
                <w:sz w:val="20"/>
                <w:szCs w:val="20"/>
              </w:rPr>
            </w:pPr>
          </w:p>
        </w:tc>
      </w:tr>
      <w:tr w:rsidR="00AF2DBA" w:rsidRPr="00AB42AB" w:rsidTr="00961BF5">
        <w:tc>
          <w:tcPr>
            <w:tcW w:w="10214" w:type="dxa"/>
            <w:gridSpan w:val="2"/>
          </w:tcPr>
          <w:p w:rsidR="00AF2DBA" w:rsidRPr="00AB42AB" w:rsidRDefault="00AF2DBA" w:rsidP="00961BF5">
            <w:pPr>
              <w:rPr>
                <w:bCs/>
                <w:color w:val="626366" w:themeColor="text2"/>
                <w:sz w:val="20"/>
                <w:szCs w:val="20"/>
              </w:rPr>
            </w:pPr>
            <w:r w:rsidRPr="00AB42AB">
              <w:rPr>
                <w:b/>
                <w:bCs/>
                <w:color w:val="626366" w:themeColor="text2"/>
                <w:sz w:val="20"/>
                <w:szCs w:val="20"/>
              </w:rPr>
              <w:t xml:space="preserve">Conditions: </w:t>
            </w:r>
            <w:r w:rsidRPr="00AB42AB">
              <w:rPr>
                <w:bCs/>
                <w:color w:val="626366" w:themeColor="text2"/>
                <w:sz w:val="20"/>
                <w:szCs w:val="20"/>
              </w:rPr>
              <w:t>Given course materials and a specific topic, target audience, environment, and an assignment, the candidate shall demonstrate the ability to:</w:t>
            </w:r>
          </w:p>
          <w:p w:rsidR="00AF2DBA" w:rsidRPr="00AB42AB" w:rsidRDefault="00AF2DBA" w:rsidP="00961BF5">
            <w:pPr>
              <w:rPr>
                <w:b/>
                <w:bCs/>
                <w:color w:val="626366" w:themeColor="text2"/>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lastRenderedPageBreak/>
        <w:t xml:space="preserve">Fire and Emergency </w:t>
      </w:r>
      <w:proofErr w:type="gramStart"/>
      <w:r>
        <w:t>Services Instructor</w:t>
      </w:r>
      <w:proofErr w:type="gramEnd"/>
      <w:r>
        <w:t xml:space="preserve"> I </w:t>
      </w:r>
    </w:p>
    <w:p w:rsidR="00AF2DBA" w:rsidRPr="00AF2DBA" w:rsidRDefault="00AF2DBA" w:rsidP="00AF2DBA">
      <w:pPr>
        <w:pStyle w:val="Heading3"/>
        <w:rPr>
          <w:color w:val="626366" w:themeColor="text2"/>
          <w:sz w:val="10"/>
        </w:rPr>
      </w:pPr>
    </w:p>
    <w:p w:rsidR="00AF2DBA" w:rsidRDefault="00AF2DBA" w:rsidP="00AF2DBA">
      <w:pPr>
        <w:pStyle w:val="Heading3"/>
        <w:rPr>
          <w:color w:val="626366" w:themeColor="text2"/>
        </w:rPr>
      </w:pPr>
      <w:r w:rsidRPr="00AB42AB">
        <w:rPr>
          <w:color w:val="626366" w:themeColor="text2"/>
        </w:rPr>
        <w:t>Adapt a Lesson Plan</w:t>
      </w:r>
      <w:r>
        <w:rPr>
          <w:color w:val="626366" w:themeColor="text2"/>
        </w:rPr>
        <w:t xml:space="preserve"> and Review Instructional Materials</w:t>
      </w:r>
    </w:p>
    <w:p w:rsidR="00AF2DBA" w:rsidRPr="00AF2DBA" w:rsidRDefault="00AF2DBA" w:rsidP="00AF2DBA">
      <w:pPr>
        <w:rPr>
          <w:sz w:val="12"/>
        </w:rPr>
      </w:pPr>
    </w:p>
    <w:p w:rsidR="00AF2DBA" w:rsidRPr="00AF2DBA" w:rsidRDefault="00AF2DBA" w:rsidP="00AF2DBA">
      <w:pPr>
        <w:rPr>
          <w:color w:val="626366" w:themeColor="text2"/>
          <w:sz w:val="2"/>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3</w:t>
      </w:r>
    </w:p>
    <w:p w:rsidR="00AF2DBA" w:rsidRDefault="00AF2DBA" w:rsidP="00AF2DBA"/>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4.3.2,4.3.3,</w:t>
            </w:r>
          </w:p>
        </w:tc>
        <w:tc>
          <w:tcPr>
            <w:tcW w:w="5125" w:type="dxa"/>
            <w:gridSpan w:val="5"/>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Review and adapt a prepared lesson plan.</w:t>
            </w:r>
          </w:p>
        </w:tc>
      </w:tr>
      <w:tr w:rsidR="00AF2DBA" w:rsidRPr="00AB42AB" w:rsidTr="00961BF5">
        <w:tc>
          <w:tcPr>
            <w:tcW w:w="10214" w:type="dxa"/>
            <w:gridSpan w:val="7"/>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review instructional materials, given the materials for a specific topic, target audience, learner characteristics, and learning environment so that elements of the lesson plan, learning environment, and resources that need adaption are identified.  The candidate will also adapt a prepared lesson plan, given course materials and an assignment, so that the needs of the student and the objectives of the lesson plan are achieved. </w:t>
            </w:r>
          </w:p>
          <w:p w:rsidR="00AF2DBA" w:rsidRPr="00AB42AB" w:rsidRDefault="00AF2DBA" w:rsidP="00961BF5">
            <w:pPr>
              <w:rPr>
                <w:color w:val="626366" w:themeColor="text2"/>
                <w:sz w:val="20"/>
                <w:szCs w:val="20"/>
              </w:rPr>
            </w:pPr>
          </w:p>
        </w:tc>
      </w:tr>
      <w:tr w:rsidR="00AF2DBA" w:rsidRPr="00AB42AB" w:rsidTr="00961BF5">
        <w:tc>
          <w:tcPr>
            <w:tcW w:w="10214" w:type="dxa"/>
            <w:gridSpan w:val="7"/>
          </w:tcPr>
          <w:p w:rsidR="00AF2DBA" w:rsidRPr="00AB42AB" w:rsidRDefault="00AF2DBA" w:rsidP="00961BF5">
            <w:pPr>
              <w:rPr>
                <w:bCs/>
                <w:color w:val="626366" w:themeColor="text2"/>
                <w:sz w:val="20"/>
                <w:szCs w:val="20"/>
              </w:rPr>
            </w:pPr>
            <w:r w:rsidRPr="00AB42AB">
              <w:rPr>
                <w:b/>
                <w:bCs/>
                <w:color w:val="626366" w:themeColor="text2"/>
                <w:sz w:val="20"/>
                <w:szCs w:val="20"/>
              </w:rPr>
              <w:t xml:space="preserve">Conditions: </w:t>
            </w:r>
            <w:r w:rsidRPr="00AB42AB">
              <w:rPr>
                <w:bCs/>
                <w:color w:val="626366" w:themeColor="text2"/>
                <w:sz w:val="20"/>
                <w:szCs w:val="20"/>
              </w:rPr>
              <w:t>Given course materials and a specific topic, target audience, environment, and an assignment, the candidate shall demonstrate the ability to:</w:t>
            </w:r>
          </w:p>
          <w:p w:rsidR="00AF2DBA" w:rsidRPr="00AB42AB" w:rsidRDefault="00AF2DBA" w:rsidP="00961BF5">
            <w:pPr>
              <w:rPr>
                <w:b/>
                <w:bCs/>
                <w:color w:val="626366" w:themeColor="text2"/>
                <w:sz w:val="20"/>
                <w:szCs w:val="20"/>
              </w:rPr>
            </w:pPr>
          </w:p>
        </w:tc>
      </w:tr>
      <w:tr w:rsidR="00AF2DBA" w:rsidRPr="00AB42AB" w:rsidTr="00961BF5">
        <w:tc>
          <w:tcPr>
            <w:tcW w:w="625" w:type="dxa"/>
            <w:shd w:val="clear" w:color="auto" w:fill="auto"/>
          </w:tcPr>
          <w:p w:rsidR="00AF2DBA" w:rsidRPr="00AB42AB" w:rsidRDefault="00AF2DBA" w:rsidP="00961BF5">
            <w:pPr>
              <w:rPr>
                <w:rStyle w:val="Strong"/>
                <w:color w:val="626366" w:themeColor="text2"/>
                <w:sz w:val="20"/>
                <w:szCs w:val="20"/>
              </w:rPr>
            </w:pPr>
            <w:r w:rsidRPr="00AB42AB">
              <w:rPr>
                <w:rStyle w:val="Strong"/>
                <w:color w:val="626366" w:themeColor="text2"/>
                <w:sz w:val="20"/>
                <w:szCs w:val="20"/>
              </w:rPr>
              <w:t>NO.</w:t>
            </w:r>
          </w:p>
        </w:tc>
        <w:tc>
          <w:tcPr>
            <w:tcW w:w="6274" w:type="dxa"/>
            <w:gridSpan w:val="2"/>
            <w:shd w:val="clear" w:color="auto" w:fill="auto"/>
          </w:tcPr>
          <w:p w:rsidR="00AF2DBA" w:rsidRPr="00AB42AB" w:rsidRDefault="00AF2DBA" w:rsidP="00961BF5">
            <w:pPr>
              <w:rPr>
                <w:rStyle w:val="Strong"/>
                <w:color w:val="626366" w:themeColor="text2"/>
                <w:sz w:val="20"/>
                <w:szCs w:val="20"/>
              </w:rPr>
            </w:pPr>
            <w:r w:rsidRPr="00AB42AB">
              <w:rPr>
                <w:rStyle w:val="Strong"/>
                <w:color w:val="626366" w:themeColor="text2"/>
                <w:sz w:val="20"/>
                <w:szCs w:val="20"/>
              </w:rPr>
              <w:t>TASK STEPS</w:t>
            </w:r>
          </w:p>
        </w:tc>
        <w:tc>
          <w:tcPr>
            <w:tcW w:w="1657" w:type="dxa"/>
            <w:gridSpan w:val="2"/>
            <w:shd w:val="clear" w:color="auto" w:fill="auto"/>
          </w:tcPr>
          <w:p w:rsidR="00AF2DBA" w:rsidRPr="00AB42AB" w:rsidRDefault="00AF2DBA" w:rsidP="00961BF5">
            <w:pPr>
              <w:jc w:val="center"/>
              <w:rPr>
                <w:rStyle w:val="Strong"/>
                <w:color w:val="626366" w:themeColor="text2"/>
                <w:sz w:val="20"/>
                <w:szCs w:val="20"/>
              </w:rPr>
            </w:pPr>
            <w:r w:rsidRPr="00AB42AB">
              <w:rPr>
                <w:rStyle w:val="Strong"/>
                <w:color w:val="626366" w:themeColor="text2"/>
                <w:sz w:val="20"/>
                <w:szCs w:val="20"/>
              </w:rPr>
              <w:t>FIRST TEST</w:t>
            </w:r>
          </w:p>
        </w:tc>
        <w:tc>
          <w:tcPr>
            <w:tcW w:w="1658" w:type="dxa"/>
            <w:gridSpan w:val="2"/>
            <w:shd w:val="clear" w:color="auto" w:fill="F3F3F4" w:themeFill="background2" w:themeFillTint="33"/>
          </w:tcPr>
          <w:p w:rsidR="00AF2DBA" w:rsidRPr="00AB42AB" w:rsidRDefault="00AF2DBA" w:rsidP="00961BF5">
            <w:pPr>
              <w:jc w:val="center"/>
              <w:rPr>
                <w:rStyle w:val="Strong"/>
                <w:color w:val="626366" w:themeColor="text2"/>
                <w:sz w:val="20"/>
                <w:szCs w:val="20"/>
              </w:rPr>
            </w:pPr>
            <w:r w:rsidRPr="00AB42AB">
              <w:rPr>
                <w:rStyle w:val="Strong"/>
                <w:color w:val="626366" w:themeColor="text2"/>
                <w:sz w:val="20"/>
                <w:szCs w:val="20"/>
              </w:rPr>
              <w:t>RETEST</w:t>
            </w:r>
          </w:p>
        </w:tc>
      </w:tr>
      <w:tr w:rsidR="00AF2DBA" w:rsidRPr="00AB42AB" w:rsidTr="00961BF5">
        <w:tc>
          <w:tcPr>
            <w:tcW w:w="625" w:type="dxa"/>
            <w:shd w:val="clear" w:color="auto" w:fill="auto"/>
          </w:tcPr>
          <w:p w:rsidR="00AF2DBA" w:rsidRPr="00AB42AB" w:rsidRDefault="00AF2DBA" w:rsidP="00961BF5">
            <w:pPr>
              <w:rPr>
                <w:rStyle w:val="Strong"/>
                <w:color w:val="626366" w:themeColor="text2"/>
                <w:sz w:val="20"/>
                <w:szCs w:val="20"/>
              </w:rPr>
            </w:pPr>
          </w:p>
        </w:tc>
        <w:tc>
          <w:tcPr>
            <w:tcW w:w="6274" w:type="dxa"/>
            <w:gridSpan w:val="2"/>
            <w:shd w:val="clear" w:color="auto" w:fill="auto"/>
          </w:tcPr>
          <w:p w:rsidR="00AF2DBA" w:rsidRPr="00AB42AB" w:rsidRDefault="00AF2DBA" w:rsidP="00961BF5">
            <w:pPr>
              <w:rPr>
                <w:rStyle w:val="Strong"/>
                <w:color w:val="626366" w:themeColor="text2"/>
                <w:sz w:val="20"/>
                <w:szCs w:val="20"/>
              </w:rPr>
            </w:pPr>
          </w:p>
        </w:tc>
        <w:tc>
          <w:tcPr>
            <w:tcW w:w="1657" w:type="dxa"/>
            <w:gridSpan w:val="2"/>
            <w:shd w:val="clear" w:color="auto" w:fill="auto"/>
          </w:tcPr>
          <w:p w:rsidR="00AF2DBA" w:rsidRPr="00AB42AB" w:rsidRDefault="00AF2DBA" w:rsidP="00961BF5">
            <w:pPr>
              <w:jc w:val="center"/>
              <w:rPr>
                <w:rStyle w:val="Strong"/>
                <w:color w:val="626366" w:themeColor="text2"/>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AB42AB" w:rsidRDefault="00AF2DBA" w:rsidP="00961BF5">
            <w:pPr>
              <w:jc w:val="center"/>
              <w:rPr>
                <w:rStyle w:val="Strong"/>
                <w:color w:val="626366" w:themeColor="text2"/>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sidRPr="008171BA">
              <w:rPr>
                <w:sz w:val="20"/>
                <w:szCs w:val="20"/>
              </w:rPr>
              <w:t>1.</w:t>
            </w:r>
          </w:p>
        </w:tc>
        <w:tc>
          <w:tcPr>
            <w:tcW w:w="6274" w:type="dxa"/>
            <w:gridSpan w:val="2"/>
          </w:tcPr>
          <w:p w:rsidR="00AF2DBA" w:rsidRPr="009A5BF8" w:rsidRDefault="00AF2DBA" w:rsidP="00961BF5">
            <w:pPr>
              <w:rPr>
                <w:sz w:val="20"/>
                <w:szCs w:val="20"/>
              </w:rPr>
            </w:pPr>
            <w:r w:rsidRPr="009A5BF8">
              <w:rPr>
                <w:sz w:val="20"/>
              </w:rPr>
              <w:t>Review instructional materials, prepared lesson plan, resources for topic, target</w:t>
            </w:r>
            <w:r>
              <w:rPr>
                <w:sz w:val="20"/>
              </w:rPr>
              <w:t xml:space="preserve"> </w:t>
            </w:r>
            <w:r w:rsidRPr="009A5BF8">
              <w:rPr>
                <w:sz w:val="20"/>
              </w:rPr>
              <w:t>audience, and learning environment</w:t>
            </w:r>
          </w:p>
        </w:tc>
        <w:tc>
          <w:tcPr>
            <w:tcW w:w="828" w:type="dxa"/>
          </w:tcPr>
          <w:p w:rsidR="00AF2DBA" w:rsidRPr="008171BA" w:rsidRDefault="00AF2DBA" w:rsidP="00961BF5">
            <w:pPr>
              <w:jc w:val="cente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Analyze classroom, laboratory, or outdoor learning environment with considerations given for lighting, distractions, climate, weather, noise, seating, audiovisual</w:t>
            </w:r>
            <w:r>
              <w:rPr>
                <w:sz w:val="20"/>
              </w:rPr>
              <w:t xml:space="preserve"> </w:t>
            </w:r>
            <w:r w:rsidRPr="009A5BF8">
              <w:rPr>
                <w:sz w:val="20"/>
              </w:rPr>
              <w:t>equipment, teaching aids, and student safety</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3</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Adapt lesson based on capabilities of the facility.</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4</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Adapt lesson based on resources available.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5</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Adjust to differences in learning styles.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CB4D9B" w:rsidRDefault="00AF2DBA" w:rsidP="00961BF5">
            <w:pPr>
              <w:rPr>
                <w:b/>
                <w:sz w:val="20"/>
                <w:szCs w:val="20"/>
              </w:rPr>
            </w:pPr>
            <w:r w:rsidRPr="00CB4D9B">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Default="00AF2DBA" w:rsidP="00AF2DBA"/>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lastRenderedPageBreak/>
        <w:t xml:space="preserve">Fire and Emergency </w:t>
      </w:r>
      <w:proofErr w:type="gramStart"/>
      <w:r>
        <w:t>Services Instructor</w:t>
      </w:r>
      <w:proofErr w:type="gramEnd"/>
      <w:r>
        <w:t xml:space="preserve"> I </w:t>
      </w:r>
    </w:p>
    <w:p w:rsidR="00AF2DBA" w:rsidRPr="00AF2DBA" w:rsidRDefault="00AF2DBA" w:rsidP="00AF2DBA">
      <w:pPr>
        <w:rPr>
          <w:sz w:val="8"/>
        </w:rPr>
      </w:pPr>
    </w:p>
    <w:p w:rsidR="00AF2DBA" w:rsidRDefault="00AF2DBA" w:rsidP="00AF2DBA">
      <w:pPr>
        <w:pStyle w:val="Heading3"/>
        <w:rPr>
          <w:color w:val="626366" w:themeColor="text2"/>
        </w:rPr>
      </w:pPr>
      <w:r w:rsidRPr="00AB42AB">
        <w:rPr>
          <w:color w:val="626366" w:themeColor="text2"/>
        </w:rPr>
        <w:t>Classroom Organization</w:t>
      </w:r>
      <w:r>
        <w:rPr>
          <w:color w:val="626366" w:themeColor="text2"/>
        </w:rPr>
        <w:t xml:space="preserve"> (Learning Environment)</w:t>
      </w:r>
    </w:p>
    <w:p w:rsidR="00AF2DBA" w:rsidRPr="00AF2DBA" w:rsidRDefault="00AF2DBA" w:rsidP="00AF2DBA">
      <w:pPr>
        <w:rPr>
          <w:sz w:val="10"/>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4</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4.4.2, </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Organize the classroom, laboratory, or outdoor learning environment.</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organize the learning environment, given a facility and an assignment, so that lighting, distractions, climate control or weather conditions, noise control, seating, audiovisual equipment, teaching aids, and safety are addressed.</w:t>
            </w:r>
          </w:p>
          <w:p w:rsidR="00AF2DBA" w:rsidRPr="00AB42AB" w:rsidRDefault="00AF2DBA" w:rsidP="00961BF5">
            <w:pPr>
              <w:rPr>
                <w:color w:val="626366" w:themeColor="text2"/>
                <w:sz w:val="20"/>
                <w:szCs w:val="20"/>
              </w:rPr>
            </w:pPr>
          </w:p>
        </w:tc>
      </w:tr>
      <w:tr w:rsidR="00AF2DBA" w:rsidRPr="00AB42AB" w:rsidTr="00961BF5">
        <w:tc>
          <w:tcPr>
            <w:tcW w:w="10214" w:type="dxa"/>
            <w:gridSpan w:val="2"/>
          </w:tcPr>
          <w:p w:rsidR="00AF2DBA" w:rsidRPr="00AB42AB" w:rsidRDefault="00AF2DBA" w:rsidP="00961BF5">
            <w:pPr>
              <w:rPr>
                <w:bCs/>
                <w:color w:val="626366" w:themeColor="text2"/>
                <w:sz w:val="20"/>
                <w:szCs w:val="20"/>
              </w:rPr>
            </w:pPr>
            <w:r w:rsidRPr="00AB42AB">
              <w:rPr>
                <w:b/>
                <w:bCs/>
                <w:color w:val="626366" w:themeColor="text2"/>
                <w:sz w:val="20"/>
                <w:szCs w:val="20"/>
              </w:rPr>
              <w:t xml:space="preserve">Conditions: </w:t>
            </w:r>
            <w:r w:rsidRPr="00AB42AB">
              <w:rPr>
                <w:bCs/>
                <w:color w:val="626366" w:themeColor="text2"/>
                <w:sz w:val="20"/>
                <w:szCs w:val="20"/>
              </w:rPr>
              <w:t>Given a facility and an instructional assignment, the candidate shall demonstrate the ability to:</w:t>
            </w:r>
          </w:p>
          <w:p w:rsidR="00AF2DBA" w:rsidRPr="00AB42AB" w:rsidRDefault="00AF2DBA" w:rsidP="00961BF5">
            <w:pPr>
              <w:rPr>
                <w:b/>
                <w:bCs/>
                <w:color w:val="626366" w:themeColor="text2"/>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4C7040" w:rsidRDefault="004C7040" w:rsidP="00AF2DBA"/>
    <w:p w:rsidR="00AF2DBA" w:rsidRDefault="00AF2DBA" w:rsidP="00AF2DBA"/>
    <w:p w:rsidR="00AF2DBA" w:rsidRDefault="00AF2DBA" w:rsidP="00AF2DBA">
      <w:pPr>
        <w:pStyle w:val="Heading2"/>
      </w:pPr>
      <w:r>
        <w:lastRenderedPageBreak/>
        <w:t xml:space="preserve">Fire and Emergency </w:t>
      </w:r>
      <w:proofErr w:type="gramStart"/>
      <w:r>
        <w:t>Services Instructor</w:t>
      </w:r>
      <w:proofErr w:type="gramEnd"/>
      <w:r>
        <w:t xml:space="preserve"> I </w:t>
      </w:r>
    </w:p>
    <w:p w:rsidR="00AF2DBA" w:rsidRPr="00AF2DBA" w:rsidRDefault="00AF2DBA" w:rsidP="00AF2DBA">
      <w:pPr>
        <w:rPr>
          <w:sz w:val="8"/>
        </w:rPr>
      </w:pPr>
    </w:p>
    <w:p w:rsidR="00AF2DBA" w:rsidRDefault="00AF2DBA" w:rsidP="00AF2DBA">
      <w:pPr>
        <w:pStyle w:val="Heading3"/>
        <w:rPr>
          <w:color w:val="626366" w:themeColor="text2"/>
        </w:rPr>
      </w:pPr>
      <w:r w:rsidRPr="00AB42AB">
        <w:rPr>
          <w:color w:val="626366" w:themeColor="text2"/>
        </w:rPr>
        <w:t>Classroom Organization</w:t>
      </w:r>
      <w:r>
        <w:rPr>
          <w:color w:val="626366" w:themeColor="text2"/>
        </w:rPr>
        <w:t xml:space="preserve"> (Learning Environment)</w:t>
      </w:r>
    </w:p>
    <w:p w:rsidR="00AF2DBA" w:rsidRPr="00AF2DBA" w:rsidRDefault="00AF2DBA" w:rsidP="00AF2DBA">
      <w:pPr>
        <w:rPr>
          <w:sz w:val="10"/>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4</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4.4.2,</w:t>
            </w:r>
          </w:p>
        </w:tc>
        <w:tc>
          <w:tcPr>
            <w:tcW w:w="5125" w:type="dxa"/>
            <w:gridSpan w:val="5"/>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Organize the classroom, laboratory, or outdoor learning environment.</w:t>
            </w:r>
          </w:p>
        </w:tc>
      </w:tr>
      <w:tr w:rsidR="00AF2DBA" w:rsidRPr="00AB42AB" w:rsidTr="00961BF5">
        <w:tc>
          <w:tcPr>
            <w:tcW w:w="10214" w:type="dxa"/>
            <w:gridSpan w:val="7"/>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organize the learning environment, given a facility and an assignment, so that lighting, distractions, climate control or weather conditions, noise control, seating, audiovisual equipment, teaching aids, and safety are addressed.</w:t>
            </w:r>
          </w:p>
          <w:p w:rsidR="00AF2DBA" w:rsidRPr="00AB42AB" w:rsidRDefault="00AF2DBA" w:rsidP="00961BF5">
            <w:pPr>
              <w:rPr>
                <w:color w:val="626366" w:themeColor="text2"/>
                <w:sz w:val="20"/>
                <w:szCs w:val="20"/>
              </w:rPr>
            </w:pPr>
          </w:p>
        </w:tc>
      </w:tr>
      <w:tr w:rsidR="00AF2DBA" w:rsidRPr="00AB42AB" w:rsidTr="00961BF5">
        <w:tc>
          <w:tcPr>
            <w:tcW w:w="10214" w:type="dxa"/>
            <w:gridSpan w:val="7"/>
          </w:tcPr>
          <w:p w:rsidR="00AF2DBA" w:rsidRPr="00AB42AB" w:rsidRDefault="00AF2DBA" w:rsidP="00961BF5">
            <w:pPr>
              <w:rPr>
                <w:bCs/>
                <w:color w:val="626366" w:themeColor="text2"/>
                <w:sz w:val="20"/>
                <w:szCs w:val="20"/>
              </w:rPr>
            </w:pPr>
            <w:r w:rsidRPr="00AB42AB">
              <w:rPr>
                <w:b/>
                <w:bCs/>
                <w:color w:val="626366" w:themeColor="text2"/>
                <w:sz w:val="20"/>
                <w:szCs w:val="20"/>
              </w:rPr>
              <w:t xml:space="preserve">Conditions: </w:t>
            </w:r>
            <w:r w:rsidRPr="00AB42AB">
              <w:rPr>
                <w:bCs/>
                <w:color w:val="626366" w:themeColor="text2"/>
                <w:sz w:val="20"/>
                <w:szCs w:val="20"/>
              </w:rPr>
              <w:t>Given a facility and an instructional assignment, the candidate shall demonstrate the ability to:</w:t>
            </w:r>
          </w:p>
          <w:p w:rsidR="00AF2DBA" w:rsidRPr="00AB42AB" w:rsidRDefault="00AF2DBA" w:rsidP="00961BF5">
            <w:pPr>
              <w:rPr>
                <w:b/>
                <w:bCs/>
                <w:color w:val="626366" w:themeColor="text2"/>
                <w:sz w:val="20"/>
                <w:szCs w:val="20"/>
              </w:rPr>
            </w:pPr>
          </w:p>
        </w:tc>
      </w:tr>
      <w:tr w:rsidR="00AF2DBA" w:rsidTr="00961BF5">
        <w:tc>
          <w:tcPr>
            <w:tcW w:w="625" w:type="dxa"/>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AF2DBA" w:rsidRPr="0059603D" w:rsidRDefault="00AF2DBA"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AF2DBA" w:rsidRPr="008171BA" w:rsidRDefault="00AF2DBA"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AF2DBA" w:rsidTr="00961BF5">
        <w:tc>
          <w:tcPr>
            <w:tcW w:w="625" w:type="dxa"/>
            <w:shd w:val="clear" w:color="auto" w:fill="auto"/>
          </w:tcPr>
          <w:p w:rsidR="00AF2DBA" w:rsidRPr="0059603D" w:rsidRDefault="00AF2DBA" w:rsidP="00961BF5">
            <w:pPr>
              <w:rPr>
                <w:rStyle w:val="Strong"/>
                <w:color w:val="auto"/>
                <w:sz w:val="20"/>
                <w:szCs w:val="20"/>
              </w:rPr>
            </w:pPr>
          </w:p>
        </w:tc>
        <w:tc>
          <w:tcPr>
            <w:tcW w:w="6274" w:type="dxa"/>
            <w:gridSpan w:val="2"/>
            <w:shd w:val="clear" w:color="auto" w:fill="auto"/>
          </w:tcPr>
          <w:p w:rsidR="00AF2DBA" w:rsidRPr="0059603D" w:rsidRDefault="00AF2DBA" w:rsidP="00961BF5">
            <w:pPr>
              <w:rPr>
                <w:rStyle w:val="Strong"/>
                <w:color w:val="auto"/>
                <w:sz w:val="20"/>
                <w:szCs w:val="20"/>
              </w:rPr>
            </w:pPr>
          </w:p>
        </w:tc>
        <w:tc>
          <w:tcPr>
            <w:tcW w:w="1657" w:type="dxa"/>
            <w:gridSpan w:val="2"/>
            <w:shd w:val="clear" w:color="auto" w:fill="auto"/>
          </w:tcPr>
          <w:p w:rsidR="00AF2DBA" w:rsidRPr="0059603D" w:rsidRDefault="00AF2DBA"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8171BA" w:rsidRDefault="00AF2DBA" w:rsidP="00961BF5">
            <w:pPr>
              <w:jc w:val="center"/>
              <w:rPr>
                <w:rStyle w:val="Strong"/>
                <w:color w:val="2F2F2F" w:themeColor="text1"/>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sidRPr="008171BA">
              <w:rPr>
                <w:sz w:val="20"/>
                <w:szCs w:val="20"/>
              </w:rPr>
              <w:t>1.</w:t>
            </w:r>
          </w:p>
        </w:tc>
        <w:tc>
          <w:tcPr>
            <w:tcW w:w="6274" w:type="dxa"/>
            <w:gridSpan w:val="2"/>
          </w:tcPr>
          <w:p w:rsidR="00AF2DBA" w:rsidRPr="009A5BF8" w:rsidRDefault="00AF2DBA" w:rsidP="00961BF5">
            <w:pPr>
              <w:rPr>
                <w:sz w:val="20"/>
                <w:szCs w:val="20"/>
              </w:rPr>
            </w:pPr>
            <w:r w:rsidRPr="009A5BF8">
              <w:rPr>
                <w:sz w:val="20"/>
              </w:rPr>
              <w:t>Address lighting considerations</w:t>
            </w:r>
          </w:p>
        </w:tc>
        <w:tc>
          <w:tcPr>
            <w:tcW w:w="828" w:type="dxa"/>
          </w:tcPr>
          <w:p w:rsidR="00AF2DBA" w:rsidRPr="008171BA" w:rsidRDefault="00AF2DBA" w:rsidP="00961BF5">
            <w:pPr>
              <w:jc w:val="cente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Consider internal and external distractions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3</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Make considerations concerning climate control or weather conditions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4</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Arrange seating appropriate for the location</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p>
        </w:tc>
        <w:tc>
          <w:tcPr>
            <w:tcW w:w="6274" w:type="dxa"/>
            <w:gridSpan w:val="2"/>
          </w:tcPr>
          <w:p w:rsidR="00AF2DBA" w:rsidRDefault="00AF2DBA" w:rsidP="00961BF5">
            <w:pPr>
              <w:rPr>
                <w:sz w:val="20"/>
              </w:rPr>
            </w:pPr>
            <w:r w:rsidRPr="009A5BF8">
              <w:rPr>
                <w:sz w:val="20"/>
              </w:rPr>
              <w:t>Evaluator will select one of the following seating arrangement styles:</w:t>
            </w:r>
          </w:p>
          <w:p w:rsidR="00AF2DBA" w:rsidRDefault="00AF2DBA" w:rsidP="00961BF5">
            <w:pPr>
              <w:rPr>
                <w:sz w:val="20"/>
              </w:rPr>
            </w:pPr>
            <w:r w:rsidRPr="009A5BF8">
              <w:rPr>
                <w:sz w:val="20"/>
              </w:rPr>
              <w:t xml:space="preserve"> </w:t>
            </w:r>
          </w:p>
          <w:p w:rsidR="00AF2DBA" w:rsidRDefault="00AF2DBA" w:rsidP="00961BF5">
            <w:pPr>
              <w:rPr>
                <w:sz w:val="20"/>
              </w:rPr>
            </w:pPr>
            <w:r w:rsidRPr="009A5BF8">
              <w:rPr>
                <w:sz w:val="20"/>
              </w:rPr>
              <w:t>A: Fan</w:t>
            </w:r>
            <w:r w:rsidRPr="009A5BF8">
              <w:rPr>
                <w:sz w:val="20"/>
              </w:rPr>
              <w:tab/>
            </w:r>
            <w:r>
              <w:rPr>
                <w:sz w:val="20"/>
              </w:rPr>
              <w:t xml:space="preserve">              </w:t>
            </w:r>
            <w:r w:rsidRPr="009A5BF8">
              <w:rPr>
                <w:sz w:val="20"/>
              </w:rPr>
              <w:t>B: Classroom</w:t>
            </w:r>
            <w:r w:rsidRPr="009A5BF8">
              <w:rPr>
                <w:sz w:val="20"/>
              </w:rPr>
              <w:tab/>
            </w:r>
            <w:r>
              <w:rPr>
                <w:sz w:val="20"/>
              </w:rPr>
              <w:t xml:space="preserve">           </w:t>
            </w:r>
            <w:r w:rsidRPr="009A5BF8">
              <w:rPr>
                <w:sz w:val="20"/>
              </w:rPr>
              <w:t>C: Auditorium</w:t>
            </w:r>
          </w:p>
          <w:p w:rsidR="00AF2DBA" w:rsidRDefault="00AF2DBA" w:rsidP="00961BF5">
            <w:pPr>
              <w:rPr>
                <w:sz w:val="20"/>
              </w:rPr>
            </w:pPr>
            <w:r w:rsidRPr="009A5BF8">
              <w:rPr>
                <w:sz w:val="20"/>
              </w:rPr>
              <w:t xml:space="preserve"> </w:t>
            </w:r>
          </w:p>
          <w:p w:rsidR="00AF2DBA" w:rsidRDefault="00AF2DBA" w:rsidP="00961BF5">
            <w:pPr>
              <w:rPr>
                <w:sz w:val="20"/>
              </w:rPr>
            </w:pPr>
            <w:r w:rsidRPr="009A5BF8">
              <w:rPr>
                <w:sz w:val="20"/>
              </w:rPr>
              <w:t>D: Conference</w:t>
            </w:r>
            <w:r w:rsidRPr="009A5BF8">
              <w:rPr>
                <w:sz w:val="20"/>
              </w:rPr>
              <w:tab/>
              <w:t>E: Chevron Style</w:t>
            </w:r>
            <w:r w:rsidRPr="009A5BF8">
              <w:rPr>
                <w:sz w:val="20"/>
              </w:rPr>
              <w:tab/>
            </w:r>
            <w:r>
              <w:rPr>
                <w:sz w:val="20"/>
              </w:rPr>
              <w:t xml:space="preserve">           </w:t>
            </w:r>
            <w:r w:rsidRPr="009A5BF8">
              <w:rPr>
                <w:sz w:val="20"/>
              </w:rPr>
              <w:t>F: Horseshoe</w:t>
            </w:r>
          </w:p>
          <w:p w:rsidR="00AF2DBA" w:rsidRPr="009A5BF8" w:rsidRDefault="00AF2DBA" w:rsidP="00961BF5">
            <w:pPr>
              <w:rPr>
                <w:sz w:val="20"/>
              </w:rPr>
            </w:pPr>
          </w:p>
          <w:p w:rsidR="00AF2DBA" w:rsidRPr="009A5BF8" w:rsidRDefault="00AF2DBA" w:rsidP="00961BF5">
            <w:pPr>
              <w:rPr>
                <w:sz w:val="20"/>
              </w:rPr>
            </w:pPr>
            <w:r w:rsidRPr="009A5BF8">
              <w:rPr>
                <w:sz w:val="20"/>
              </w:rPr>
              <w:t>G: Circled Chair</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5</w:t>
            </w:r>
            <w:r w:rsidRPr="008171BA">
              <w:rPr>
                <w:sz w:val="20"/>
                <w:szCs w:val="20"/>
              </w:rPr>
              <w:t>.</w:t>
            </w:r>
          </w:p>
        </w:tc>
        <w:tc>
          <w:tcPr>
            <w:tcW w:w="6274" w:type="dxa"/>
            <w:gridSpan w:val="2"/>
          </w:tcPr>
          <w:p w:rsidR="00AF2DBA" w:rsidRPr="009A5BF8" w:rsidRDefault="00AF2DBA" w:rsidP="00961BF5">
            <w:pPr>
              <w:rPr>
                <w:sz w:val="20"/>
                <w:szCs w:val="20"/>
              </w:rPr>
            </w:pPr>
            <w:r w:rsidRPr="009A5BF8">
              <w:rPr>
                <w:sz w:val="20"/>
              </w:rPr>
              <w:t>Place audiovisual equipment in optimal location</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6.</w:t>
            </w:r>
          </w:p>
        </w:tc>
        <w:tc>
          <w:tcPr>
            <w:tcW w:w="6274" w:type="dxa"/>
            <w:gridSpan w:val="2"/>
          </w:tcPr>
          <w:p w:rsidR="00AF2DBA" w:rsidRPr="009A5BF8" w:rsidRDefault="00AF2DBA" w:rsidP="00961BF5">
            <w:pPr>
              <w:rPr>
                <w:sz w:val="20"/>
              </w:rPr>
            </w:pPr>
            <w:r w:rsidRPr="009A5BF8">
              <w:rPr>
                <w:sz w:val="20"/>
              </w:rPr>
              <w:t>Collect, inspect, and arrange teaching aids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7.</w:t>
            </w:r>
          </w:p>
        </w:tc>
        <w:tc>
          <w:tcPr>
            <w:tcW w:w="6274" w:type="dxa"/>
            <w:gridSpan w:val="2"/>
          </w:tcPr>
          <w:p w:rsidR="00AF2DBA" w:rsidRPr="009A5BF8" w:rsidRDefault="00AF2DBA" w:rsidP="00961BF5">
            <w:pPr>
              <w:rPr>
                <w:sz w:val="20"/>
              </w:rPr>
            </w:pPr>
            <w:r w:rsidRPr="009A5BF8">
              <w:rPr>
                <w:sz w:val="20"/>
              </w:rPr>
              <w:t>Communicate safety responsibilities and/or considerations to the evaluator</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CB4D9B" w:rsidRDefault="00AF2DBA" w:rsidP="00961BF5">
            <w:pPr>
              <w:rPr>
                <w:b/>
                <w:sz w:val="20"/>
                <w:szCs w:val="20"/>
              </w:rPr>
            </w:pPr>
            <w:r w:rsidRPr="00CB4D9B">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Default="00AF2DBA" w:rsidP="00AF2DBA">
      <w:pPr>
        <w:keepNext/>
        <w:keepLines/>
        <w:spacing w:before="92"/>
        <w:outlineLvl w:val="3"/>
        <w:rPr>
          <w:rFonts w:asciiTheme="minorHAnsi" w:eastAsiaTheme="majorEastAsia" w:hAnsiTheme="minorHAnsi" w:cstheme="majorBidi"/>
          <w:iCs/>
          <w:color w:val="636363" w:themeColor="text1" w:themeTint="BF"/>
          <w:spacing w:val="-1"/>
          <w:sz w:val="24"/>
        </w:rPr>
      </w:pPr>
    </w:p>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p>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rPr>
          <w:sz w:val="8"/>
        </w:rPr>
      </w:pPr>
    </w:p>
    <w:p w:rsidR="00AF2DBA" w:rsidRPr="00AF2DBA" w:rsidRDefault="00AF2DBA" w:rsidP="00AF2DBA">
      <w:pPr>
        <w:pStyle w:val="Heading3"/>
        <w:rPr>
          <w:color w:val="626366" w:themeColor="text2"/>
        </w:rPr>
      </w:pPr>
      <w:r w:rsidRPr="00AB42AB">
        <w:rPr>
          <w:color w:val="626366" w:themeColor="text2"/>
        </w:rPr>
        <w:t>Presentation</w:t>
      </w:r>
    </w:p>
    <w:p w:rsidR="00AF2DBA" w:rsidRPr="00AF2DBA" w:rsidRDefault="00AF2DBA" w:rsidP="00AF2DBA">
      <w:pPr>
        <w:rPr>
          <w:sz w:val="10"/>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5</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4.4.3</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Present and adjust prepared lesson plans.</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present and adjust prepared lessons, given a prepared lesson plan that specifies the presentation method(s), so that the method(s) indicated in the plan are used and the stated objective or learning outcomes are achieved, applicable safety standards and practices are followed, and risks are addressed.  </w:t>
            </w:r>
          </w:p>
          <w:p w:rsidR="00AF2DBA" w:rsidRPr="00AB42AB" w:rsidRDefault="00AF2DBA" w:rsidP="00961BF5">
            <w:pPr>
              <w:rPr>
                <w:color w:val="626366" w:themeColor="text2"/>
                <w:sz w:val="20"/>
                <w:szCs w:val="20"/>
              </w:rPr>
            </w:pPr>
            <w:r w:rsidRPr="00AB42AB">
              <w:rPr>
                <w:color w:val="626366" w:themeColor="text2"/>
                <w:sz w:val="20"/>
                <w:szCs w:val="20"/>
              </w:rPr>
              <w:t>Candidate will present for a minimum of 20 minutes; presentation will not exceed 25 minutes.</w:t>
            </w:r>
          </w:p>
          <w:p w:rsidR="00AF2DBA" w:rsidRPr="00AB42AB" w:rsidRDefault="00AF2DBA" w:rsidP="00961BF5">
            <w:pPr>
              <w:rPr>
                <w:color w:val="626366" w:themeColor="text2"/>
                <w:sz w:val="20"/>
                <w:szCs w:val="20"/>
              </w:rPr>
            </w:pPr>
          </w:p>
        </w:tc>
      </w:tr>
      <w:tr w:rsidR="00AF2DBA" w:rsidRPr="00AB42AB" w:rsidTr="00961BF5">
        <w:tc>
          <w:tcPr>
            <w:tcW w:w="10214" w:type="dxa"/>
            <w:gridSpan w:val="2"/>
          </w:tcPr>
          <w:p w:rsidR="00AF2DBA" w:rsidRPr="00AB42AB" w:rsidRDefault="00AF2DBA" w:rsidP="00961BF5">
            <w:pPr>
              <w:rPr>
                <w:bCs/>
                <w:color w:val="626366" w:themeColor="text2"/>
                <w:sz w:val="20"/>
                <w:szCs w:val="20"/>
              </w:rPr>
            </w:pPr>
            <w:r w:rsidRPr="00AB42AB">
              <w:rPr>
                <w:b/>
                <w:bCs/>
                <w:color w:val="626366" w:themeColor="text2"/>
                <w:sz w:val="20"/>
                <w:szCs w:val="20"/>
              </w:rPr>
              <w:t xml:space="preserve">Conditions: </w:t>
            </w:r>
            <w:r w:rsidRPr="00AB42AB">
              <w:rPr>
                <w:bCs/>
                <w:color w:val="626366" w:themeColor="text2"/>
                <w:sz w:val="20"/>
                <w:szCs w:val="20"/>
              </w:rPr>
              <w:t>Given a prepared lesson plan that specifies the presentation method(s), the candidate shall demonstrate the ability to:</w:t>
            </w:r>
          </w:p>
          <w:p w:rsidR="00AF2DBA" w:rsidRPr="00AB42AB" w:rsidRDefault="00AF2DBA" w:rsidP="00961BF5">
            <w:pPr>
              <w:rPr>
                <w:b/>
                <w:bCs/>
                <w:color w:val="626366" w:themeColor="text2"/>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rPr>
          <w:sz w:val="8"/>
        </w:rPr>
      </w:pPr>
    </w:p>
    <w:p w:rsidR="00AF2DBA" w:rsidRPr="00AF2DBA" w:rsidRDefault="00AF2DBA" w:rsidP="00AF2DBA">
      <w:pPr>
        <w:pStyle w:val="Heading3"/>
        <w:rPr>
          <w:color w:val="626366" w:themeColor="text2"/>
        </w:rPr>
      </w:pPr>
      <w:r w:rsidRPr="00AB42AB">
        <w:rPr>
          <w:color w:val="626366" w:themeColor="text2"/>
        </w:rPr>
        <w:t>Presentation</w:t>
      </w:r>
    </w:p>
    <w:p w:rsidR="00AF2DBA" w:rsidRPr="00AF2DBA" w:rsidRDefault="00AF2DBA" w:rsidP="00AF2DBA">
      <w:pPr>
        <w:rPr>
          <w:sz w:val="10"/>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5</w:t>
      </w:r>
    </w:p>
    <w:p w:rsidR="00AF2DBA" w:rsidRDefault="00AF2DBA" w:rsidP="00AF2DBA"/>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4.4.3</w:t>
            </w:r>
          </w:p>
        </w:tc>
        <w:tc>
          <w:tcPr>
            <w:tcW w:w="5125" w:type="dxa"/>
            <w:gridSpan w:val="5"/>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Present and adjust prepared lesson plans.</w:t>
            </w:r>
          </w:p>
        </w:tc>
      </w:tr>
      <w:tr w:rsidR="00AF2DBA" w:rsidRPr="00AB42AB" w:rsidTr="00961BF5">
        <w:tc>
          <w:tcPr>
            <w:tcW w:w="10214" w:type="dxa"/>
            <w:gridSpan w:val="7"/>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present and adjust prepared lessons, given a prepared lesson plan that specifies the presentation method(s), so that the method(s) indicated in the plan are used and the stated objective or learning outcomes are achieved, applicable safety standards and practices are followed, and risks are addressed.  </w:t>
            </w:r>
          </w:p>
          <w:p w:rsidR="00AF2DBA" w:rsidRPr="00AB42AB" w:rsidRDefault="00AF2DBA" w:rsidP="00961BF5">
            <w:pPr>
              <w:rPr>
                <w:color w:val="626366" w:themeColor="text2"/>
                <w:sz w:val="20"/>
                <w:szCs w:val="20"/>
              </w:rPr>
            </w:pPr>
            <w:r w:rsidRPr="00AB42AB">
              <w:rPr>
                <w:color w:val="626366" w:themeColor="text2"/>
                <w:sz w:val="20"/>
                <w:szCs w:val="20"/>
              </w:rPr>
              <w:t>Candidate will present for a minimum of 20 minutes; presentation will not exceed 25 minutes.</w:t>
            </w:r>
          </w:p>
          <w:p w:rsidR="00AF2DBA" w:rsidRPr="00AB42AB" w:rsidRDefault="00AF2DBA" w:rsidP="00961BF5">
            <w:pPr>
              <w:rPr>
                <w:color w:val="626366" w:themeColor="text2"/>
                <w:sz w:val="20"/>
                <w:szCs w:val="20"/>
              </w:rPr>
            </w:pPr>
          </w:p>
        </w:tc>
      </w:tr>
      <w:tr w:rsidR="00AF2DBA" w:rsidRPr="00AB42AB" w:rsidTr="00961BF5">
        <w:tc>
          <w:tcPr>
            <w:tcW w:w="10214" w:type="dxa"/>
            <w:gridSpan w:val="7"/>
          </w:tcPr>
          <w:p w:rsidR="00AF2DBA" w:rsidRPr="00AB42AB" w:rsidRDefault="00AF2DBA" w:rsidP="00961BF5">
            <w:pPr>
              <w:rPr>
                <w:bCs/>
                <w:color w:val="626366" w:themeColor="text2"/>
                <w:sz w:val="20"/>
                <w:szCs w:val="20"/>
              </w:rPr>
            </w:pPr>
            <w:r w:rsidRPr="00AB42AB">
              <w:rPr>
                <w:b/>
                <w:bCs/>
                <w:color w:val="626366" w:themeColor="text2"/>
                <w:sz w:val="20"/>
                <w:szCs w:val="20"/>
              </w:rPr>
              <w:t xml:space="preserve">Conditions: </w:t>
            </w:r>
            <w:r w:rsidRPr="00AB42AB">
              <w:rPr>
                <w:bCs/>
                <w:color w:val="626366" w:themeColor="text2"/>
                <w:sz w:val="20"/>
                <w:szCs w:val="20"/>
              </w:rPr>
              <w:t>Given a prepared lesson plan that specifies the presentation method(s), the candidate shall demonstrate the ability to:</w:t>
            </w:r>
          </w:p>
          <w:p w:rsidR="00AF2DBA" w:rsidRPr="00AB42AB" w:rsidRDefault="00AF2DBA" w:rsidP="00961BF5">
            <w:pPr>
              <w:rPr>
                <w:b/>
                <w:bCs/>
                <w:color w:val="626366" w:themeColor="text2"/>
                <w:sz w:val="20"/>
                <w:szCs w:val="20"/>
              </w:rPr>
            </w:pPr>
          </w:p>
        </w:tc>
      </w:tr>
      <w:tr w:rsidR="00AF2DBA" w:rsidRPr="00AB42AB" w:rsidTr="00961BF5">
        <w:tc>
          <w:tcPr>
            <w:tcW w:w="625" w:type="dxa"/>
            <w:shd w:val="clear" w:color="auto" w:fill="auto"/>
          </w:tcPr>
          <w:p w:rsidR="00AF2DBA" w:rsidRPr="00AB42AB" w:rsidRDefault="00AF2DBA" w:rsidP="00961BF5">
            <w:pPr>
              <w:rPr>
                <w:rStyle w:val="Strong"/>
                <w:color w:val="626366" w:themeColor="text2"/>
                <w:sz w:val="20"/>
                <w:szCs w:val="20"/>
              </w:rPr>
            </w:pPr>
            <w:r w:rsidRPr="00AB42AB">
              <w:rPr>
                <w:rStyle w:val="Strong"/>
                <w:color w:val="626366" w:themeColor="text2"/>
                <w:sz w:val="20"/>
                <w:szCs w:val="20"/>
              </w:rPr>
              <w:t>NO.</w:t>
            </w:r>
          </w:p>
        </w:tc>
        <w:tc>
          <w:tcPr>
            <w:tcW w:w="6274" w:type="dxa"/>
            <w:gridSpan w:val="2"/>
            <w:shd w:val="clear" w:color="auto" w:fill="auto"/>
          </w:tcPr>
          <w:p w:rsidR="00AF2DBA" w:rsidRPr="00AB42AB" w:rsidRDefault="00AF2DBA" w:rsidP="00961BF5">
            <w:pPr>
              <w:rPr>
                <w:rStyle w:val="Strong"/>
                <w:color w:val="626366" w:themeColor="text2"/>
                <w:sz w:val="20"/>
                <w:szCs w:val="20"/>
              </w:rPr>
            </w:pPr>
            <w:r w:rsidRPr="00AB42AB">
              <w:rPr>
                <w:rStyle w:val="Strong"/>
                <w:color w:val="626366" w:themeColor="text2"/>
                <w:sz w:val="20"/>
                <w:szCs w:val="20"/>
              </w:rPr>
              <w:t>TASK STEPS</w:t>
            </w:r>
          </w:p>
        </w:tc>
        <w:tc>
          <w:tcPr>
            <w:tcW w:w="1657" w:type="dxa"/>
            <w:gridSpan w:val="2"/>
            <w:shd w:val="clear" w:color="auto" w:fill="auto"/>
          </w:tcPr>
          <w:p w:rsidR="00AF2DBA" w:rsidRPr="00AB42AB" w:rsidRDefault="00AF2DBA" w:rsidP="00961BF5">
            <w:pPr>
              <w:jc w:val="center"/>
              <w:rPr>
                <w:rStyle w:val="Strong"/>
                <w:color w:val="626366" w:themeColor="text2"/>
                <w:sz w:val="20"/>
                <w:szCs w:val="20"/>
              </w:rPr>
            </w:pPr>
            <w:r w:rsidRPr="00AB42AB">
              <w:rPr>
                <w:rStyle w:val="Strong"/>
                <w:color w:val="626366" w:themeColor="text2"/>
                <w:sz w:val="20"/>
                <w:szCs w:val="20"/>
              </w:rPr>
              <w:t>FIRST TEST</w:t>
            </w:r>
          </w:p>
        </w:tc>
        <w:tc>
          <w:tcPr>
            <w:tcW w:w="1658" w:type="dxa"/>
            <w:gridSpan w:val="2"/>
            <w:shd w:val="clear" w:color="auto" w:fill="F3F3F4" w:themeFill="background2" w:themeFillTint="33"/>
          </w:tcPr>
          <w:p w:rsidR="00AF2DBA" w:rsidRPr="00AB42AB" w:rsidRDefault="00AF2DBA" w:rsidP="00961BF5">
            <w:pPr>
              <w:jc w:val="center"/>
              <w:rPr>
                <w:rStyle w:val="Strong"/>
                <w:color w:val="626366" w:themeColor="text2"/>
                <w:sz w:val="20"/>
                <w:szCs w:val="20"/>
              </w:rPr>
            </w:pPr>
            <w:r w:rsidRPr="00AB42AB">
              <w:rPr>
                <w:rStyle w:val="Strong"/>
                <w:color w:val="626366" w:themeColor="text2"/>
                <w:sz w:val="20"/>
                <w:szCs w:val="20"/>
              </w:rPr>
              <w:t>RETEST</w:t>
            </w:r>
          </w:p>
        </w:tc>
      </w:tr>
      <w:tr w:rsidR="00AF2DBA" w:rsidRPr="00AB42AB" w:rsidTr="00961BF5">
        <w:tc>
          <w:tcPr>
            <w:tcW w:w="625" w:type="dxa"/>
            <w:shd w:val="clear" w:color="auto" w:fill="auto"/>
          </w:tcPr>
          <w:p w:rsidR="00AF2DBA" w:rsidRPr="00AB42AB" w:rsidRDefault="00AF2DBA" w:rsidP="00961BF5">
            <w:pPr>
              <w:rPr>
                <w:rStyle w:val="Strong"/>
                <w:color w:val="626366" w:themeColor="text2"/>
                <w:sz w:val="20"/>
                <w:szCs w:val="20"/>
              </w:rPr>
            </w:pPr>
          </w:p>
        </w:tc>
        <w:tc>
          <w:tcPr>
            <w:tcW w:w="6274" w:type="dxa"/>
            <w:gridSpan w:val="2"/>
            <w:shd w:val="clear" w:color="auto" w:fill="auto"/>
          </w:tcPr>
          <w:p w:rsidR="00AF2DBA" w:rsidRPr="00AB42AB" w:rsidRDefault="00AF2DBA" w:rsidP="00961BF5">
            <w:pPr>
              <w:rPr>
                <w:rStyle w:val="Strong"/>
                <w:color w:val="626366" w:themeColor="text2"/>
                <w:sz w:val="20"/>
                <w:szCs w:val="20"/>
              </w:rPr>
            </w:pPr>
          </w:p>
        </w:tc>
        <w:tc>
          <w:tcPr>
            <w:tcW w:w="1657" w:type="dxa"/>
            <w:gridSpan w:val="2"/>
            <w:shd w:val="clear" w:color="auto" w:fill="auto"/>
          </w:tcPr>
          <w:p w:rsidR="00AF2DBA" w:rsidRPr="00AB42AB" w:rsidRDefault="00AF2DBA" w:rsidP="00961BF5">
            <w:pPr>
              <w:jc w:val="center"/>
              <w:rPr>
                <w:rStyle w:val="Strong"/>
                <w:color w:val="626366" w:themeColor="text2"/>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AB42AB" w:rsidRDefault="00AF2DBA" w:rsidP="00961BF5">
            <w:pPr>
              <w:jc w:val="center"/>
              <w:rPr>
                <w:rStyle w:val="Strong"/>
                <w:color w:val="626366" w:themeColor="text2"/>
                <w:sz w:val="20"/>
                <w:szCs w:val="20"/>
              </w:rPr>
            </w:pPr>
            <w:r>
              <w:rPr>
                <w:rStyle w:val="Strong"/>
                <w:color w:val="626366" w:themeColor="text2"/>
                <w:sz w:val="20"/>
                <w:szCs w:val="20"/>
              </w:rPr>
              <w:t>PASS       FAIL</w:t>
            </w: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1.</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Introduce themselves to the student</w:t>
            </w:r>
          </w:p>
        </w:tc>
        <w:tc>
          <w:tcPr>
            <w:tcW w:w="828" w:type="dxa"/>
          </w:tcPr>
          <w:p w:rsidR="00AF2DBA" w:rsidRPr="00AB42AB" w:rsidRDefault="00AF2DBA" w:rsidP="00961BF5">
            <w:pPr>
              <w:jc w:val="cente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2.</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Introduce subject matter</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3.</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Explains why material is important and how it will be useful to the student</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4.</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Explains objectives</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5.</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Present new skill, concepts, and/or procedures according to the prepared lesson plan</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6.</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Directs students towards meeting objectives</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7.</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Demonstrates new skills competently (if applicable)</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8.</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Achieve learning outcomes</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9.</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Maintains class continuity; ability to adapt to changing circumstances</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10.</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Delivers lesson in an efficient and effective manner</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RPr="00AB42AB" w:rsidTr="00961BF5">
        <w:tc>
          <w:tcPr>
            <w:tcW w:w="625" w:type="dxa"/>
          </w:tcPr>
          <w:p w:rsidR="00AF2DBA" w:rsidRPr="00AB42AB" w:rsidRDefault="00AF2DBA" w:rsidP="00961BF5">
            <w:pPr>
              <w:rPr>
                <w:color w:val="626366" w:themeColor="text2"/>
                <w:sz w:val="20"/>
                <w:szCs w:val="20"/>
              </w:rPr>
            </w:pPr>
            <w:r w:rsidRPr="00AB42AB">
              <w:rPr>
                <w:color w:val="626366" w:themeColor="text2"/>
                <w:sz w:val="20"/>
                <w:szCs w:val="20"/>
              </w:rPr>
              <w:t>11.</w:t>
            </w:r>
          </w:p>
        </w:tc>
        <w:tc>
          <w:tcPr>
            <w:tcW w:w="6274" w:type="dxa"/>
            <w:gridSpan w:val="2"/>
          </w:tcPr>
          <w:p w:rsidR="00AF2DBA" w:rsidRPr="00AB42AB" w:rsidRDefault="00AF2DBA" w:rsidP="00961BF5">
            <w:pPr>
              <w:rPr>
                <w:color w:val="626366" w:themeColor="text2"/>
                <w:sz w:val="20"/>
                <w:szCs w:val="20"/>
              </w:rPr>
            </w:pPr>
            <w:r w:rsidRPr="00AB42AB">
              <w:rPr>
                <w:color w:val="626366" w:themeColor="text2"/>
                <w:sz w:val="20"/>
                <w:szCs w:val="20"/>
              </w:rPr>
              <w:t>Voice is clear, effectively pitched, and well-modulated and reasonably free of language errors</w:t>
            </w:r>
          </w:p>
        </w:tc>
        <w:tc>
          <w:tcPr>
            <w:tcW w:w="828" w:type="dxa"/>
          </w:tcPr>
          <w:p w:rsidR="00AF2DBA" w:rsidRPr="00AB42AB" w:rsidRDefault="00AF2DBA" w:rsidP="00961BF5">
            <w:pPr>
              <w:rPr>
                <w:color w:val="626366" w:themeColor="text2"/>
                <w:sz w:val="20"/>
                <w:szCs w:val="20"/>
              </w:rPr>
            </w:pPr>
          </w:p>
        </w:tc>
        <w:tc>
          <w:tcPr>
            <w:tcW w:w="829" w:type="dxa"/>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c>
          <w:tcPr>
            <w:tcW w:w="829" w:type="dxa"/>
            <w:shd w:val="clear" w:color="auto" w:fill="F3F3F4" w:themeFill="background2" w:themeFillTint="33"/>
          </w:tcPr>
          <w:p w:rsidR="00AF2DBA" w:rsidRPr="00AB42AB" w:rsidRDefault="00AF2DBA" w:rsidP="00961BF5">
            <w:pPr>
              <w:jc w:val="center"/>
              <w:rPr>
                <w:color w:val="626366" w:themeColor="text2"/>
                <w:sz w:val="20"/>
                <w:szCs w:val="20"/>
              </w:rPr>
            </w:pPr>
          </w:p>
        </w:tc>
      </w:tr>
      <w:tr w:rsidR="00AF2DBA" w:rsidTr="00961BF5">
        <w:tc>
          <w:tcPr>
            <w:tcW w:w="625" w:type="dxa"/>
          </w:tcPr>
          <w:p w:rsidR="00AF2DBA" w:rsidRDefault="00AF2DBA" w:rsidP="00961BF5">
            <w:pPr>
              <w:rPr>
                <w:sz w:val="20"/>
                <w:szCs w:val="20"/>
              </w:rPr>
            </w:pPr>
            <w:r>
              <w:rPr>
                <w:sz w:val="20"/>
                <w:szCs w:val="20"/>
              </w:rPr>
              <w:t>12.</w:t>
            </w:r>
          </w:p>
        </w:tc>
        <w:tc>
          <w:tcPr>
            <w:tcW w:w="6274" w:type="dxa"/>
            <w:gridSpan w:val="2"/>
          </w:tcPr>
          <w:p w:rsidR="00AF2DBA" w:rsidRPr="009A5BF8" w:rsidRDefault="00AF2DBA" w:rsidP="00961BF5">
            <w:pPr>
              <w:rPr>
                <w:sz w:val="20"/>
                <w:szCs w:val="20"/>
              </w:rPr>
            </w:pPr>
            <w:r w:rsidRPr="009A5BF8">
              <w:rPr>
                <w:sz w:val="20"/>
                <w:szCs w:val="20"/>
              </w:rPr>
              <w:t>Style is reasonably free of mannerisms materially detracting to teaching effort</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13.</w:t>
            </w:r>
          </w:p>
        </w:tc>
        <w:tc>
          <w:tcPr>
            <w:tcW w:w="6274" w:type="dxa"/>
            <w:gridSpan w:val="2"/>
          </w:tcPr>
          <w:p w:rsidR="00AF2DBA" w:rsidRPr="009A5BF8" w:rsidRDefault="00AF2DBA" w:rsidP="00961BF5">
            <w:pPr>
              <w:rPr>
                <w:sz w:val="20"/>
                <w:szCs w:val="20"/>
              </w:rPr>
            </w:pPr>
            <w:r w:rsidRPr="009A5BF8">
              <w:rPr>
                <w:sz w:val="20"/>
                <w:szCs w:val="20"/>
              </w:rPr>
              <w:t>Complete presentation within allotted time frame (20-25 min)</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9A5BF8" w:rsidRDefault="00AF2DBA" w:rsidP="00961BF5">
            <w:pPr>
              <w:rPr>
                <w:b/>
                <w:sz w:val="20"/>
                <w:szCs w:val="20"/>
              </w:rPr>
            </w:pPr>
            <w:r w:rsidRPr="009A5BF8">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Pr>
        <w:pStyle w:val="Heading2"/>
      </w:pPr>
    </w:p>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rPr>
          <w:sz w:val="2"/>
        </w:rPr>
      </w:pPr>
    </w:p>
    <w:p w:rsidR="00AF2DBA" w:rsidRDefault="00AF2DBA" w:rsidP="00AF2DBA">
      <w:pPr>
        <w:pStyle w:val="Heading3"/>
        <w:rPr>
          <w:color w:val="626366" w:themeColor="text2"/>
        </w:rPr>
      </w:pPr>
      <w:r w:rsidRPr="00AB42AB">
        <w:rPr>
          <w:color w:val="626366" w:themeColor="text2"/>
        </w:rPr>
        <w:t>Adjust to Differences in Learning Characteristics</w:t>
      </w:r>
    </w:p>
    <w:p w:rsidR="00AF2DBA" w:rsidRPr="00AF2DBA" w:rsidRDefault="00AF2DBA" w:rsidP="00AF2DBA">
      <w:pPr>
        <w:rPr>
          <w:sz w:val="8"/>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6</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4.4.4, 4.4.5</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Adjust to differences in learner characteristics and utilize instructional technology tools.</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adjust to differences in learner characteristics, abilities, cultures, and behaviors, given the instructional environment, so that lesson objectives are accomplished, disruptive behavior is addressed, and a safe learning environment is maintained.  The candidate will also operate instructional technology tools and demonstration devices, given a learning environment and equipment, so that the equipment functions, the intended objectives are presented, and the transitions between media and other parts of the presentations between media and other parts of the presentation are accomplished.  </w:t>
            </w:r>
          </w:p>
          <w:p w:rsidR="00AF2DBA" w:rsidRPr="00AB42AB" w:rsidRDefault="00AF2DBA" w:rsidP="00961BF5">
            <w:pPr>
              <w:rPr>
                <w:color w:val="626366" w:themeColor="text2"/>
                <w:sz w:val="20"/>
                <w:szCs w:val="20"/>
              </w:rPr>
            </w:pPr>
          </w:p>
        </w:tc>
      </w:tr>
      <w:tr w:rsidR="00AF2DBA" w:rsidTr="00961BF5">
        <w:tc>
          <w:tcPr>
            <w:tcW w:w="10214" w:type="dxa"/>
            <w:gridSpan w:val="2"/>
          </w:tcPr>
          <w:p w:rsidR="00AF2DBA" w:rsidRDefault="00AF2DBA" w:rsidP="00961BF5">
            <w:pPr>
              <w:rPr>
                <w:bCs/>
                <w:sz w:val="20"/>
                <w:szCs w:val="20"/>
              </w:rPr>
            </w:pPr>
            <w:r>
              <w:rPr>
                <w:b/>
                <w:bCs/>
                <w:sz w:val="20"/>
                <w:szCs w:val="20"/>
              </w:rPr>
              <w:t xml:space="preserve">Conditions: </w:t>
            </w:r>
            <w:r w:rsidRPr="00C366A3">
              <w:rPr>
                <w:bCs/>
                <w:sz w:val="20"/>
                <w:szCs w:val="20"/>
              </w:rPr>
              <w:t>Given an instructional environment and a scenario, the candidate shall demonstrate the ability to:</w:t>
            </w:r>
          </w:p>
          <w:p w:rsidR="00AF2DBA" w:rsidRPr="008171BA" w:rsidRDefault="00AF2DBA" w:rsidP="00961BF5">
            <w:pPr>
              <w:rPr>
                <w:b/>
                <w:bCs/>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p>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rPr>
          <w:sz w:val="2"/>
        </w:rPr>
      </w:pPr>
    </w:p>
    <w:p w:rsidR="00AF2DBA" w:rsidRDefault="00AF2DBA" w:rsidP="00AF2DBA">
      <w:pPr>
        <w:pStyle w:val="Heading3"/>
        <w:rPr>
          <w:color w:val="626366" w:themeColor="text2"/>
        </w:rPr>
      </w:pPr>
      <w:r w:rsidRPr="00AB42AB">
        <w:rPr>
          <w:color w:val="626366" w:themeColor="text2"/>
        </w:rPr>
        <w:t>Adjust to Differences in Learning Characteristics</w:t>
      </w:r>
    </w:p>
    <w:p w:rsidR="00AF2DBA" w:rsidRPr="00AF2DBA" w:rsidRDefault="00AF2DBA" w:rsidP="00AF2DBA">
      <w:pPr>
        <w:rPr>
          <w:sz w:val="8"/>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6</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4.4.4, 4.4.5</w:t>
            </w:r>
          </w:p>
        </w:tc>
        <w:tc>
          <w:tcPr>
            <w:tcW w:w="5125" w:type="dxa"/>
            <w:gridSpan w:val="5"/>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Adjust to differences in learner characteristics and utilize instructional technology tools.</w:t>
            </w:r>
          </w:p>
        </w:tc>
      </w:tr>
      <w:tr w:rsidR="00AF2DBA" w:rsidRPr="00AB42AB" w:rsidTr="00961BF5">
        <w:tc>
          <w:tcPr>
            <w:tcW w:w="10214" w:type="dxa"/>
            <w:gridSpan w:val="7"/>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adjust to differences in learner characteristics, abilities, cultures, and behaviors, given the instructional environment, so that lesson objectives are accomplished, disruptive behavior is addressed, and a safe learning environment is maintained.  The candidate will also operate instructional technology tools and demonstration devices, given a learning environment and equipment, so that the equipment functions, the intended objectives are presented, and the transitions between media and other parts of the presentations between media and other parts of the presentation are accomplished.  </w:t>
            </w:r>
          </w:p>
          <w:p w:rsidR="00AF2DBA" w:rsidRPr="00AB42AB" w:rsidRDefault="00AF2DBA" w:rsidP="00961BF5">
            <w:pPr>
              <w:rPr>
                <w:color w:val="626366" w:themeColor="text2"/>
                <w:sz w:val="20"/>
                <w:szCs w:val="20"/>
              </w:rPr>
            </w:pPr>
          </w:p>
        </w:tc>
      </w:tr>
      <w:tr w:rsidR="00AF2DBA" w:rsidTr="00961BF5">
        <w:tc>
          <w:tcPr>
            <w:tcW w:w="10214" w:type="dxa"/>
            <w:gridSpan w:val="7"/>
          </w:tcPr>
          <w:p w:rsidR="00AF2DBA" w:rsidRDefault="00AF2DBA" w:rsidP="00961BF5">
            <w:pPr>
              <w:rPr>
                <w:bCs/>
                <w:sz w:val="20"/>
                <w:szCs w:val="20"/>
              </w:rPr>
            </w:pPr>
            <w:r>
              <w:rPr>
                <w:b/>
                <w:bCs/>
                <w:sz w:val="20"/>
                <w:szCs w:val="20"/>
              </w:rPr>
              <w:t xml:space="preserve">Conditions: </w:t>
            </w:r>
            <w:r w:rsidRPr="00C366A3">
              <w:rPr>
                <w:bCs/>
                <w:sz w:val="20"/>
                <w:szCs w:val="20"/>
              </w:rPr>
              <w:t>Given an instructional environment and a scenario, the candidate shall demonstrate the ability to:</w:t>
            </w:r>
          </w:p>
          <w:p w:rsidR="00AF2DBA" w:rsidRPr="008171BA" w:rsidRDefault="00AF2DBA" w:rsidP="00961BF5">
            <w:pPr>
              <w:rPr>
                <w:b/>
                <w:bCs/>
                <w:sz w:val="20"/>
                <w:szCs w:val="20"/>
              </w:rPr>
            </w:pPr>
          </w:p>
        </w:tc>
      </w:tr>
      <w:tr w:rsidR="00AF2DBA" w:rsidTr="00961BF5">
        <w:tc>
          <w:tcPr>
            <w:tcW w:w="625" w:type="dxa"/>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AF2DBA" w:rsidRPr="0059603D" w:rsidRDefault="00AF2DBA"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AF2DBA" w:rsidRPr="008171BA" w:rsidRDefault="00AF2DBA"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AF2DBA" w:rsidTr="00961BF5">
        <w:tc>
          <w:tcPr>
            <w:tcW w:w="625" w:type="dxa"/>
            <w:shd w:val="clear" w:color="auto" w:fill="auto"/>
          </w:tcPr>
          <w:p w:rsidR="00AF2DBA" w:rsidRPr="0059603D" w:rsidRDefault="00AF2DBA" w:rsidP="00961BF5">
            <w:pPr>
              <w:rPr>
                <w:rStyle w:val="Strong"/>
                <w:color w:val="auto"/>
                <w:sz w:val="20"/>
                <w:szCs w:val="20"/>
              </w:rPr>
            </w:pPr>
          </w:p>
        </w:tc>
        <w:tc>
          <w:tcPr>
            <w:tcW w:w="6274" w:type="dxa"/>
            <w:gridSpan w:val="2"/>
            <w:shd w:val="clear" w:color="auto" w:fill="auto"/>
          </w:tcPr>
          <w:p w:rsidR="00AF2DBA" w:rsidRPr="0059603D" w:rsidRDefault="00AF2DBA" w:rsidP="00961BF5">
            <w:pPr>
              <w:rPr>
                <w:rStyle w:val="Strong"/>
                <w:color w:val="auto"/>
                <w:sz w:val="20"/>
                <w:szCs w:val="20"/>
              </w:rPr>
            </w:pPr>
          </w:p>
        </w:tc>
        <w:tc>
          <w:tcPr>
            <w:tcW w:w="1657" w:type="dxa"/>
            <w:gridSpan w:val="2"/>
            <w:shd w:val="clear" w:color="auto" w:fill="auto"/>
          </w:tcPr>
          <w:p w:rsidR="00AF2DBA" w:rsidRPr="0059603D" w:rsidRDefault="00AF2DBA"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8171BA" w:rsidRDefault="00AF2DBA" w:rsidP="00961BF5">
            <w:pPr>
              <w:jc w:val="center"/>
              <w:rPr>
                <w:rStyle w:val="Strong"/>
                <w:color w:val="2F2F2F" w:themeColor="text1"/>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sidRPr="008171BA">
              <w:rPr>
                <w:sz w:val="20"/>
                <w:szCs w:val="20"/>
              </w:rPr>
              <w:t>1.</w:t>
            </w:r>
          </w:p>
        </w:tc>
        <w:tc>
          <w:tcPr>
            <w:tcW w:w="6274" w:type="dxa"/>
            <w:gridSpan w:val="2"/>
          </w:tcPr>
          <w:p w:rsidR="00AF2DBA" w:rsidRPr="00C366A3" w:rsidRDefault="00AF2DBA" w:rsidP="00961BF5">
            <w:pPr>
              <w:rPr>
                <w:sz w:val="20"/>
                <w:szCs w:val="20"/>
              </w:rPr>
            </w:pPr>
            <w:r w:rsidRPr="00C366A3">
              <w:rPr>
                <w:sz w:val="20"/>
              </w:rPr>
              <w:t>Adjust to differences in learning style, ability, or behavior</w:t>
            </w:r>
          </w:p>
        </w:tc>
        <w:tc>
          <w:tcPr>
            <w:tcW w:w="828" w:type="dxa"/>
          </w:tcPr>
          <w:p w:rsidR="00AF2DBA" w:rsidRPr="008171BA" w:rsidRDefault="00AF2DBA" w:rsidP="00961BF5">
            <w:pPr>
              <w:jc w:val="cente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r w:rsidRPr="008171BA">
              <w:rPr>
                <w:sz w:val="20"/>
                <w:szCs w:val="20"/>
              </w:rPr>
              <w:t>.</w:t>
            </w:r>
          </w:p>
        </w:tc>
        <w:tc>
          <w:tcPr>
            <w:tcW w:w="6274" w:type="dxa"/>
            <w:gridSpan w:val="2"/>
          </w:tcPr>
          <w:p w:rsidR="00AF2DBA" w:rsidRPr="00C366A3" w:rsidRDefault="00AF2DBA" w:rsidP="00961BF5">
            <w:pPr>
              <w:rPr>
                <w:sz w:val="20"/>
                <w:szCs w:val="20"/>
              </w:rPr>
            </w:pPr>
            <w:r w:rsidRPr="00C366A3">
              <w:rPr>
                <w:sz w:val="20"/>
              </w:rPr>
              <w:t>Adjust to changes in the classroom environment</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3</w:t>
            </w:r>
            <w:r w:rsidRPr="008171BA">
              <w:rPr>
                <w:sz w:val="20"/>
                <w:szCs w:val="20"/>
              </w:rPr>
              <w:t>.</w:t>
            </w:r>
          </w:p>
        </w:tc>
        <w:tc>
          <w:tcPr>
            <w:tcW w:w="6274" w:type="dxa"/>
            <w:gridSpan w:val="2"/>
          </w:tcPr>
          <w:p w:rsidR="00AF2DBA" w:rsidRPr="00C366A3" w:rsidRDefault="00AF2DBA" w:rsidP="00961BF5">
            <w:pPr>
              <w:rPr>
                <w:sz w:val="20"/>
                <w:szCs w:val="20"/>
              </w:rPr>
            </w:pPr>
            <w:r w:rsidRPr="00C366A3">
              <w:rPr>
                <w:sz w:val="20"/>
              </w:rPr>
              <w:t>Use basic coaching and motivational techniques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4</w:t>
            </w:r>
            <w:r w:rsidRPr="008171BA">
              <w:rPr>
                <w:sz w:val="20"/>
                <w:szCs w:val="20"/>
              </w:rPr>
              <w:t>.</w:t>
            </w:r>
          </w:p>
        </w:tc>
        <w:tc>
          <w:tcPr>
            <w:tcW w:w="6274" w:type="dxa"/>
            <w:gridSpan w:val="2"/>
          </w:tcPr>
          <w:p w:rsidR="00AF2DBA" w:rsidRPr="00C366A3" w:rsidRDefault="00AF2DBA" w:rsidP="00961BF5">
            <w:pPr>
              <w:rPr>
                <w:sz w:val="20"/>
                <w:szCs w:val="20"/>
              </w:rPr>
            </w:pPr>
            <w:r w:rsidRPr="00C366A3">
              <w:rPr>
                <w:sz w:val="20"/>
              </w:rPr>
              <w:t>Correct disruptive behaviors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5.</w:t>
            </w:r>
          </w:p>
        </w:tc>
        <w:tc>
          <w:tcPr>
            <w:tcW w:w="6274" w:type="dxa"/>
            <w:gridSpan w:val="2"/>
          </w:tcPr>
          <w:p w:rsidR="00AF2DBA" w:rsidRPr="00C366A3" w:rsidRDefault="00AF2DBA" w:rsidP="00961BF5">
            <w:pPr>
              <w:rPr>
                <w:sz w:val="20"/>
                <w:szCs w:val="20"/>
              </w:rPr>
            </w:pPr>
            <w:r w:rsidRPr="00C366A3">
              <w:rPr>
                <w:sz w:val="20"/>
              </w:rPr>
              <w:t>Provide students an opportunity to work under supervision</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6.</w:t>
            </w:r>
          </w:p>
        </w:tc>
        <w:tc>
          <w:tcPr>
            <w:tcW w:w="6274" w:type="dxa"/>
            <w:gridSpan w:val="2"/>
          </w:tcPr>
          <w:p w:rsidR="00AF2DBA" w:rsidRPr="00C366A3" w:rsidRDefault="00AF2DBA" w:rsidP="00961BF5">
            <w:pPr>
              <w:rPr>
                <w:sz w:val="20"/>
                <w:szCs w:val="20"/>
              </w:rPr>
            </w:pPr>
            <w:r w:rsidRPr="00C366A3">
              <w:rPr>
                <w:sz w:val="20"/>
              </w:rPr>
              <w:t>Provide a safe learning environment</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7.</w:t>
            </w:r>
          </w:p>
        </w:tc>
        <w:tc>
          <w:tcPr>
            <w:tcW w:w="6274" w:type="dxa"/>
            <w:gridSpan w:val="2"/>
          </w:tcPr>
          <w:p w:rsidR="00AF2DBA" w:rsidRPr="00C366A3" w:rsidRDefault="00AF2DBA" w:rsidP="00961BF5">
            <w:pPr>
              <w:rPr>
                <w:sz w:val="20"/>
                <w:szCs w:val="20"/>
              </w:rPr>
            </w:pPr>
            <w:r w:rsidRPr="00C366A3">
              <w:rPr>
                <w:sz w:val="20"/>
              </w:rPr>
              <w:t>Adaption of lesson plan or materials to specific instructional situations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8.</w:t>
            </w:r>
          </w:p>
        </w:tc>
        <w:tc>
          <w:tcPr>
            <w:tcW w:w="6274" w:type="dxa"/>
            <w:gridSpan w:val="2"/>
          </w:tcPr>
          <w:p w:rsidR="00AF2DBA" w:rsidRPr="0040287D" w:rsidRDefault="00AF2DBA" w:rsidP="00961BF5">
            <w:pPr>
              <w:rPr>
                <w:sz w:val="20"/>
                <w:szCs w:val="20"/>
              </w:rPr>
            </w:pPr>
            <w:r>
              <w:rPr>
                <w:sz w:val="20"/>
                <w:szCs w:val="20"/>
              </w:rPr>
              <w:t>Did the candidate satisfactory and smoothly utilize instructional technology tools?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9A5BF8" w:rsidRDefault="00AF2DBA" w:rsidP="00961BF5">
            <w:pPr>
              <w:rPr>
                <w:b/>
                <w:sz w:val="20"/>
                <w:szCs w:val="20"/>
              </w:rPr>
            </w:pPr>
            <w:r w:rsidRPr="009A5BF8">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rPr>
          <w:sz w:val="10"/>
        </w:rPr>
      </w:pPr>
    </w:p>
    <w:p w:rsidR="00AF2DBA" w:rsidRDefault="00AF2DBA" w:rsidP="00AF2DBA">
      <w:pPr>
        <w:pStyle w:val="Heading3"/>
        <w:rPr>
          <w:color w:val="626366" w:themeColor="text2"/>
        </w:rPr>
      </w:pPr>
      <w:r w:rsidRPr="00AB42AB">
        <w:rPr>
          <w:color w:val="626366" w:themeColor="text2"/>
        </w:rPr>
        <w:t>Prepare Request for Resources</w:t>
      </w:r>
    </w:p>
    <w:p w:rsidR="00AF2DBA" w:rsidRPr="00AF2DBA" w:rsidRDefault="00AF2DBA" w:rsidP="00AF2DBA">
      <w:pPr>
        <w:rPr>
          <w:sz w:val="8"/>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7</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4.2.3, 4.2.4</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Prepare resource requests and schedule single instructional session</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prepare a request for resources, given training goals and current resources, so that the resources required to meet training goals are identified and documented; schedule single instructional sessions in accordance the AHJ scheduling procedures including instructional facilities and a timeline for delivery.    </w:t>
            </w:r>
          </w:p>
          <w:p w:rsidR="00AF2DBA" w:rsidRPr="00AB42AB" w:rsidRDefault="00AF2DBA" w:rsidP="00961BF5">
            <w:pPr>
              <w:rPr>
                <w:color w:val="626366" w:themeColor="text2"/>
                <w:sz w:val="20"/>
                <w:szCs w:val="20"/>
              </w:rPr>
            </w:pPr>
          </w:p>
        </w:tc>
      </w:tr>
      <w:tr w:rsidR="00AF2DBA" w:rsidTr="00961BF5">
        <w:tc>
          <w:tcPr>
            <w:tcW w:w="10214" w:type="dxa"/>
            <w:gridSpan w:val="2"/>
          </w:tcPr>
          <w:p w:rsidR="00AF2DBA" w:rsidRDefault="00AF2DBA" w:rsidP="00961BF5">
            <w:pPr>
              <w:rPr>
                <w:bCs/>
                <w:sz w:val="20"/>
                <w:szCs w:val="20"/>
              </w:rPr>
            </w:pPr>
            <w:r>
              <w:rPr>
                <w:b/>
                <w:bCs/>
                <w:sz w:val="20"/>
                <w:szCs w:val="20"/>
              </w:rPr>
              <w:t>Conditions:</w:t>
            </w:r>
            <w:r>
              <w:rPr>
                <w:bCs/>
                <w:sz w:val="20"/>
                <w:szCs w:val="20"/>
              </w:rPr>
              <w:t xml:space="preserve"> Given an identified training need</w:t>
            </w:r>
            <w:r w:rsidRPr="00315B3C">
              <w:rPr>
                <w:bCs/>
                <w:sz w:val="20"/>
                <w:szCs w:val="20"/>
              </w:rPr>
              <w:t>, the candidate shall demonstrate the ability to:</w:t>
            </w:r>
          </w:p>
          <w:p w:rsidR="00AF2DBA" w:rsidRPr="008171BA" w:rsidRDefault="00AF2DBA" w:rsidP="00961BF5">
            <w:pPr>
              <w:rPr>
                <w:b/>
                <w:bCs/>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lastRenderedPageBreak/>
        <w:t xml:space="preserve">Fire and Emergency </w:t>
      </w:r>
      <w:proofErr w:type="gramStart"/>
      <w:r>
        <w:t>Services Instructor</w:t>
      </w:r>
      <w:proofErr w:type="gramEnd"/>
      <w:r>
        <w:t xml:space="preserve"> I </w:t>
      </w:r>
    </w:p>
    <w:p w:rsidR="00AF2DBA" w:rsidRPr="00AF2DBA" w:rsidRDefault="00AF2DBA" w:rsidP="00AF2DBA">
      <w:pPr>
        <w:rPr>
          <w:sz w:val="10"/>
        </w:rPr>
      </w:pPr>
    </w:p>
    <w:p w:rsidR="00AF2DBA" w:rsidRDefault="00AF2DBA" w:rsidP="00AF2DBA">
      <w:pPr>
        <w:pStyle w:val="Heading3"/>
        <w:rPr>
          <w:color w:val="626366" w:themeColor="text2"/>
        </w:rPr>
      </w:pPr>
      <w:r w:rsidRPr="00AB42AB">
        <w:rPr>
          <w:color w:val="626366" w:themeColor="text2"/>
        </w:rPr>
        <w:t>Prepare Request for Resources</w:t>
      </w:r>
    </w:p>
    <w:p w:rsidR="00AF2DBA" w:rsidRPr="00AF2DBA" w:rsidRDefault="00AF2DBA" w:rsidP="00AF2DBA">
      <w:pPr>
        <w:rPr>
          <w:sz w:val="8"/>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7</w:t>
      </w:r>
    </w:p>
    <w:p w:rsidR="00AF2DBA" w:rsidRDefault="00AF2DBA" w:rsidP="00AF2DBA"/>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4.2.3, 4.2.4</w:t>
            </w:r>
          </w:p>
        </w:tc>
        <w:tc>
          <w:tcPr>
            <w:tcW w:w="5125" w:type="dxa"/>
            <w:gridSpan w:val="5"/>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Prepare resource requests and schedule single instructional session</w:t>
            </w:r>
          </w:p>
        </w:tc>
      </w:tr>
      <w:tr w:rsidR="00AF2DBA" w:rsidRPr="00AB42AB" w:rsidTr="00961BF5">
        <w:tc>
          <w:tcPr>
            <w:tcW w:w="10214" w:type="dxa"/>
            <w:gridSpan w:val="7"/>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prepare a request for resources, given training goals and current resources, so that the resources required to meet training goals are identified and documented; schedule single instructional sessions in accordance the AHJ scheduling procedures including instructional facilities and a timeline for delivery.    </w:t>
            </w:r>
          </w:p>
          <w:p w:rsidR="00AF2DBA" w:rsidRPr="00AB42AB" w:rsidRDefault="00AF2DBA" w:rsidP="00961BF5">
            <w:pPr>
              <w:rPr>
                <w:color w:val="626366" w:themeColor="text2"/>
                <w:sz w:val="20"/>
                <w:szCs w:val="20"/>
              </w:rPr>
            </w:pPr>
          </w:p>
        </w:tc>
      </w:tr>
      <w:tr w:rsidR="00AF2DBA" w:rsidTr="00961BF5">
        <w:tc>
          <w:tcPr>
            <w:tcW w:w="10214" w:type="dxa"/>
            <w:gridSpan w:val="7"/>
          </w:tcPr>
          <w:p w:rsidR="00AF2DBA" w:rsidRDefault="00AF2DBA" w:rsidP="00961BF5">
            <w:pPr>
              <w:rPr>
                <w:bCs/>
                <w:sz w:val="20"/>
                <w:szCs w:val="20"/>
              </w:rPr>
            </w:pPr>
            <w:r>
              <w:rPr>
                <w:b/>
                <w:bCs/>
                <w:sz w:val="20"/>
                <w:szCs w:val="20"/>
              </w:rPr>
              <w:t>Conditions:</w:t>
            </w:r>
            <w:r>
              <w:rPr>
                <w:bCs/>
                <w:sz w:val="20"/>
                <w:szCs w:val="20"/>
              </w:rPr>
              <w:t xml:space="preserve"> Given an identified training need</w:t>
            </w:r>
            <w:r w:rsidRPr="00315B3C">
              <w:rPr>
                <w:bCs/>
                <w:sz w:val="20"/>
                <w:szCs w:val="20"/>
              </w:rPr>
              <w:t>, the candidate shall demonstrate the ability to:</w:t>
            </w:r>
          </w:p>
          <w:p w:rsidR="00AF2DBA" w:rsidRPr="008171BA" w:rsidRDefault="00AF2DBA" w:rsidP="00961BF5">
            <w:pPr>
              <w:rPr>
                <w:b/>
                <w:bCs/>
                <w:sz w:val="20"/>
                <w:szCs w:val="20"/>
              </w:rPr>
            </w:pPr>
          </w:p>
        </w:tc>
      </w:tr>
      <w:tr w:rsidR="00AF2DBA" w:rsidTr="00961BF5">
        <w:tc>
          <w:tcPr>
            <w:tcW w:w="625" w:type="dxa"/>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AF2DBA" w:rsidRPr="0059603D" w:rsidRDefault="00AF2DBA"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AF2DBA" w:rsidRPr="008171BA" w:rsidRDefault="00AF2DBA"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AF2DBA" w:rsidTr="00961BF5">
        <w:tc>
          <w:tcPr>
            <w:tcW w:w="625" w:type="dxa"/>
            <w:shd w:val="clear" w:color="auto" w:fill="auto"/>
          </w:tcPr>
          <w:p w:rsidR="00AF2DBA" w:rsidRPr="0059603D" w:rsidRDefault="00AF2DBA" w:rsidP="00961BF5">
            <w:pPr>
              <w:rPr>
                <w:rStyle w:val="Strong"/>
                <w:color w:val="auto"/>
                <w:sz w:val="20"/>
                <w:szCs w:val="20"/>
              </w:rPr>
            </w:pPr>
          </w:p>
        </w:tc>
        <w:tc>
          <w:tcPr>
            <w:tcW w:w="6274" w:type="dxa"/>
            <w:gridSpan w:val="2"/>
            <w:shd w:val="clear" w:color="auto" w:fill="auto"/>
          </w:tcPr>
          <w:p w:rsidR="00AF2DBA" w:rsidRPr="0059603D" w:rsidRDefault="00AF2DBA" w:rsidP="00961BF5">
            <w:pPr>
              <w:rPr>
                <w:rStyle w:val="Strong"/>
                <w:color w:val="auto"/>
                <w:sz w:val="20"/>
                <w:szCs w:val="20"/>
              </w:rPr>
            </w:pPr>
          </w:p>
        </w:tc>
        <w:tc>
          <w:tcPr>
            <w:tcW w:w="1657" w:type="dxa"/>
            <w:gridSpan w:val="2"/>
            <w:shd w:val="clear" w:color="auto" w:fill="auto"/>
          </w:tcPr>
          <w:p w:rsidR="00AF2DBA" w:rsidRPr="0059603D" w:rsidRDefault="00AF2DBA"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8171BA" w:rsidRDefault="00AF2DBA" w:rsidP="00961BF5">
            <w:pPr>
              <w:jc w:val="center"/>
              <w:rPr>
                <w:rStyle w:val="Strong"/>
                <w:color w:val="2F2F2F" w:themeColor="text1"/>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Pr>
                <w:sz w:val="20"/>
                <w:szCs w:val="20"/>
              </w:rPr>
              <w:t>1</w:t>
            </w:r>
          </w:p>
        </w:tc>
        <w:tc>
          <w:tcPr>
            <w:tcW w:w="6274" w:type="dxa"/>
            <w:gridSpan w:val="2"/>
          </w:tcPr>
          <w:p w:rsidR="00AF2DBA" w:rsidRPr="00315B3C" w:rsidRDefault="00AF2DBA" w:rsidP="00961BF5">
            <w:pPr>
              <w:rPr>
                <w:sz w:val="20"/>
                <w:szCs w:val="20"/>
              </w:rPr>
            </w:pPr>
            <w:r>
              <w:rPr>
                <w:sz w:val="20"/>
                <w:szCs w:val="20"/>
              </w:rPr>
              <w:t>Identify and document resources required to meet training goals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p>
        </w:tc>
        <w:tc>
          <w:tcPr>
            <w:tcW w:w="6274" w:type="dxa"/>
            <w:gridSpan w:val="2"/>
          </w:tcPr>
          <w:p w:rsidR="00AF2DBA" w:rsidRPr="00315B3C" w:rsidRDefault="00AF2DBA" w:rsidP="00961BF5">
            <w:pPr>
              <w:rPr>
                <w:sz w:val="20"/>
                <w:szCs w:val="20"/>
              </w:rPr>
            </w:pPr>
            <w:r>
              <w:rPr>
                <w:sz w:val="20"/>
                <w:szCs w:val="20"/>
              </w:rPr>
              <w:t>Draft email to Training Chief regarding the course and resources needed</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3.</w:t>
            </w:r>
          </w:p>
        </w:tc>
        <w:tc>
          <w:tcPr>
            <w:tcW w:w="6274" w:type="dxa"/>
            <w:gridSpan w:val="2"/>
          </w:tcPr>
          <w:p w:rsidR="00AF2DBA" w:rsidRDefault="00AF2DBA" w:rsidP="00961BF5">
            <w:pPr>
              <w:rPr>
                <w:sz w:val="20"/>
                <w:szCs w:val="20"/>
              </w:rPr>
            </w:pPr>
            <w:r>
              <w:rPr>
                <w:sz w:val="20"/>
                <w:szCs w:val="20"/>
              </w:rPr>
              <w:t>Completes resource request including a training schedule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4.</w:t>
            </w:r>
          </w:p>
        </w:tc>
        <w:tc>
          <w:tcPr>
            <w:tcW w:w="6274" w:type="dxa"/>
            <w:gridSpan w:val="2"/>
          </w:tcPr>
          <w:p w:rsidR="00AF2DBA" w:rsidRPr="00315B3C" w:rsidRDefault="00AF2DBA" w:rsidP="00961BF5">
            <w:pPr>
              <w:rPr>
                <w:sz w:val="20"/>
                <w:szCs w:val="20"/>
              </w:rPr>
            </w:pPr>
            <w:r>
              <w:rPr>
                <w:sz w:val="20"/>
                <w:szCs w:val="20"/>
              </w:rPr>
              <w:t>Prepare training records (class roster, date, time, method of instruction, instructor, materials needed, and total training hours).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9A5BF8" w:rsidRDefault="00AF2DBA" w:rsidP="00961BF5">
            <w:pPr>
              <w:rPr>
                <w:b/>
                <w:sz w:val="20"/>
                <w:szCs w:val="20"/>
              </w:rPr>
            </w:pPr>
            <w:r w:rsidRPr="009A5BF8">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Default="00AF2DBA" w:rsidP="00AF2DBA">
      <w:pPr>
        <w:keepNext/>
        <w:keepLines/>
        <w:spacing w:before="92"/>
        <w:outlineLvl w:val="3"/>
        <w:rPr>
          <w:rFonts w:asciiTheme="minorHAnsi" w:eastAsiaTheme="majorEastAsia" w:hAnsiTheme="minorHAnsi" w:cstheme="majorBidi"/>
          <w:iCs/>
          <w:color w:val="636363" w:themeColor="text1" w:themeTint="BF"/>
          <w:spacing w:val="-1"/>
          <w:sz w:val="24"/>
        </w:rPr>
      </w:pPr>
    </w:p>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p>
    <w:p w:rsidR="00AF2DBA" w:rsidRDefault="00AF2DBA" w:rsidP="00AF2DBA">
      <w:pPr>
        <w:pStyle w:val="Heading2"/>
      </w:pPr>
      <w:r>
        <w:t xml:space="preserve">Fire and Emergency </w:t>
      </w:r>
      <w:proofErr w:type="gramStart"/>
      <w:r>
        <w:t>Services Instructor</w:t>
      </w:r>
      <w:proofErr w:type="gramEnd"/>
      <w:r>
        <w:t xml:space="preserve"> I </w:t>
      </w:r>
    </w:p>
    <w:p w:rsidR="00AF2DBA" w:rsidRPr="00AF2DBA" w:rsidRDefault="00AF2DBA" w:rsidP="00AF2DBA">
      <w:pPr>
        <w:rPr>
          <w:sz w:val="6"/>
          <w:szCs w:val="6"/>
        </w:rPr>
      </w:pPr>
    </w:p>
    <w:p w:rsidR="00AF2DBA" w:rsidRDefault="00AF2DBA" w:rsidP="00AF2DBA">
      <w:pPr>
        <w:pStyle w:val="Heading3"/>
        <w:rPr>
          <w:color w:val="626366" w:themeColor="text2"/>
        </w:rPr>
      </w:pPr>
      <w:r w:rsidRPr="00AB42AB">
        <w:rPr>
          <w:color w:val="626366" w:themeColor="text2"/>
        </w:rPr>
        <w:t xml:space="preserve">Evaluation and Testing     </w:t>
      </w:r>
    </w:p>
    <w:p w:rsidR="00AF2DBA" w:rsidRPr="00AB42AB" w:rsidRDefault="00AF2DBA" w:rsidP="00AF2DBA">
      <w:pPr>
        <w:pStyle w:val="Heading3"/>
        <w:rPr>
          <w:color w:val="626366" w:themeColor="text2"/>
        </w:rPr>
      </w:pPr>
      <w:r w:rsidRPr="00AB42AB">
        <w:rPr>
          <w:color w:val="626366" w:themeColor="text2"/>
        </w:rPr>
        <w:t xml:space="preserve">    </w:t>
      </w: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8</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4.5.2, 4.5.3, 4.5.4</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Administer oral, written, or performance tests; grade and report examination results.</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accurately administer oral, written, and  performance tests, given a lesson plan, evaluation instruments, and evaluation procedures of the AHJ, so that bias or discrimination is eliminated, the testing is conducted according to procedures and the security of the materials is maintained; grade student tests, given class answer sheets or skills and appropriate answer keys, so the examinations are accurately graded and properly secured; and report tests results are properly reported according to procedures and unusual circumstances are reported.   </w:t>
            </w:r>
          </w:p>
        </w:tc>
      </w:tr>
      <w:tr w:rsidR="00AF2DBA" w:rsidTr="00961BF5">
        <w:tc>
          <w:tcPr>
            <w:tcW w:w="10214" w:type="dxa"/>
            <w:gridSpan w:val="2"/>
          </w:tcPr>
          <w:p w:rsidR="00AF2DBA" w:rsidRDefault="00AF2DBA" w:rsidP="00961BF5">
            <w:pPr>
              <w:rPr>
                <w:bCs/>
                <w:sz w:val="20"/>
                <w:szCs w:val="20"/>
              </w:rPr>
            </w:pPr>
            <w:r>
              <w:rPr>
                <w:b/>
                <w:bCs/>
                <w:sz w:val="20"/>
                <w:szCs w:val="20"/>
              </w:rPr>
              <w:t xml:space="preserve">Conditions: </w:t>
            </w:r>
            <w:r w:rsidRPr="00315B3C">
              <w:rPr>
                <w:bCs/>
                <w:sz w:val="20"/>
                <w:szCs w:val="20"/>
              </w:rPr>
              <w:t>Given a policies and procedures, a lesson plan, evaluation instruments, and the evaluation procedures, the candidate shall demonstrate the ability to:</w:t>
            </w:r>
          </w:p>
          <w:p w:rsidR="00AF2DBA" w:rsidRPr="008171BA" w:rsidRDefault="00AF2DBA" w:rsidP="00961BF5">
            <w:pPr>
              <w:rPr>
                <w:b/>
                <w:bCs/>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bookmarkStart w:id="6" w:name="_Hlk168552393"/>
      <w:r>
        <w:t xml:space="preserve">Fire and Emergency </w:t>
      </w:r>
      <w:proofErr w:type="gramStart"/>
      <w:r>
        <w:t>Services Instructor</w:t>
      </w:r>
      <w:proofErr w:type="gramEnd"/>
      <w:r>
        <w:t xml:space="preserve"> I </w:t>
      </w:r>
    </w:p>
    <w:p w:rsidR="00AF2DBA" w:rsidRPr="00AF2DBA" w:rsidRDefault="00AF2DBA" w:rsidP="00AF2DBA">
      <w:pPr>
        <w:rPr>
          <w:sz w:val="4"/>
        </w:rPr>
      </w:pPr>
    </w:p>
    <w:p w:rsidR="00AF2DBA" w:rsidRDefault="00AF2DBA" w:rsidP="00AF2DBA">
      <w:pPr>
        <w:pStyle w:val="Heading3"/>
        <w:rPr>
          <w:color w:val="626366" w:themeColor="text2"/>
        </w:rPr>
      </w:pPr>
      <w:r w:rsidRPr="00AB42AB">
        <w:rPr>
          <w:color w:val="626366" w:themeColor="text2"/>
        </w:rPr>
        <w:t xml:space="preserve">Evaluation and Testing       </w:t>
      </w:r>
    </w:p>
    <w:p w:rsidR="00AF2DBA" w:rsidRPr="00AB42AB" w:rsidRDefault="00AF2DBA" w:rsidP="00AF2DBA">
      <w:pPr>
        <w:pStyle w:val="Heading3"/>
        <w:rPr>
          <w:color w:val="626366" w:themeColor="text2"/>
        </w:rPr>
      </w:pPr>
      <w:r w:rsidRPr="00AB42AB">
        <w:rPr>
          <w:color w:val="626366" w:themeColor="text2"/>
        </w:rPr>
        <w:t xml:space="preserve">      </w:t>
      </w: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8</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AF2DBA"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4.5.2, 4.5.3, 4.5.4</w:t>
            </w:r>
          </w:p>
        </w:tc>
        <w:tc>
          <w:tcPr>
            <w:tcW w:w="5125" w:type="dxa"/>
            <w:gridSpan w:val="5"/>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Administer oral, written, or performance tests; grade and report examination results.</w:t>
            </w:r>
          </w:p>
        </w:tc>
      </w:tr>
      <w:tr w:rsidR="00AF2DBA" w:rsidRPr="00AB42AB" w:rsidTr="00961BF5">
        <w:tc>
          <w:tcPr>
            <w:tcW w:w="10214" w:type="dxa"/>
            <w:gridSpan w:val="7"/>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accurately administer oral, written, and  performance tests, given a lesson plan, evaluation instruments, and evaluation procedures of the AHJ, so that bias or discrimination is eliminated, the testing is conducted according to procedures and the security of the materials is maintained; grade student tests, given class answer sheets or skills and appropriate answer keys, so the examinations are accurately graded and properly secured; and report tests results are properly reported according to procedures and unusual circumstances are reported.   </w:t>
            </w:r>
          </w:p>
        </w:tc>
      </w:tr>
      <w:tr w:rsidR="00AF2DBA" w:rsidTr="00961BF5">
        <w:tc>
          <w:tcPr>
            <w:tcW w:w="10214" w:type="dxa"/>
            <w:gridSpan w:val="7"/>
          </w:tcPr>
          <w:p w:rsidR="00AF2DBA" w:rsidRDefault="00AF2DBA" w:rsidP="00961BF5">
            <w:pPr>
              <w:rPr>
                <w:bCs/>
                <w:sz w:val="20"/>
                <w:szCs w:val="20"/>
              </w:rPr>
            </w:pPr>
            <w:r>
              <w:rPr>
                <w:b/>
                <w:bCs/>
                <w:sz w:val="20"/>
                <w:szCs w:val="20"/>
              </w:rPr>
              <w:t xml:space="preserve">Conditions: </w:t>
            </w:r>
            <w:r w:rsidRPr="00315B3C">
              <w:rPr>
                <w:bCs/>
                <w:sz w:val="20"/>
                <w:szCs w:val="20"/>
              </w:rPr>
              <w:t>Given a policies and procedures, a lesson plan, evaluation instruments, and the evaluation procedures, the candidate shall demonstrate the ability to:</w:t>
            </w:r>
          </w:p>
          <w:p w:rsidR="00AF2DBA" w:rsidRPr="008171BA" w:rsidRDefault="00AF2DBA" w:rsidP="00961BF5">
            <w:pPr>
              <w:rPr>
                <w:b/>
                <w:bCs/>
                <w:sz w:val="20"/>
                <w:szCs w:val="20"/>
              </w:rPr>
            </w:pPr>
          </w:p>
        </w:tc>
      </w:tr>
      <w:bookmarkEnd w:id="6"/>
      <w:tr w:rsidR="00AF2DBA" w:rsidTr="00961BF5">
        <w:tc>
          <w:tcPr>
            <w:tcW w:w="625" w:type="dxa"/>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AF2DBA" w:rsidRPr="0059603D" w:rsidRDefault="00AF2DBA"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AF2DBA" w:rsidRPr="0059603D" w:rsidRDefault="00AF2DBA"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AF2DBA" w:rsidRPr="008171BA" w:rsidRDefault="00AF2DBA"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AF2DBA" w:rsidTr="00961BF5">
        <w:tc>
          <w:tcPr>
            <w:tcW w:w="625" w:type="dxa"/>
            <w:shd w:val="clear" w:color="auto" w:fill="auto"/>
          </w:tcPr>
          <w:p w:rsidR="00AF2DBA" w:rsidRPr="0059603D" w:rsidRDefault="00AF2DBA" w:rsidP="00961BF5">
            <w:pPr>
              <w:rPr>
                <w:rStyle w:val="Strong"/>
                <w:color w:val="auto"/>
                <w:sz w:val="20"/>
                <w:szCs w:val="20"/>
              </w:rPr>
            </w:pPr>
          </w:p>
        </w:tc>
        <w:tc>
          <w:tcPr>
            <w:tcW w:w="6274" w:type="dxa"/>
            <w:gridSpan w:val="2"/>
            <w:shd w:val="clear" w:color="auto" w:fill="auto"/>
          </w:tcPr>
          <w:p w:rsidR="00AF2DBA" w:rsidRPr="0059603D" w:rsidRDefault="00AF2DBA" w:rsidP="00961BF5">
            <w:pPr>
              <w:rPr>
                <w:rStyle w:val="Strong"/>
                <w:color w:val="auto"/>
                <w:sz w:val="20"/>
                <w:szCs w:val="20"/>
              </w:rPr>
            </w:pPr>
          </w:p>
        </w:tc>
        <w:tc>
          <w:tcPr>
            <w:tcW w:w="1657" w:type="dxa"/>
            <w:gridSpan w:val="2"/>
            <w:shd w:val="clear" w:color="auto" w:fill="auto"/>
          </w:tcPr>
          <w:p w:rsidR="00AF2DBA" w:rsidRPr="0059603D" w:rsidRDefault="00AF2DBA"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AF2DBA" w:rsidRPr="008171BA" w:rsidRDefault="00AF2DBA" w:rsidP="00961BF5">
            <w:pPr>
              <w:jc w:val="center"/>
              <w:rPr>
                <w:rStyle w:val="Strong"/>
                <w:color w:val="2F2F2F" w:themeColor="text1"/>
                <w:sz w:val="20"/>
                <w:szCs w:val="20"/>
              </w:rPr>
            </w:pPr>
            <w:r>
              <w:rPr>
                <w:rStyle w:val="Strong"/>
                <w:color w:val="626366" w:themeColor="text2"/>
                <w:sz w:val="20"/>
                <w:szCs w:val="20"/>
              </w:rPr>
              <w:t>PASS       FAIL</w:t>
            </w:r>
          </w:p>
        </w:tc>
      </w:tr>
      <w:tr w:rsidR="00AF2DBA" w:rsidTr="00961BF5">
        <w:tc>
          <w:tcPr>
            <w:tcW w:w="625" w:type="dxa"/>
          </w:tcPr>
          <w:p w:rsidR="00AF2DBA" w:rsidRPr="008171BA" w:rsidRDefault="00AF2DBA" w:rsidP="00961BF5">
            <w:pPr>
              <w:rPr>
                <w:sz w:val="20"/>
                <w:szCs w:val="20"/>
              </w:rPr>
            </w:pPr>
            <w:r w:rsidRPr="008171BA">
              <w:rPr>
                <w:sz w:val="20"/>
                <w:szCs w:val="20"/>
              </w:rPr>
              <w:t>1.</w:t>
            </w:r>
          </w:p>
        </w:tc>
        <w:tc>
          <w:tcPr>
            <w:tcW w:w="6274" w:type="dxa"/>
            <w:gridSpan w:val="2"/>
          </w:tcPr>
          <w:p w:rsidR="00AF2DBA" w:rsidRPr="00315B3C" w:rsidRDefault="00AF2DBA" w:rsidP="00961BF5">
            <w:pPr>
              <w:rPr>
                <w:sz w:val="20"/>
                <w:szCs w:val="20"/>
              </w:rPr>
            </w:pPr>
            <w:r w:rsidRPr="00315B3C">
              <w:rPr>
                <w:sz w:val="20"/>
              </w:rPr>
              <w:t>Orally quiz key points</w:t>
            </w:r>
          </w:p>
        </w:tc>
        <w:tc>
          <w:tcPr>
            <w:tcW w:w="828" w:type="dxa"/>
          </w:tcPr>
          <w:p w:rsidR="00AF2DBA" w:rsidRPr="008171BA" w:rsidRDefault="00AF2DBA" w:rsidP="00961BF5">
            <w:pPr>
              <w:jc w:val="cente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2</w:t>
            </w:r>
            <w:r w:rsidRPr="008171BA">
              <w:rPr>
                <w:sz w:val="20"/>
                <w:szCs w:val="20"/>
              </w:rPr>
              <w:t>.</w:t>
            </w:r>
          </w:p>
        </w:tc>
        <w:tc>
          <w:tcPr>
            <w:tcW w:w="6274" w:type="dxa"/>
            <w:gridSpan w:val="2"/>
          </w:tcPr>
          <w:p w:rsidR="00AF2DBA" w:rsidRPr="00315B3C" w:rsidRDefault="00AF2DBA" w:rsidP="00961BF5">
            <w:pPr>
              <w:rPr>
                <w:sz w:val="20"/>
                <w:szCs w:val="20"/>
              </w:rPr>
            </w:pPr>
            <w:r w:rsidRPr="00315B3C">
              <w:rPr>
                <w:sz w:val="20"/>
              </w:rPr>
              <w:t>Conduct testing according to procedures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3</w:t>
            </w:r>
            <w:r w:rsidRPr="008171BA">
              <w:rPr>
                <w:sz w:val="20"/>
                <w:szCs w:val="20"/>
              </w:rPr>
              <w:t>.</w:t>
            </w:r>
          </w:p>
        </w:tc>
        <w:tc>
          <w:tcPr>
            <w:tcW w:w="6274" w:type="dxa"/>
            <w:gridSpan w:val="2"/>
          </w:tcPr>
          <w:p w:rsidR="00AF2DBA" w:rsidRPr="00315B3C" w:rsidRDefault="00AF2DBA" w:rsidP="00961BF5">
            <w:pPr>
              <w:rPr>
                <w:sz w:val="20"/>
                <w:szCs w:val="20"/>
              </w:rPr>
            </w:pPr>
            <w:r w:rsidRPr="00315B3C">
              <w:rPr>
                <w:sz w:val="20"/>
              </w:rPr>
              <w:t>Accurately score test using skills checklists or appropriate written test answer key</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r>
              <w:rPr>
                <w:sz w:val="20"/>
                <w:szCs w:val="20"/>
              </w:rPr>
              <w:t>4</w:t>
            </w:r>
            <w:r w:rsidRPr="008171BA">
              <w:rPr>
                <w:sz w:val="20"/>
                <w:szCs w:val="20"/>
              </w:rPr>
              <w:t>.</w:t>
            </w:r>
          </w:p>
        </w:tc>
        <w:tc>
          <w:tcPr>
            <w:tcW w:w="6274" w:type="dxa"/>
            <w:gridSpan w:val="2"/>
          </w:tcPr>
          <w:p w:rsidR="00AF2DBA" w:rsidRPr="00315B3C" w:rsidRDefault="00AF2DBA" w:rsidP="00961BF5">
            <w:pPr>
              <w:rPr>
                <w:sz w:val="20"/>
                <w:szCs w:val="20"/>
              </w:rPr>
            </w:pPr>
            <w:r w:rsidRPr="00315B3C">
              <w:rPr>
                <w:sz w:val="20"/>
              </w:rPr>
              <w:t>Maintain security of test scores and exams</w:t>
            </w:r>
            <w:r>
              <w:rPr>
                <w:sz w:val="20"/>
              </w:rPr>
              <w:t xml:space="preserve"> and confidentiality of results </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5.</w:t>
            </w:r>
          </w:p>
        </w:tc>
        <w:tc>
          <w:tcPr>
            <w:tcW w:w="6274" w:type="dxa"/>
            <w:gridSpan w:val="2"/>
          </w:tcPr>
          <w:p w:rsidR="00AF2DBA" w:rsidRPr="00315B3C" w:rsidRDefault="00AF2DBA" w:rsidP="00961BF5">
            <w:pPr>
              <w:rPr>
                <w:sz w:val="20"/>
                <w:szCs w:val="20"/>
              </w:rPr>
            </w:pPr>
            <w:r w:rsidRPr="00315B3C">
              <w:rPr>
                <w:sz w:val="20"/>
              </w:rPr>
              <w:t>Report and record testing scores</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Default="00AF2DBA" w:rsidP="00961BF5">
            <w:pPr>
              <w:rPr>
                <w:sz w:val="20"/>
                <w:szCs w:val="20"/>
              </w:rPr>
            </w:pPr>
            <w:r>
              <w:rPr>
                <w:sz w:val="20"/>
                <w:szCs w:val="20"/>
              </w:rPr>
              <w:t>6.</w:t>
            </w:r>
          </w:p>
        </w:tc>
        <w:tc>
          <w:tcPr>
            <w:tcW w:w="6274" w:type="dxa"/>
            <w:gridSpan w:val="2"/>
          </w:tcPr>
          <w:p w:rsidR="00AF2DBA" w:rsidRPr="00315B3C" w:rsidRDefault="00AF2DBA" w:rsidP="00961BF5">
            <w:pPr>
              <w:rPr>
                <w:sz w:val="20"/>
                <w:szCs w:val="20"/>
              </w:rPr>
            </w:pPr>
            <w:r w:rsidRPr="00315B3C">
              <w:rPr>
                <w:sz w:val="20"/>
              </w:rPr>
              <w:t>Report any unusual testing circumstances to the proper authority</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r w:rsidR="00AF2DBA" w:rsidTr="00961BF5">
        <w:tc>
          <w:tcPr>
            <w:tcW w:w="625" w:type="dxa"/>
          </w:tcPr>
          <w:p w:rsidR="00AF2DBA" w:rsidRPr="008171BA" w:rsidRDefault="00AF2DBA" w:rsidP="00961BF5">
            <w:pPr>
              <w:rPr>
                <w:sz w:val="20"/>
                <w:szCs w:val="20"/>
              </w:rPr>
            </w:pPr>
          </w:p>
        </w:tc>
        <w:tc>
          <w:tcPr>
            <w:tcW w:w="6274" w:type="dxa"/>
            <w:gridSpan w:val="2"/>
          </w:tcPr>
          <w:p w:rsidR="00AF2DBA" w:rsidRPr="009A5BF8" w:rsidRDefault="00AF2DBA" w:rsidP="00961BF5">
            <w:pPr>
              <w:rPr>
                <w:b/>
                <w:sz w:val="20"/>
                <w:szCs w:val="20"/>
              </w:rPr>
            </w:pPr>
            <w:r w:rsidRPr="009A5BF8">
              <w:rPr>
                <w:b/>
                <w:sz w:val="20"/>
                <w:szCs w:val="20"/>
              </w:rPr>
              <w:t>Did candidate perform the skill swiftly, safely, and with competence?</w:t>
            </w:r>
          </w:p>
        </w:tc>
        <w:tc>
          <w:tcPr>
            <w:tcW w:w="828" w:type="dxa"/>
          </w:tcPr>
          <w:p w:rsidR="00AF2DBA" w:rsidRPr="008171BA" w:rsidRDefault="00AF2DBA" w:rsidP="00961BF5">
            <w:pPr>
              <w:rPr>
                <w:sz w:val="20"/>
                <w:szCs w:val="20"/>
              </w:rPr>
            </w:pPr>
          </w:p>
        </w:tc>
        <w:tc>
          <w:tcPr>
            <w:tcW w:w="829" w:type="dxa"/>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c>
          <w:tcPr>
            <w:tcW w:w="829" w:type="dxa"/>
            <w:shd w:val="clear" w:color="auto" w:fill="F3F3F4" w:themeFill="background2" w:themeFillTint="33"/>
          </w:tcPr>
          <w:p w:rsidR="00AF2DBA" w:rsidRPr="008171BA" w:rsidRDefault="00AF2DBA" w:rsidP="00961BF5">
            <w:pPr>
              <w:jc w:val="center"/>
              <w:rPr>
                <w:sz w:val="20"/>
                <w:szCs w:val="20"/>
              </w:rPr>
            </w:pPr>
          </w:p>
        </w:tc>
      </w:tr>
    </w:tbl>
    <w:p w:rsidR="00AF2DBA" w:rsidRDefault="00AF2DBA" w:rsidP="00AF2DBA">
      <w:pPr>
        <w:keepNext/>
        <w:keepLines/>
        <w:spacing w:before="92"/>
        <w:outlineLvl w:val="3"/>
        <w:rPr>
          <w:rFonts w:asciiTheme="minorHAnsi" w:eastAsiaTheme="majorEastAsia" w:hAnsiTheme="minorHAnsi" w:cstheme="majorBidi"/>
          <w:iCs/>
          <w:color w:val="636363" w:themeColor="text1" w:themeTint="BF"/>
          <w:spacing w:val="-1"/>
          <w:sz w:val="24"/>
        </w:rPr>
      </w:pPr>
    </w:p>
    <w:p w:rsidR="00AF2DBA" w:rsidRPr="004C07CB" w:rsidRDefault="00AF2DBA" w:rsidP="00AF2DBA">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AF2DBA" w:rsidRDefault="00AF2DBA" w:rsidP="00AF2DBA">
      <w:pPr>
        <w:rPr>
          <w:u w:val="single"/>
        </w:rPr>
      </w:pPr>
    </w:p>
    <w:p w:rsidR="00AF2DBA" w:rsidRPr="004C07CB" w:rsidRDefault="00AF2DBA" w:rsidP="00AF2DBA">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2DBA" w:rsidRPr="004C07CB" w:rsidRDefault="00AF2DBA" w:rsidP="00AF2DBA">
      <w:r>
        <w:t xml:space="preserve">IFSAC </w:t>
      </w:r>
      <w:r w:rsidRPr="004C07CB">
        <w:t>Evaluator’s signature</w:t>
      </w:r>
      <w:r>
        <w:tab/>
      </w:r>
      <w:r>
        <w:tab/>
        <w:t xml:space="preserve">             IFSAC EVALUATORS NAME - PRINTED</w:t>
      </w:r>
    </w:p>
    <w:p w:rsidR="00AF2DBA" w:rsidRPr="004C07CB" w:rsidRDefault="00AF2DBA" w:rsidP="00AF2DBA"/>
    <w:p w:rsidR="00AF2DBA" w:rsidRPr="004C07CB" w:rsidRDefault="00AF2DBA" w:rsidP="00AF2DBA"/>
    <w:p w:rsidR="00AF2DBA" w:rsidRDefault="00AF2DBA" w:rsidP="00AF2DB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AF2DBA" w:rsidRDefault="00AF2DBA" w:rsidP="00AF2DBA">
      <w:r w:rsidRPr="004C07CB">
        <w:t>Candidate’s signature</w:t>
      </w:r>
    </w:p>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Pr>
        <w:pStyle w:val="Heading2"/>
      </w:pPr>
      <w:r>
        <w:t xml:space="preserve">Fire and Emergency </w:t>
      </w:r>
      <w:proofErr w:type="gramStart"/>
      <w:r>
        <w:t>Services Instructor</w:t>
      </w:r>
      <w:proofErr w:type="gramEnd"/>
      <w:r>
        <w:t xml:space="preserve"> I </w:t>
      </w:r>
    </w:p>
    <w:p w:rsidR="00881CB8" w:rsidRPr="00881CB8" w:rsidRDefault="00881CB8" w:rsidP="00881CB8">
      <w:pPr>
        <w:rPr>
          <w:sz w:val="6"/>
        </w:rPr>
      </w:pPr>
    </w:p>
    <w:p w:rsidR="00AF2DBA" w:rsidRDefault="00AF2DBA" w:rsidP="00AF2DBA">
      <w:pPr>
        <w:pStyle w:val="Heading3"/>
        <w:rPr>
          <w:color w:val="626366" w:themeColor="text2"/>
        </w:rPr>
      </w:pPr>
      <w:r w:rsidRPr="00AB42AB">
        <w:rPr>
          <w:color w:val="626366" w:themeColor="text2"/>
        </w:rPr>
        <w:t>Provide Evaluation Feedback</w:t>
      </w:r>
    </w:p>
    <w:p w:rsidR="00881CB8" w:rsidRPr="00881CB8" w:rsidRDefault="00881CB8" w:rsidP="00881CB8">
      <w:pPr>
        <w:rPr>
          <w:sz w:val="6"/>
        </w:rPr>
      </w:pPr>
    </w:p>
    <w:p w:rsidR="00AF2DBA" w:rsidRPr="00AB42AB" w:rsidRDefault="00AF2DBA" w:rsidP="00AF2DBA">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9</w:t>
      </w:r>
    </w:p>
    <w:p w:rsidR="00AF2DBA" w:rsidRPr="00AB42AB" w:rsidRDefault="00AF2DBA" w:rsidP="00AF2DBA">
      <w:pPr>
        <w:rPr>
          <w:color w:val="626366" w:themeColor="text2"/>
        </w:rPr>
      </w:pPr>
    </w:p>
    <w:tbl>
      <w:tblPr>
        <w:tblStyle w:val="TableGrid"/>
        <w:tblW w:w="0" w:type="auto"/>
        <w:tblLook w:val="04A0" w:firstRow="1" w:lastRow="0" w:firstColumn="1" w:lastColumn="0" w:noHBand="0" w:noVBand="1"/>
      </w:tblPr>
      <w:tblGrid>
        <w:gridCol w:w="5089"/>
        <w:gridCol w:w="5125"/>
      </w:tblGrid>
      <w:tr w:rsidR="00AF2DBA" w:rsidRPr="00AB42AB" w:rsidTr="00961BF5">
        <w:tc>
          <w:tcPr>
            <w:tcW w:w="5089" w:type="dxa"/>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AF2DBA" w:rsidRPr="00AB42AB" w:rsidRDefault="00DB225C" w:rsidP="00DB225C">
            <w:pPr>
              <w:rPr>
                <w:color w:val="626366" w:themeColor="text2"/>
                <w:sz w:val="20"/>
                <w:szCs w:val="20"/>
              </w:rPr>
            </w:pPr>
            <w:r w:rsidRPr="00DB225C">
              <w:rPr>
                <w:b/>
                <w:color w:val="626366" w:themeColor="text2"/>
                <w:sz w:val="20"/>
                <w:szCs w:val="20"/>
              </w:rPr>
              <w:t>Objective:</w:t>
            </w:r>
            <w:r w:rsidR="00AF2DBA" w:rsidRPr="00AB42AB">
              <w:rPr>
                <w:color w:val="626366" w:themeColor="text2"/>
                <w:sz w:val="20"/>
                <w:szCs w:val="20"/>
              </w:rPr>
              <w:t xml:space="preserve"> 4.5.5 </w:t>
            </w:r>
          </w:p>
        </w:tc>
        <w:tc>
          <w:tcPr>
            <w:tcW w:w="5125" w:type="dxa"/>
          </w:tcPr>
          <w:p w:rsidR="00AF2DBA" w:rsidRPr="00AB42AB" w:rsidRDefault="00AF2DBA"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Provide evaluation feedback to student(s).</w:t>
            </w:r>
          </w:p>
        </w:tc>
      </w:tr>
      <w:tr w:rsidR="00AF2DBA" w:rsidRPr="00AB42AB" w:rsidTr="00961BF5">
        <w:tc>
          <w:tcPr>
            <w:tcW w:w="10214" w:type="dxa"/>
            <w:gridSpan w:val="2"/>
          </w:tcPr>
          <w:p w:rsidR="00AF2DBA" w:rsidRPr="00AB42AB" w:rsidRDefault="00AF2DBA"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provide evaluation feedback to students, given evaluation data, so that the feedback is timely; specific enough for the student to make efforts to modify behavior; and objective, clear, and relevant; also include suggestions based on the data.</w:t>
            </w:r>
          </w:p>
          <w:p w:rsidR="00AF2DBA" w:rsidRPr="00AB42AB" w:rsidRDefault="00AF2DBA" w:rsidP="00961BF5">
            <w:pPr>
              <w:rPr>
                <w:color w:val="626366" w:themeColor="text2"/>
                <w:sz w:val="20"/>
                <w:szCs w:val="20"/>
              </w:rPr>
            </w:pPr>
          </w:p>
        </w:tc>
      </w:tr>
      <w:tr w:rsidR="00AF2DBA" w:rsidTr="00961BF5">
        <w:tc>
          <w:tcPr>
            <w:tcW w:w="10214" w:type="dxa"/>
            <w:gridSpan w:val="2"/>
          </w:tcPr>
          <w:p w:rsidR="00AF2DBA" w:rsidRDefault="00AF2DBA" w:rsidP="00961BF5">
            <w:pPr>
              <w:rPr>
                <w:bCs/>
                <w:sz w:val="20"/>
                <w:szCs w:val="20"/>
              </w:rPr>
            </w:pPr>
            <w:r>
              <w:rPr>
                <w:b/>
                <w:bCs/>
                <w:sz w:val="20"/>
                <w:szCs w:val="20"/>
              </w:rPr>
              <w:t xml:space="preserve">Conditions: </w:t>
            </w:r>
            <w:r w:rsidRPr="00315B3C">
              <w:rPr>
                <w:bCs/>
                <w:sz w:val="20"/>
                <w:szCs w:val="20"/>
              </w:rPr>
              <w:t>Given evaluation data and a task, the candidate shall demonstrate the ability to:</w:t>
            </w:r>
          </w:p>
          <w:p w:rsidR="00AF2DBA" w:rsidRPr="008171BA" w:rsidRDefault="00AF2DBA" w:rsidP="00961BF5">
            <w:pPr>
              <w:rPr>
                <w:b/>
                <w:bCs/>
                <w:sz w:val="20"/>
                <w:szCs w:val="20"/>
              </w:rPr>
            </w:pPr>
          </w:p>
        </w:tc>
      </w:tr>
    </w:tbl>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881CB8" w:rsidRDefault="00881CB8" w:rsidP="00881CB8">
      <w:pPr>
        <w:pStyle w:val="Heading2"/>
      </w:pPr>
      <w:r>
        <w:lastRenderedPageBreak/>
        <w:t xml:space="preserve">Fire and Emergency </w:t>
      </w:r>
      <w:proofErr w:type="gramStart"/>
      <w:r>
        <w:t>Services Instructor</w:t>
      </w:r>
      <w:proofErr w:type="gramEnd"/>
      <w:r>
        <w:t xml:space="preserve"> I </w:t>
      </w:r>
    </w:p>
    <w:p w:rsidR="00881CB8" w:rsidRPr="00881CB8" w:rsidRDefault="00881CB8" w:rsidP="00881CB8">
      <w:pPr>
        <w:rPr>
          <w:sz w:val="6"/>
        </w:rPr>
      </w:pPr>
    </w:p>
    <w:p w:rsidR="00881CB8" w:rsidRDefault="00881CB8" w:rsidP="00881CB8">
      <w:pPr>
        <w:pStyle w:val="Heading3"/>
        <w:rPr>
          <w:color w:val="626366" w:themeColor="text2"/>
        </w:rPr>
      </w:pPr>
      <w:r w:rsidRPr="00AB42AB">
        <w:rPr>
          <w:color w:val="626366" w:themeColor="text2"/>
        </w:rPr>
        <w:t>Provide Evaluation Feedback</w:t>
      </w:r>
    </w:p>
    <w:p w:rsidR="00881CB8" w:rsidRPr="00881CB8" w:rsidRDefault="00881CB8" w:rsidP="00881CB8">
      <w:pPr>
        <w:rPr>
          <w:sz w:val="6"/>
        </w:rPr>
      </w:pPr>
    </w:p>
    <w:p w:rsidR="00881CB8" w:rsidRPr="00AB42AB" w:rsidRDefault="00881CB8" w:rsidP="00881CB8">
      <w:pPr>
        <w:rPr>
          <w:color w:val="626366" w:themeColor="text2"/>
        </w:rPr>
      </w:pPr>
      <w:r w:rsidRPr="00AB42AB">
        <w:rPr>
          <w:color w:val="626366" w:themeColor="text2"/>
        </w:rPr>
        <w:t>Skill</w:t>
      </w:r>
      <w:r w:rsidRPr="00AB42AB">
        <w:rPr>
          <w:color w:val="626366" w:themeColor="text2"/>
          <w:spacing w:val="-2"/>
        </w:rPr>
        <w:t xml:space="preserve"> </w:t>
      </w:r>
      <w:r w:rsidRPr="00AB42AB">
        <w:rPr>
          <w:color w:val="626366" w:themeColor="text2"/>
        </w:rPr>
        <w:t>Sheet</w:t>
      </w:r>
      <w:r w:rsidRPr="00AB42AB">
        <w:rPr>
          <w:color w:val="626366" w:themeColor="text2"/>
          <w:spacing w:val="-3"/>
        </w:rPr>
        <w:t xml:space="preserve"> </w:t>
      </w:r>
      <w:r w:rsidRPr="00AB42AB">
        <w:rPr>
          <w:color w:val="626366" w:themeColor="text2"/>
        </w:rPr>
        <w:t>9</w:t>
      </w:r>
    </w:p>
    <w:p w:rsidR="00881CB8" w:rsidRPr="00AB42AB" w:rsidRDefault="00881CB8" w:rsidP="00881CB8">
      <w:pPr>
        <w:rPr>
          <w:color w:val="626366" w:themeColor="text2"/>
        </w:rPr>
      </w:pPr>
    </w:p>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881CB8" w:rsidRPr="00AB42AB" w:rsidTr="00961BF5">
        <w:tc>
          <w:tcPr>
            <w:tcW w:w="5089" w:type="dxa"/>
            <w:gridSpan w:val="2"/>
          </w:tcPr>
          <w:p w:rsidR="00DB225C" w:rsidRDefault="00DB225C" w:rsidP="00DB225C">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NFPA 1041, 2019 Edition</w:t>
            </w:r>
          </w:p>
          <w:p w:rsidR="00881CB8" w:rsidRPr="00AB42AB" w:rsidRDefault="00DB225C" w:rsidP="00DB225C">
            <w:pPr>
              <w:rPr>
                <w:color w:val="626366" w:themeColor="text2"/>
                <w:sz w:val="20"/>
                <w:szCs w:val="20"/>
              </w:rPr>
            </w:pPr>
            <w:r w:rsidRPr="00DB225C">
              <w:rPr>
                <w:b/>
                <w:color w:val="626366" w:themeColor="text2"/>
                <w:sz w:val="20"/>
                <w:szCs w:val="20"/>
              </w:rPr>
              <w:t>Objective:</w:t>
            </w:r>
            <w:r w:rsidRPr="00AB42AB">
              <w:rPr>
                <w:color w:val="626366" w:themeColor="text2"/>
                <w:sz w:val="20"/>
                <w:szCs w:val="20"/>
              </w:rPr>
              <w:t xml:space="preserve"> 4.5.5</w:t>
            </w:r>
          </w:p>
        </w:tc>
        <w:tc>
          <w:tcPr>
            <w:tcW w:w="5125" w:type="dxa"/>
            <w:gridSpan w:val="5"/>
          </w:tcPr>
          <w:p w:rsidR="00881CB8" w:rsidRPr="00AB42AB" w:rsidRDefault="00881CB8" w:rsidP="00961BF5">
            <w:pPr>
              <w:rPr>
                <w:color w:val="626366" w:themeColor="text2"/>
                <w:sz w:val="20"/>
                <w:szCs w:val="20"/>
              </w:rPr>
            </w:pPr>
            <w:r w:rsidRPr="00AB42AB">
              <w:rPr>
                <w:b/>
                <w:bCs/>
                <w:color w:val="626366" w:themeColor="text2"/>
                <w:sz w:val="20"/>
                <w:szCs w:val="20"/>
              </w:rPr>
              <w:t>Task:</w:t>
            </w:r>
            <w:r w:rsidRPr="00AB42AB">
              <w:rPr>
                <w:color w:val="626366" w:themeColor="text2"/>
                <w:sz w:val="20"/>
                <w:szCs w:val="20"/>
              </w:rPr>
              <w:t xml:space="preserve"> Provide evaluation feedback to student(s).</w:t>
            </w:r>
          </w:p>
        </w:tc>
      </w:tr>
      <w:tr w:rsidR="00881CB8" w:rsidRPr="00AB42AB" w:rsidTr="00961BF5">
        <w:tc>
          <w:tcPr>
            <w:tcW w:w="10214" w:type="dxa"/>
            <w:gridSpan w:val="7"/>
          </w:tcPr>
          <w:p w:rsidR="00881CB8" w:rsidRPr="00AB42AB" w:rsidRDefault="00881CB8" w:rsidP="00961BF5">
            <w:pPr>
              <w:rPr>
                <w:color w:val="626366" w:themeColor="text2"/>
                <w:sz w:val="20"/>
                <w:szCs w:val="20"/>
              </w:rPr>
            </w:pPr>
            <w:r w:rsidRPr="00AB42AB">
              <w:rPr>
                <w:b/>
                <w:bCs/>
                <w:color w:val="626366" w:themeColor="text2"/>
                <w:sz w:val="20"/>
                <w:szCs w:val="20"/>
              </w:rPr>
              <w:t>Performance outcome:</w:t>
            </w:r>
            <w:r w:rsidRPr="00AB42AB">
              <w:rPr>
                <w:color w:val="626366" w:themeColor="text2"/>
                <w:sz w:val="20"/>
                <w:szCs w:val="20"/>
              </w:rPr>
              <w:t xml:space="preserve"> The candidate will provide evaluation feedback to students, given evaluation data, so that the feedback is timely; specific enough for the student to make efforts to modify behavior; and objective, clear, and relevant; also include suggestions based on the data.</w:t>
            </w:r>
          </w:p>
          <w:p w:rsidR="00881CB8" w:rsidRPr="00AB42AB" w:rsidRDefault="00881CB8" w:rsidP="00961BF5">
            <w:pPr>
              <w:rPr>
                <w:color w:val="626366" w:themeColor="text2"/>
                <w:sz w:val="20"/>
                <w:szCs w:val="20"/>
              </w:rPr>
            </w:pPr>
          </w:p>
        </w:tc>
      </w:tr>
      <w:tr w:rsidR="00881CB8" w:rsidTr="00961BF5">
        <w:tc>
          <w:tcPr>
            <w:tcW w:w="10214" w:type="dxa"/>
            <w:gridSpan w:val="7"/>
          </w:tcPr>
          <w:p w:rsidR="00881CB8" w:rsidRDefault="00881CB8" w:rsidP="00961BF5">
            <w:pPr>
              <w:rPr>
                <w:bCs/>
                <w:sz w:val="20"/>
                <w:szCs w:val="20"/>
              </w:rPr>
            </w:pPr>
            <w:r>
              <w:rPr>
                <w:b/>
                <w:bCs/>
                <w:sz w:val="20"/>
                <w:szCs w:val="20"/>
              </w:rPr>
              <w:t xml:space="preserve">Conditions: </w:t>
            </w:r>
            <w:r w:rsidRPr="00315B3C">
              <w:rPr>
                <w:bCs/>
                <w:sz w:val="20"/>
                <w:szCs w:val="20"/>
              </w:rPr>
              <w:t>Given evaluation data and a task, the candidate shall demonstrate the ability to:</w:t>
            </w:r>
          </w:p>
          <w:p w:rsidR="00881CB8" w:rsidRPr="008171BA" w:rsidRDefault="00881CB8" w:rsidP="00961BF5">
            <w:pPr>
              <w:rPr>
                <w:b/>
                <w:bCs/>
                <w:sz w:val="20"/>
                <w:szCs w:val="20"/>
              </w:rPr>
            </w:pPr>
          </w:p>
        </w:tc>
      </w:tr>
      <w:tr w:rsidR="00881CB8" w:rsidTr="00961BF5">
        <w:tc>
          <w:tcPr>
            <w:tcW w:w="625" w:type="dxa"/>
            <w:shd w:val="clear" w:color="auto" w:fill="auto"/>
          </w:tcPr>
          <w:p w:rsidR="00881CB8" w:rsidRPr="0059603D" w:rsidRDefault="00881CB8" w:rsidP="00961BF5">
            <w:pPr>
              <w:rPr>
                <w:rStyle w:val="Strong"/>
                <w:color w:val="auto"/>
                <w:sz w:val="20"/>
                <w:szCs w:val="20"/>
              </w:rPr>
            </w:pPr>
            <w:r w:rsidRPr="0059603D">
              <w:rPr>
                <w:rStyle w:val="Strong"/>
                <w:color w:val="auto"/>
                <w:sz w:val="20"/>
                <w:szCs w:val="20"/>
              </w:rPr>
              <w:t>NO.</w:t>
            </w:r>
          </w:p>
        </w:tc>
        <w:tc>
          <w:tcPr>
            <w:tcW w:w="6274" w:type="dxa"/>
            <w:gridSpan w:val="2"/>
            <w:shd w:val="clear" w:color="auto" w:fill="auto"/>
          </w:tcPr>
          <w:p w:rsidR="00881CB8" w:rsidRPr="0059603D" w:rsidRDefault="00881CB8" w:rsidP="00961BF5">
            <w:pPr>
              <w:rPr>
                <w:rStyle w:val="Strong"/>
                <w:color w:val="auto"/>
                <w:sz w:val="20"/>
                <w:szCs w:val="20"/>
              </w:rPr>
            </w:pPr>
            <w:r w:rsidRPr="0059603D">
              <w:rPr>
                <w:rStyle w:val="Strong"/>
                <w:color w:val="auto"/>
                <w:sz w:val="20"/>
                <w:szCs w:val="20"/>
              </w:rPr>
              <w:t>TASK STEPS</w:t>
            </w:r>
          </w:p>
        </w:tc>
        <w:tc>
          <w:tcPr>
            <w:tcW w:w="1657" w:type="dxa"/>
            <w:gridSpan w:val="2"/>
            <w:shd w:val="clear" w:color="auto" w:fill="auto"/>
          </w:tcPr>
          <w:p w:rsidR="00881CB8" w:rsidRPr="0059603D" w:rsidRDefault="00881CB8" w:rsidP="00961BF5">
            <w:pPr>
              <w:jc w:val="center"/>
              <w:rPr>
                <w:rStyle w:val="Strong"/>
                <w:color w:val="auto"/>
                <w:sz w:val="20"/>
                <w:szCs w:val="20"/>
              </w:rPr>
            </w:pPr>
            <w:r w:rsidRPr="0059603D">
              <w:rPr>
                <w:rStyle w:val="Strong"/>
                <w:color w:val="auto"/>
                <w:sz w:val="20"/>
                <w:szCs w:val="20"/>
              </w:rPr>
              <w:t>FIRST TEST</w:t>
            </w:r>
          </w:p>
        </w:tc>
        <w:tc>
          <w:tcPr>
            <w:tcW w:w="1658" w:type="dxa"/>
            <w:gridSpan w:val="2"/>
            <w:shd w:val="clear" w:color="auto" w:fill="F3F3F4" w:themeFill="background2" w:themeFillTint="33"/>
          </w:tcPr>
          <w:p w:rsidR="00881CB8" w:rsidRPr="008171BA" w:rsidRDefault="00881CB8" w:rsidP="00961BF5">
            <w:pPr>
              <w:jc w:val="center"/>
              <w:rPr>
                <w:rStyle w:val="Strong"/>
                <w:color w:val="FFFFFF" w:themeColor="background1"/>
                <w:sz w:val="20"/>
                <w:szCs w:val="20"/>
              </w:rPr>
            </w:pPr>
            <w:r w:rsidRPr="008171BA">
              <w:rPr>
                <w:rStyle w:val="Strong"/>
                <w:color w:val="2F2F2F" w:themeColor="text1"/>
                <w:sz w:val="20"/>
                <w:szCs w:val="20"/>
              </w:rPr>
              <w:t>RETEST</w:t>
            </w:r>
          </w:p>
        </w:tc>
      </w:tr>
      <w:tr w:rsidR="00881CB8" w:rsidTr="00961BF5">
        <w:tc>
          <w:tcPr>
            <w:tcW w:w="625" w:type="dxa"/>
            <w:shd w:val="clear" w:color="auto" w:fill="auto"/>
          </w:tcPr>
          <w:p w:rsidR="00881CB8" w:rsidRPr="0059603D" w:rsidRDefault="00881CB8" w:rsidP="00961BF5">
            <w:pPr>
              <w:rPr>
                <w:rStyle w:val="Strong"/>
                <w:color w:val="auto"/>
                <w:sz w:val="20"/>
                <w:szCs w:val="20"/>
              </w:rPr>
            </w:pPr>
          </w:p>
        </w:tc>
        <w:tc>
          <w:tcPr>
            <w:tcW w:w="6274" w:type="dxa"/>
            <w:gridSpan w:val="2"/>
            <w:shd w:val="clear" w:color="auto" w:fill="auto"/>
          </w:tcPr>
          <w:p w:rsidR="00881CB8" w:rsidRPr="0059603D" w:rsidRDefault="00881CB8" w:rsidP="00961BF5">
            <w:pPr>
              <w:rPr>
                <w:rStyle w:val="Strong"/>
                <w:color w:val="auto"/>
                <w:sz w:val="20"/>
                <w:szCs w:val="20"/>
              </w:rPr>
            </w:pPr>
          </w:p>
        </w:tc>
        <w:tc>
          <w:tcPr>
            <w:tcW w:w="1657" w:type="dxa"/>
            <w:gridSpan w:val="2"/>
            <w:shd w:val="clear" w:color="auto" w:fill="auto"/>
          </w:tcPr>
          <w:p w:rsidR="00881CB8" w:rsidRPr="0059603D" w:rsidRDefault="00881CB8" w:rsidP="00961BF5">
            <w:pPr>
              <w:jc w:val="center"/>
              <w:rPr>
                <w:rStyle w:val="Strong"/>
                <w:color w:val="auto"/>
                <w:sz w:val="20"/>
                <w:szCs w:val="20"/>
              </w:rPr>
            </w:pPr>
            <w:r>
              <w:rPr>
                <w:rStyle w:val="Strong"/>
                <w:color w:val="626366" w:themeColor="text2"/>
                <w:sz w:val="20"/>
                <w:szCs w:val="20"/>
              </w:rPr>
              <w:t>PASS       FAIL</w:t>
            </w:r>
          </w:p>
        </w:tc>
        <w:tc>
          <w:tcPr>
            <w:tcW w:w="1658" w:type="dxa"/>
            <w:gridSpan w:val="2"/>
            <w:shd w:val="clear" w:color="auto" w:fill="F3F3F4" w:themeFill="background2" w:themeFillTint="33"/>
          </w:tcPr>
          <w:p w:rsidR="00881CB8" w:rsidRPr="008171BA" w:rsidRDefault="00881CB8" w:rsidP="00961BF5">
            <w:pPr>
              <w:jc w:val="center"/>
              <w:rPr>
                <w:rStyle w:val="Strong"/>
                <w:color w:val="2F2F2F" w:themeColor="text1"/>
                <w:sz w:val="20"/>
                <w:szCs w:val="20"/>
              </w:rPr>
            </w:pPr>
            <w:r>
              <w:rPr>
                <w:rStyle w:val="Strong"/>
                <w:color w:val="626366" w:themeColor="text2"/>
                <w:sz w:val="20"/>
                <w:szCs w:val="20"/>
              </w:rPr>
              <w:t>PASS       FAIL</w:t>
            </w:r>
          </w:p>
        </w:tc>
      </w:tr>
      <w:tr w:rsidR="00881CB8" w:rsidTr="00961BF5">
        <w:tc>
          <w:tcPr>
            <w:tcW w:w="625" w:type="dxa"/>
          </w:tcPr>
          <w:p w:rsidR="00881CB8" w:rsidRPr="008171BA" w:rsidRDefault="00881CB8" w:rsidP="00961BF5">
            <w:pPr>
              <w:rPr>
                <w:sz w:val="20"/>
                <w:szCs w:val="20"/>
              </w:rPr>
            </w:pPr>
            <w:r w:rsidRPr="008171BA">
              <w:rPr>
                <w:sz w:val="20"/>
                <w:szCs w:val="20"/>
              </w:rPr>
              <w:t>1.</w:t>
            </w:r>
          </w:p>
        </w:tc>
        <w:tc>
          <w:tcPr>
            <w:tcW w:w="6274" w:type="dxa"/>
            <w:gridSpan w:val="2"/>
          </w:tcPr>
          <w:p w:rsidR="00881CB8" w:rsidRPr="00315B3C" w:rsidRDefault="00881CB8" w:rsidP="00961BF5">
            <w:pPr>
              <w:rPr>
                <w:sz w:val="20"/>
                <w:szCs w:val="20"/>
              </w:rPr>
            </w:pPr>
            <w:r w:rsidRPr="00315B3C">
              <w:rPr>
                <w:sz w:val="20"/>
                <w:szCs w:val="20"/>
              </w:rPr>
              <w:t>Emphasize and review key procedures, sequences, and concepts</w:t>
            </w:r>
          </w:p>
        </w:tc>
        <w:tc>
          <w:tcPr>
            <w:tcW w:w="828" w:type="dxa"/>
          </w:tcPr>
          <w:p w:rsidR="00881CB8" w:rsidRPr="008171BA" w:rsidRDefault="00881CB8" w:rsidP="00961BF5">
            <w:pPr>
              <w:jc w:val="cente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r w:rsidR="00881CB8" w:rsidTr="00961BF5">
        <w:tc>
          <w:tcPr>
            <w:tcW w:w="625" w:type="dxa"/>
          </w:tcPr>
          <w:p w:rsidR="00881CB8" w:rsidRPr="008171BA" w:rsidRDefault="00881CB8" w:rsidP="00961BF5">
            <w:pPr>
              <w:rPr>
                <w:sz w:val="20"/>
                <w:szCs w:val="20"/>
              </w:rPr>
            </w:pPr>
            <w:r>
              <w:rPr>
                <w:sz w:val="20"/>
                <w:szCs w:val="20"/>
              </w:rPr>
              <w:t>2</w:t>
            </w:r>
            <w:r w:rsidRPr="008171BA">
              <w:rPr>
                <w:sz w:val="20"/>
                <w:szCs w:val="20"/>
              </w:rPr>
              <w:t>.</w:t>
            </w:r>
          </w:p>
        </w:tc>
        <w:tc>
          <w:tcPr>
            <w:tcW w:w="6274" w:type="dxa"/>
            <w:gridSpan w:val="2"/>
          </w:tcPr>
          <w:p w:rsidR="00881CB8" w:rsidRPr="00315B3C" w:rsidRDefault="00881CB8" w:rsidP="00961BF5">
            <w:pPr>
              <w:rPr>
                <w:sz w:val="20"/>
                <w:szCs w:val="20"/>
              </w:rPr>
            </w:pPr>
            <w:r w:rsidRPr="00315B3C">
              <w:rPr>
                <w:sz w:val="20"/>
                <w:szCs w:val="20"/>
              </w:rPr>
              <w:t>Coach student(s). Check for the correct any errors</w:t>
            </w:r>
          </w:p>
        </w:tc>
        <w:tc>
          <w:tcPr>
            <w:tcW w:w="828" w:type="dxa"/>
          </w:tcPr>
          <w:p w:rsidR="00881CB8" w:rsidRPr="008171BA" w:rsidRDefault="00881CB8" w:rsidP="00961BF5">
            <w:pP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r w:rsidR="00881CB8" w:rsidTr="00961BF5">
        <w:tc>
          <w:tcPr>
            <w:tcW w:w="625" w:type="dxa"/>
          </w:tcPr>
          <w:p w:rsidR="00881CB8" w:rsidRPr="008171BA" w:rsidRDefault="00881CB8" w:rsidP="00961BF5">
            <w:pPr>
              <w:rPr>
                <w:sz w:val="20"/>
                <w:szCs w:val="20"/>
              </w:rPr>
            </w:pPr>
            <w:r>
              <w:rPr>
                <w:sz w:val="20"/>
                <w:szCs w:val="20"/>
              </w:rPr>
              <w:t>3</w:t>
            </w:r>
            <w:r w:rsidRPr="008171BA">
              <w:rPr>
                <w:sz w:val="20"/>
                <w:szCs w:val="20"/>
              </w:rPr>
              <w:t>.</w:t>
            </w:r>
          </w:p>
        </w:tc>
        <w:tc>
          <w:tcPr>
            <w:tcW w:w="6274" w:type="dxa"/>
            <w:gridSpan w:val="2"/>
          </w:tcPr>
          <w:p w:rsidR="00881CB8" w:rsidRPr="00315B3C" w:rsidRDefault="00881CB8" w:rsidP="00961BF5">
            <w:pPr>
              <w:rPr>
                <w:sz w:val="20"/>
                <w:szCs w:val="20"/>
              </w:rPr>
            </w:pPr>
            <w:r w:rsidRPr="00315B3C">
              <w:rPr>
                <w:sz w:val="20"/>
                <w:szCs w:val="20"/>
              </w:rPr>
              <w:t>Diagnose student readiness for evaluation step</w:t>
            </w:r>
          </w:p>
        </w:tc>
        <w:tc>
          <w:tcPr>
            <w:tcW w:w="828" w:type="dxa"/>
          </w:tcPr>
          <w:p w:rsidR="00881CB8" w:rsidRPr="008171BA" w:rsidRDefault="00881CB8" w:rsidP="00961BF5">
            <w:pP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r w:rsidR="00881CB8" w:rsidTr="00961BF5">
        <w:tc>
          <w:tcPr>
            <w:tcW w:w="625" w:type="dxa"/>
          </w:tcPr>
          <w:p w:rsidR="00881CB8" w:rsidRPr="008171BA" w:rsidRDefault="00881CB8" w:rsidP="00961BF5">
            <w:pPr>
              <w:rPr>
                <w:sz w:val="20"/>
                <w:szCs w:val="20"/>
              </w:rPr>
            </w:pPr>
            <w:r>
              <w:rPr>
                <w:sz w:val="20"/>
                <w:szCs w:val="20"/>
              </w:rPr>
              <w:t>4</w:t>
            </w:r>
            <w:r w:rsidRPr="008171BA">
              <w:rPr>
                <w:sz w:val="20"/>
                <w:szCs w:val="20"/>
              </w:rPr>
              <w:t>.</w:t>
            </w:r>
          </w:p>
        </w:tc>
        <w:tc>
          <w:tcPr>
            <w:tcW w:w="6274" w:type="dxa"/>
            <w:gridSpan w:val="2"/>
          </w:tcPr>
          <w:p w:rsidR="00881CB8" w:rsidRPr="00315B3C" w:rsidRDefault="00881CB8" w:rsidP="00961BF5">
            <w:pPr>
              <w:rPr>
                <w:sz w:val="20"/>
                <w:szCs w:val="20"/>
              </w:rPr>
            </w:pPr>
            <w:r w:rsidRPr="00315B3C">
              <w:rPr>
                <w:sz w:val="20"/>
                <w:szCs w:val="20"/>
              </w:rPr>
              <w:t>Evaluate student performance</w:t>
            </w:r>
          </w:p>
        </w:tc>
        <w:tc>
          <w:tcPr>
            <w:tcW w:w="828" w:type="dxa"/>
          </w:tcPr>
          <w:p w:rsidR="00881CB8" w:rsidRPr="008171BA" w:rsidRDefault="00881CB8" w:rsidP="00961BF5">
            <w:pP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r w:rsidR="00881CB8" w:rsidTr="00961BF5">
        <w:tc>
          <w:tcPr>
            <w:tcW w:w="625" w:type="dxa"/>
          </w:tcPr>
          <w:p w:rsidR="00881CB8" w:rsidRDefault="00881CB8" w:rsidP="00961BF5">
            <w:pPr>
              <w:rPr>
                <w:sz w:val="20"/>
                <w:szCs w:val="20"/>
              </w:rPr>
            </w:pPr>
            <w:r>
              <w:rPr>
                <w:sz w:val="20"/>
                <w:szCs w:val="20"/>
              </w:rPr>
              <w:t>5.</w:t>
            </w:r>
          </w:p>
        </w:tc>
        <w:tc>
          <w:tcPr>
            <w:tcW w:w="6274" w:type="dxa"/>
            <w:gridSpan w:val="2"/>
          </w:tcPr>
          <w:p w:rsidR="00881CB8" w:rsidRPr="00315B3C" w:rsidRDefault="00881CB8" w:rsidP="00961BF5">
            <w:pPr>
              <w:rPr>
                <w:sz w:val="20"/>
                <w:szCs w:val="20"/>
              </w:rPr>
            </w:pPr>
            <w:r w:rsidRPr="00315B3C">
              <w:rPr>
                <w:sz w:val="20"/>
                <w:szCs w:val="20"/>
              </w:rPr>
              <w:t>Identify action to be taken to correct deficiencies</w:t>
            </w:r>
          </w:p>
        </w:tc>
        <w:tc>
          <w:tcPr>
            <w:tcW w:w="828" w:type="dxa"/>
          </w:tcPr>
          <w:p w:rsidR="00881CB8" w:rsidRPr="008171BA" w:rsidRDefault="00881CB8" w:rsidP="00961BF5">
            <w:pP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r w:rsidR="00881CB8" w:rsidTr="00961BF5">
        <w:tc>
          <w:tcPr>
            <w:tcW w:w="625" w:type="dxa"/>
          </w:tcPr>
          <w:p w:rsidR="00881CB8" w:rsidRDefault="00881CB8" w:rsidP="00961BF5">
            <w:pPr>
              <w:rPr>
                <w:sz w:val="20"/>
                <w:szCs w:val="20"/>
              </w:rPr>
            </w:pPr>
            <w:r>
              <w:rPr>
                <w:sz w:val="20"/>
                <w:szCs w:val="20"/>
              </w:rPr>
              <w:t>6.</w:t>
            </w:r>
          </w:p>
        </w:tc>
        <w:tc>
          <w:tcPr>
            <w:tcW w:w="6274" w:type="dxa"/>
            <w:gridSpan w:val="2"/>
          </w:tcPr>
          <w:p w:rsidR="00881CB8" w:rsidRPr="00315B3C" w:rsidRDefault="00881CB8" w:rsidP="00961BF5">
            <w:pPr>
              <w:rPr>
                <w:sz w:val="20"/>
                <w:szCs w:val="20"/>
              </w:rPr>
            </w:pPr>
            <w:r w:rsidRPr="00315B3C">
              <w:rPr>
                <w:sz w:val="20"/>
                <w:szCs w:val="20"/>
              </w:rPr>
              <w:t>Encourage student(s) with productive feedback</w:t>
            </w:r>
          </w:p>
        </w:tc>
        <w:tc>
          <w:tcPr>
            <w:tcW w:w="828" w:type="dxa"/>
          </w:tcPr>
          <w:p w:rsidR="00881CB8" w:rsidRPr="008171BA" w:rsidRDefault="00881CB8" w:rsidP="00961BF5">
            <w:pP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r w:rsidR="00881CB8" w:rsidTr="00961BF5">
        <w:tc>
          <w:tcPr>
            <w:tcW w:w="625" w:type="dxa"/>
          </w:tcPr>
          <w:p w:rsidR="00881CB8" w:rsidRPr="008171BA" w:rsidRDefault="00881CB8" w:rsidP="00961BF5">
            <w:pPr>
              <w:rPr>
                <w:sz w:val="20"/>
                <w:szCs w:val="20"/>
              </w:rPr>
            </w:pPr>
          </w:p>
        </w:tc>
        <w:tc>
          <w:tcPr>
            <w:tcW w:w="6274" w:type="dxa"/>
            <w:gridSpan w:val="2"/>
          </w:tcPr>
          <w:p w:rsidR="00881CB8" w:rsidRPr="009A5BF8" w:rsidRDefault="00881CB8" w:rsidP="00961BF5">
            <w:pPr>
              <w:rPr>
                <w:b/>
                <w:sz w:val="20"/>
                <w:szCs w:val="20"/>
              </w:rPr>
            </w:pPr>
            <w:r w:rsidRPr="009A5BF8">
              <w:rPr>
                <w:b/>
                <w:sz w:val="20"/>
                <w:szCs w:val="20"/>
              </w:rPr>
              <w:t>Did candidate perform the skill swiftly, safely, and with competence?</w:t>
            </w:r>
          </w:p>
        </w:tc>
        <w:tc>
          <w:tcPr>
            <w:tcW w:w="828" w:type="dxa"/>
          </w:tcPr>
          <w:p w:rsidR="00881CB8" w:rsidRPr="008171BA" w:rsidRDefault="00881CB8" w:rsidP="00961BF5">
            <w:pPr>
              <w:rPr>
                <w:sz w:val="20"/>
                <w:szCs w:val="20"/>
              </w:rPr>
            </w:pPr>
          </w:p>
        </w:tc>
        <w:tc>
          <w:tcPr>
            <w:tcW w:w="829" w:type="dxa"/>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c>
          <w:tcPr>
            <w:tcW w:w="829" w:type="dxa"/>
            <w:shd w:val="clear" w:color="auto" w:fill="F3F3F4" w:themeFill="background2" w:themeFillTint="33"/>
          </w:tcPr>
          <w:p w:rsidR="00881CB8" w:rsidRPr="008171BA" w:rsidRDefault="00881CB8" w:rsidP="00961BF5">
            <w:pPr>
              <w:jc w:val="center"/>
              <w:rPr>
                <w:sz w:val="20"/>
                <w:szCs w:val="20"/>
              </w:rPr>
            </w:pPr>
          </w:p>
        </w:tc>
      </w:tr>
    </w:tbl>
    <w:p w:rsidR="00881CB8" w:rsidRDefault="00881CB8" w:rsidP="00881CB8">
      <w:pPr>
        <w:keepNext/>
        <w:keepLines/>
        <w:spacing w:before="92"/>
        <w:outlineLvl w:val="3"/>
        <w:rPr>
          <w:rFonts w:asciiTheme="minorHAnsi" w:eastAsiaTheme="majorEastAsia" w:hAnsiTheme="minorHAnsi" w:cstheme="majorBidi"/>
          <w:iCs/>
          <w:color w:val="636363" w:themeColor="text1" w:themeTint="BF"/>
          <w:spacing w:val="-1"/>
          <w:sz w:val="24"/>
        </w:rPr>
      </w:pPr>
    </w:p>
    <w:p w:rsidR="00881CB8" w:rsidRPr="004C07CB" w:rsidRDefault="00881CB8" w:rsidP="00881CB8">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rsidR="00881CB8" w:rsidRDefault="00881CB8" w:rsidP="00881CB8">
      <w:pPr>
        <w:rPr>
          <w:u w:val="single"/>
        </w:rPr>
      </w:pPr>
    </w:p>
    <w:p w:rsidR="00881CB8" w:rsidRPr="004C07CB" w:rsidRDefault="00881CB8" w:rsidP="00881CB8">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1CB8" w:rsidRPr="004C07CB" w:rsidRDefault="00881CB8" w:rsidP="00881CB8">
      <w:r>
        <w:t xml:space="preserve">IFSAC </w:t>
      </w:r>
      <w:r w:rsidRPr="004C07CB">
        <w:t>Evaluator’s signature</w:t>
      </w:r>
      <w:r>
        <w:tab/>
      </w:r>
      <w:r>
        <w:tab/>
        <w:t xml:space="preserve">             IFSAC EVALUATORS NAME - PRINTED</w:t>
      </w:r>
    </w:p>
    <w:p w:rsidR="00881CB8" w:rsidRPr="004C07CB" w:rsidRDefault="00881CB8" w:rsidP="00881CB8"/>
    <w:p w:rsidR="00881CB8" w:rsidRPr="004C07CB" w:rsidRDefault="00881CB8" w:rsidP="00881CB8"/>
    <w:p w:rsidR="00881CB8" w:rsidRDefault="00881CB8" w:rsidP="00881CB8">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rsidR="00881CB8" w:rsidRDefault="00881CB8" w:rsidP="00881CB8">
      <w:r w:rsidRPr="004C07CB">
        <w:t>Candidate’s signature</w:t>
      </w:r>
    </w:p>
    <w:p w:rsidR="00881CB8" w:rsidRDefault="00881CB8" w:rsidP="00881CB8"/>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AF2DBA" w:rsidRDefault="00AF2DBA" w:rsidP="00AF2DBA"/>
    <w:p w:rsidR="00BE09C5" w:rsidRPr="00294151" w:rsidRDefault="00BE09C5" w:rsidP="00BE09C5">
      <w:pPr>
        <w:pStyle w:val="DisplaySubhead"/>
      </w:pPr>
      <w:r>
        <w:lastRenderedPageBreak/>
        <w:t>fire and emergency services instructor 1</w:t>
      </w:r>
    </w:p>
    <w:p w:rsidR="00BE09C5" w:rsidRDefault="00BE09C5" w:rsidP="00BE09C5">
      <w:pPr>
        <w:jc w:val="center"/>
      </w:pPr>
    </w:p>
    <w:p w:rsidR="00BE09C5" w:rsidRPr="00E0148F" w:rsidRDefault="00BE09C5" w:rsidP="00BE09C5">
      <w:pPr>
        <w:jc w:val="center"/>
        <w:rPr>
          <w:rFonts w:ascii="Trebuchet MS" w:hAnsi="Trebuchet MS"/>
          <w:caps/>
          <w:color w:val="002060"/>
          <w:sz w:val="40"/>
          <w:szCs w:val="40"/>
        </w:rPr>
      </w:pPr>
      <w:r>
        <w:rPr>
          <w:rFonts w:ascii="Trebuchet MS" w:hAnsi="Trebuchet MS"/>
          <w:caps/>
          <w:color w:val="002060"/>
          <w:sz w:val="40"/>
          <w:szCs w:val="40"/>
        </w:rPr>
        <w:t>skills test flow chart</w:t>
      </w: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rPr>
          <w:rFonts w:asciiTheme="majorHAnsi" w:eastAsiaTheme="majorEastAsia" w:hAnsiTheme="majorHAnsi" w:cstheme="majorBidi"/>
          <w:color w:val="FFFFFF" w:themeColor="background1"/>
          <w:sz w:val="24"/>
          <w:szCs w:val="28"/>
        </w:rPr>
      </w:pPr>
      <w:r w:rsidRPr="00294151">
        <w:rPr>
          <w:noProof/>
        </w:rPr>
        <mc:AlternateContent>
          <mc:Choice Requires="wps">
            <w:drawing>
              <wp:anchor distT="0" distB="0" distL="114300" distR="114300" simplePos="0" relativeHeight="251659264" behindDoc="0" locked="0" layoutInCell="1" allowOverlap="1" wp14:anchorId="30076DFA" wp14:editId="2812CAF1">
                <wp:simplePos x="0" y="0"/>
                <wp:positionH relativeFrom="column">
                  <wp:posOffset>-24319</wp:posOffset>
                </wp:positionH>
                <wp:positionV relativeFrom="paragraph">
                  <wp:posOffset>39019</wp:posOffset>
                </wp:positionV>
                <wp:extent cx="6624955" cy="598121"/>
                <wp:effectExtent l="0" t="0" r="0" b="0"/>
                <wp:wrapNone/>
                <wp:docPr id="4" name="Rectangle 4"/>
                <wp:cNvGraphicFramePr/>
                <a:graphic xmlns:a="http://schemas.openxmlformats.org/drawingml/2006/main">
                  <a:graphicData uri="http://schemas.microsoft.com/office/word/2010/wordprocessingShape">
                    <wps:wsp>
                      <wps:cNvSpPr/>
                      <wps:spPr>
                        <a:xfrm>
                          <a:off x="0" y="0"/>
                          <a:ext cx="6624955" cy="598121"/>
                        </a:xfrm>
                        <a:prstGeom prst="rect">
                          <a:avLst/>
                        </a:prstGeom>
                        <a:solidFill>
                          <a:srgbClr val="00416A"/>
                        </a:solidFill>
                        <a:ln w="12700" cap="flat" cmpd="sng" algn="ctr">
                          <a:solidFill>
                            <a:srgbClr val="00416A"/>
                          </a:solidFill>
                          <a:prstDash val="solid"/>
                          <a:miter lim="800000"/>
                        </a:ln>
                        <a:effectLst/>
                      </wps:spPr>
                      <wps:txbx>
                        <w:txbxContent>
                          <w:p w:rsidR="00BE09C5" w:rsidRDefault="00BE09C5" w:rsidP="00BE09C5">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76DFA" id="Rectangle 4" o:spid="_x0000_s1026" style="position:absolute;left:0;text-align:left;margin-left:-1.9pt;margin-top:3.05pt;width:521.65pt;height:4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" fillcolor="#00416a" strokecolor="#00416a" strokeweight="1pt">
                <v:textbox>
                  <w:txbxContent>
                    <w:p w:rsidR="00BE09C5" w:rsidRDefault="00BE09C5" w:rsidP="00BE09C5">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r>
        <w:rPr>
          <w:rFonts w:asciiTheme="majorHAnsi" w:eastAsiaTheme="majorEastAsia" w:hAnsiTheme="majorHAnsi" w:cstheme="majorBidi"/>
          <w:color w:val="FFFFFF" w:themeColor="background1"/>
          <w:sz w:val="24"/>
          <w:szCs w:val="28"/>
        </w:rPr>
        <w:t>DEMOSTRATED AND DOCUMENTED WITH THE LOCAL AHJ</w:t>
      </w:r>
    </w:p>
    <w:p w:rsidR="00BE09C5" w:rsidRDefault="00BE09C5" w:rsidP="00BE09C5">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rsidR="00BE09C5" w:rsidRDefault="00BE09C5" w:rsidP="00BE09C5">
      <w:pPr>
        <w:jc w:val="center"/>
      </w:pPr>
    </w:p>
    <w:p w:rsidR="00BE09C5" w:rsidRDefault="00BE09C5" w:rsidP="00BE09C5">
      <w:pPr>
        <w:jc w:val="center"/>
      </w:pPr>
    </w:p>
    <w:p w:rsidR="00BE09C5" w:rsidRDefault="00BE09C5" w:rsidP="00BE09C5">
      <w:pPr>
        <w:jc w:val="center"/>
      </w:pPr>
      <w:r w:rsidRPr="00294151">
        <w:rPr>
          <w:noProof/>
        </w:rPr>
        <mc:AlternateContent>
          <mc:Choice Requires="wps">
            <w:drawing>
              <wp:anchor distT="0" distB="0" distL="114300" distR="114300" simplePos="0" relativeHeight="251660288" behindDoc="0" locked="0" layoutInCell="1" allowOverlap="1" wp14:anchorId="74003F16" wp14:editId="48813065">
                <wp:simplePos x="0" y="0"/>
                <wp:positionH relativeFrom="column">
                  <wp:posOffset>-16192</wp:posOffset>
                </wp:positionH>
                <wp:positionV relativeFrom="paragraph">
                  <wp:posOffset>100013</wp:posOffset>
                </wp:positionV>
                <wp:extent cx="6624955" cy="3286125"/>
                <wp:effectExtent l="0" t="0" r="23495" b="28575"/>
                <wp:wrapNone/>
                <wp:docPr id="5" name="Text Box 5"/>
                <wp:cNvGraphicFramePr/>
                <a:graphic xmlns:a="http://schemas.openxmlformats.org/drawingml/2006/main">
                  <a:graphicData uri="http://schemas.microsoft.com/office/word/2010/wordprocessingShape">
                    <wps:wsp>
                      <wps:cNvSpPr txBox="1"/>
                      <wps:spPr>
                        <a:xfrm>
                          <a:off x="0" y="0"/>
                          <a:ext cx="6624955" cy="3286125"/>
                        </a:xfrm>
                        <a:prstGeom prst="rect">
                          <a:avLst/>
                        </a:prstGeom>
                        <a:noFill/>
                        <a:ln w="6350">
                          <a:solidFill>
                            <a:srgbClr val="00416A"/>
                          </a:solidFill>
                        </a:ln>
                        <a:effectLst/>
                      </wps:spPr>
                      <wps:txbx>
                        <w:txbxContent>
                          <w:p w:rsidR="00BE09C5" w:rsidRPr="00380932" w:rsidRDefault="00BE09C5" w:rsidP="00BE09C5">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sidRPr="00380932">
                              <w:rPr>
                                <w:caps/>
                                <w:color w:val="00416A" w:themeColor="accent1"/>
                                <w:sz w:val="26"/>
                                <w:szCs w:val="26"/>
                              </w:rPr>
                              <w:t>Training Records and reports forms</w:t>
                            </w:r>
                          </w:p>
                          <w:p w:rsidR="00BE09C5" w:rsidRDefault="00BE09C5" w:rsidP="00BE09C5">
                            <w:pPr>
                              <w:rPr>
                                <w:caps/>
                                <w:color w:val="00416A" w:themeColor="accent1"/>
                                <w:sz w:val="26"/>
                                <w:szCs w:val="26"/>
                              </w:rPr>
                            </w:pPr>
                            <w:r w:rsidRPr="0059721F">
                              <w:rPr>
                                <w:b/>
                                <w:caps/>
                                <w:color w:val="00416A" w:themeColor="accent1"/>
                                <w:sz w:val="26"/>
                                <w:szCs w:val="26"/>
                              </w:rPr>
                              <w:t>SKILL SHEET 2:</w:t>
                            </w:r>
                            <w:r>
                              <w:rPr>
                                <w:caps/>
                                <w:color w:val="00416A" w:themeColor="accent1"/>
                                <w:sz w:val="26"/>
                                <w:szCs w:val="26"/>
                              </w:rPr>
                              <w:t xml:space="preserve"> assemble course materials</w:t>
                            </w:r>
                          </w:p>
                          <w:p w:rsidR="00BE09C5" w:rsidRDefault="00BE09C5" w:rsidP="00BE09C5">
                            <w:pPr>
                              <w:rPr>
                                <w:caps/>
                                <w:color w:val="00416A" w:themeColor="accent1"/>
                                <w:sz w:val="26"/>
                                <w:szCs w:val="26"/>
                              </w:rPr>
                            </w:pPr>
                            <w:r w:rsidRPr="004A6D3D">
                              <w:rPr>
                                <w:b/>
                                <w:caps/>
                                <w:color w:val="00416A" w:themeColor="accent1"/>
                                <w:sz w:val="26"/>
                                <w:szCs w:val="26"/>
                              </w:rPr>
                              <w:t>skill sheet 3:</w:t>
                            </w:r>
                            <w:r>
                              <w:rPr>
                                <w:caps/>
                                <w:color w:val="00416A" w:themeColor="accent1"/>
                                <w:sz w:val="26"/>
                                <w:szCs w:val="26"/>
                              </w:rPr>
                              <w:t xml:space="preserve"> adapt a lesson plan and review instructional materials</w:t>
                            </w:r>
                          </w:p>
                          <w:p w:rsidR="00BE09C5" w:rsidRDefault="00BE09C5" w:rsidP="00BE09C5">
                            <w:pPr>
                              <w:rPr>
                                <w:caps/>
                                <w:color w:val="00416A" w:themeColor="accent1"/>
                                <w:sz w:val="26"/>
                                <w:szCs w:val="26"/>
                              </w:rPr>
                            </w:pPr>
                            <w:r w:rsidRPr="004A6D3D">
                              <w:rPr>
                                <w:b/>
                                <w:caps/>
                                <w:color w:val="00416A" w:themeColor="accent1"/>
                                <w:sz w:val="26"/>
                                <w:szCs w:val="26"/>
                              </w:rPr>
                              <w:t>skill sheet 4:</w:t>
                            </w:r>
                            <w:r>
                              <w:rPr>
                                <w:caps/>
                                <w:color w:val="00416A" w:themeColor="accent1"/>
                                <w:sz w:val="26"/>
                                <w:szCs w:val="26"/>
                              </w:rPr>
                              <w:t xml:space="preserve"> classroom organization (learning environment)</w:t>
                            </w:r>
                          </w:p>
                          <w:p w:rsidR="00BE09C5" w:rsidRDefault="00BE09C5" w:rsidP="00BE09C5">
                            <w:pPr>
                              <w:rPr>
                                <w:caps/>
                                <w:color w:val="00416A" w:themeColor="accent1"/>
                                <w:sz w:val="26"/>
                                <w:szCs w:val="26"/>
                              </w:rPr>
                            </w:pPr>
                            <w:r w:rsidRPr="004A6D3D">
                              <w:rPr>
                                <w:b/>
                                <w:caps/>
                                <w:color w:val="FF0000"/>
                                <w:sz w:val="26"/>
                                <w:szCs w:val="26"/>
                              </w:rPr>
                              <w:t>skill sheet 5</w:t>
                            </w:r>
                            <w:r w:rsidRPr="004A6D3D">
                              <w:rPr>
                                <w:b/>
                                <w:caps/>
                                <w:color w:val="00416A" w:themeColor="accent1"/>
                                <w:sz w:val="26"/>
                                <w:szCs w:val="26"/>
                              </w:rPr>
                              <w:t>:</w:t>
                            </w:r>
                            <w:r>
                              <w:rPr>
                                <w:caps/>
                                <w:color w:val="00416A" w:themeColor="accent1"/>
                                <w:sz w:val="26"/>
                                <w:szCs w:val="26"/>
                              </w:rPr>
                              <w:t xml:space="preserve"> presentation</w:t>
                            </w:r>
                          </w:p>
                          <w:p w:rsidR="00BE09C5" w:rsidRDefault="00BE09C5" w:rsidP="00BE09C5">
                            <w:pPr>
                              <w:rPr>
                                <w:caps/>
                                <w:color w:val="00416A" w:themeColor="accent1"/>
                                <w:sz w:val="26"/>
                                <w:szCs w:val="26"/>
                              </w:rPr>
                            </w:pPr>
                            <w:r w:rsidRPr="004A6D3D">
                              <w:rPr>
                                <w:b/>
                                <w:caps/>
                                <w:color w:val="00416A" w:themeColor="accent1"/>
                                <w:sz w:val="26"/>
                                <w:szCs w:val="26"/>
                              </w:rPr>
                              <w:t>skill sheet 6:</w:t>
                            </w:r>
                            <w:r>
                              <w:rPr>
                                <w:caps/>
                                <w:color w:val="00416A" w:themeColor="accent1"/>
                                <w:sz w:val="26"/>
                                <w:szCs w:val="26"/>
                              </w:rPr>
                              <w:t xml:space="preserve"> adjust to differences in learning characteristics</w:t>
                            </w:r>
                          </w:p>
                          <w:p w:rsidR="00BE09C5" w:rsidRDefault="00BE09C5" w:rsidP="00BE09C5">
                            <w:pPr>
                              <w:rPr>
                                <w:caps/>
                                <w:color w:val="00416A" w:themeColor="accent1"/>
                                <w:sz w:val="26"/>
                                <w:szCs w:val="26"/>
                              </w:rPr>
                            </w:pPr>
                            <w:r w:rsidRPr="004A6D3D">
                              <w:rPr>
                                <w:b/>
                                <w:caps/>
                                <w:color w:val="00416A" w:themeColor="accent1"/>
                                <w:sz w:val="26"/>
                                <w:szCs w:val="26"/>
                              </w:rPr>
                              <w:t xml:space="preserve">skill sheet 7: </w:t>
                            </w:r>
                            <w:r>
                              <w:rPr>
                                <w:caps/>
                                <w:color w:val="00416A" w:themeColor="accent1"/>
                                <w:sz w:val="26"/>
                                <w:szCs w:val="26"/>
                              </w:rPr>
                              <w:t>prepare request for resources</w:t>
                            </w:r>
                          </w:p>
                          <w:p w:rsidR="00BE09C5" w:rsidRDefault="00BE09C5" w:rsidP="00BE09C5">
                            <w:pPr>
                              <w:rPr>
                                <w:caps/>
                                <w:color w:val="00416A" w:themeColor="accent1"/>
                                <w:sz w:val="26"/>
                                <w:szCs w:val="26"/>
                              </w:rPr>
                            </w:pPr>
                            <w:r w:rsidRPr="004A6D3D">
                              <w:rPr>
                                <w:b/>
                                <w:caps/>
                                <w:color w:val="00416A" w:themeColor="accent1"/>
                                <w:sz w:val="26"/>
                                <w:szCs w:val="26"/>
                              </w:rPr>
                              <w:t>skill sheet 8:</w:t>
                            </w:r>
                            <w:r>
                              <w:rPr>
                                <w:caps/>
                                <w:color w:val="00416A" w:themeColor="accent1"/>
                                <w:sz w:val="26"/>
                                <w:szCs w:val="26"/>
                              </w:rPr>
                              <w:t xml:space="preserve"> evaluation and testing</w:t>
                            </w:r>
                          </w:p>
                          <w:p w:rsidR="00BE09C5" w:rsidRDefault="00BE09C5" w:rsidP="00BE09C5">
                            <w:pPr>
                              <w:rPr>
                                <w:caps/>
                                <w:color w:val="00416A" w:themeColor="accent1"/>
                                <w:sz w:val="26"/>
                                <w:szCs w:val="26"/>
                              </w:rPr>
                            </w:pPr>
                            <w:r w:rsidRPr="004A6D3D">
                              <w:rPr>
                                <w:b/>
                                <w:caps/>
                                <w:color w:val="00416A" w:themeColor="accent1"/>
                                <w:sz w:val="26"/>
                                <w:szCs w:val="26"/>
                              </w:rPr>
                              <w:t>skill sheet 9:</w:t>
                            </w:r>
                            <w:r>
                              <w:rPr>
                                <w:caps/>
                                <w:color w:val="00416A" w:themeColor="accent1"/>
                                <w:sz w:val="26"/>
                                <w:szCs w:val="26"/>
                              </w:rPr>
                              <w:t xml:space="preserve"> provide evaluation feedback</w:t>
                            </w:r>
                          </w:p>
                          <w:p w:rsidR="00BE09C5" w:rsidRDefault="00BE09C5" w:rsidP="00BE09C5">
                            <w:pPr>
                              <w:rPr>
                                <w:caps/>
                                <w:color w:val="00416A" w:themeColor="accent1"/>
                                <w:sz w:val="26"/>
                                <w:szCs w:val="26"/>
                              </w:rPr>
                            </w:pPr>
                          </w:p>
                          <w:p w:rsidR="00BE09C5" w:rsidRDefault="00BE09C5" w:rsidP="00BE09C5">
                            <w:pPr>
                              <w:rPr>
                                <w:caps/>
                                <w:color w:val="00416A" w:themeColor="accent1"/>
                                <w:sz w:val="26"/>
                                <w:szCs w:val="26"/>
                              </w:rPr>
                            </w:pPr>
                            <w:r>
                              <w:rPr>
                                <w:caps/>
                                <w:color w:val="00416A" w:themeColor="accent1"/>
                                <w:sz w:val="26"/>
                                <w:szCs w:val="26"/>
                              </w:rPr>
                              <w:t>two (2) skills will be chosen at random by fst</w:t>
                            </w:r>
                          </w:p>
                          <w:p w:rsidR="00BE09C5" w:rsidRDefault="00BE09C5" w:rsidP="00BE09C5">
                            <w:pPr>
                              <w:rPr>
                                <w:caps/>
                                <w:color w:val="FF0000"/>
                                <w:sz w:val="26"/>
                                <w:szCs w:val="26"/>
                              </w:rPr>
                            </w:pPr>
                          </w:p>
                          <w:p w:rsidR="00BE09C5" w:rsidRPr="00AB42AB" w:rsidRDefault="00BE09C5" w:rsidP="00BE09C5">
                            <w:pPr>
                              <w:rPr>
                                <w:color w:val="626366" w:themeColor="text2"/>
                                <w:sz w:val="20"/>
                                <w:szCs w:val="20"/>
                              </w:rPr>
                            </w:pPr>
                            <w:r w:rsidRPr="004A6D3D">
                              <w:rPr>
                                <w:caps/>
                                <w:color w:val="FF0000"/>
                                <w:sz w:val="26"/>
                                <w:szCs w:val="26"/>
                              </w:rPr>
                              <w:t>every testing candidate will complete skill sheet #5</w:t>
                            </w:r>
                            <w:r>
                              <w:rPr>
                                <w:caps/>
                                <w:color w:val="FF0000"/>
                                <w:sz w:val="26"/>
                                <w:szCs w:val="26"/>
                              </w:rPr>
                              <w:t xml:space="preserve"> </w:t>
                            </w:r>
                          </w:p>
                          <w:p w:rsidR="00BE09C5" w:rsidRDefault="00BE09C5" w:rsidP="00BE09C5">
                            <w:pPr>
                              <w:rPr>
                                <w:caps/>
                                <w:color w:val="FF0000"/>
                                <w:sz w:val="26"/>
                                <w:szCs w:val="26"/>
                              </w:rPr>
                            </w:pPr>
                            <w:r>
                              <w:rPr>
                                <w:caps/>
                                <w:color w:val="FF0000"/>
                                <w:sz w:val="26"/>
                                <w:szCs w:val="26"/>
                              </w:rPr>
                              <w:t>candidate will present for a minimum of 20 minutes not to exceed 25 minutes</w:t>
                            </w:r>
                          </w:p>
                          <w:p w:rsidR="00BE09C5" w:rsidRPr="00625B5C" w:rsidRDefault="00BE09C5" w:rsidP="00BE09C5">
                            <w:pPr>
                              <w:rPr>
                                <w:b/>
                                <w:caps/>
                                <w:color w:val="FF0000"/>
                                <w:sz w:val="26"/>
                                <w:szCs w:val="26"/>
                              </w:rPr>
                            </w:pPr>
                            <w:r w:rsidRPr="00625B5C">
                              <w:rPr>
                                <w:b/>
                                <w:caps/>
                                <w:color w:val="FF0000"/>
                                <w:sz w:val="26"/>
                                <w:szCs w:val="26"/>
                              </w:rPr>
                              <w:t>presented lesson is on a topic of the testing candidates choi</w:t>
                            </w:r>
                            <w:r>
                              <w:rPr>
                                <w:b/>
                                <w:caps/>
                                <w:color w:val="FF0000"/>
                                <w:sz w:val="26"/>
                                <w:szCs w:val="26"/>
                              </w:rPr>
                              <w:t>c</w:t>
                            </w:r>
                            <w:r w:rsidRPr="00625B5C">
                              <w:rPr>
                                <w:b/>
                                <w:caps/>
                                <w:color w:val="FF0000"/>
                                <w:sz w:val="26"/>
                                <w:szCs w:val="26"/>
                              </w:rPr>
                              <w:t xml:space="preserve">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003F16" id="_x0000_t202" coordsize="21600,21600" o:spt="202" path="m,l,21600r21600,l21600,xe">
                <v:stroke joinstyle="miter"/>
                <v:path gradientshapeok="t" o:connecttype="rect"/>
              </v:shapetype>
              <v:shape id="Text Box 5" o:spid="_x0000_s1027" type="#_x0000_t202" style="position:absolute;left:0;text-align:left;margin-left:-1.25pt;margin-top:7.9pt;width:521.65pt;height:25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" filled="f" strokecolor="#00416a" strokeweight=".5pt">
                <v:textbox inset=",7.2pt,,0">
                  <w:txbxContent>
                    <w:p w:rsidR="00BE09C5" w:rsidRPr="00380932" w:rsidRDefault="00BE09C5" w:rsidP="00BE09C5">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sidRPr="00380932">
                        <w:rPr>
                          <w:caps/>
                          <w:color w:val="00416A" w:themeColor="accent1"/>
                          <w:sz w:val="26"/>
                          <w:szCs w:val="26"/>
                        </w:rPr>
                        <w:t>Training Records and reports forms</w:t>
                      </w:r>
                    </w:p>
                    <w:p w:rsidR="00BE09C5" w:rsidRDefault="00BE09C5" w:rsidP="00BE09C5">
                      <w:pPr>
                        <w:rPr>
                          <w:caps/>
                          <w:color w:val="00416A" w:themeColor="accent1"/>
                          <w:sz w:val="26"/>
                          <w:szCs w:val="26"/>
                        </w:rPr>
                      </w:pPr>
                      <w:r w:rsidRPr="0059721F">
                        <w:rPr>
                          <w:b/>
                          <w:caps/>
                          <w:color w:val="00416A" w:themeColor="accent1"/>
                          <w:sz w:val="26"/>
                          <w:szCs w:val="26"/>
                        </w:rPr>
                        <w:t>SKILL SHEET 2:</w:t>
                      </w:r>
                      <w:r>
                        <w:rPr>
                          <w:caps/>
                          <w:color w:val="00416A" w:themeColor="accent1"/>
                          <w:sz w:val="26"/>
                          <w:szCs w:val="26"/>
                        </w:rPr>
                        <w:t xml:space="preserve"> assemble course materials</w:t>
                      </w:r>
                    </w:p>
                    <w:p w:rsidR="00BE09C5" w:rsidRDefault="00BE09C5" w:rsidP="00BE09C5">
                      <w:pPr>
                        <w:rPr>
                          <w:caps/>
                          <w:color w:val="00416A" w:themeColor="accent1"/>
                          <w:sz w:val="26"/>
                          <w:szCs w:val="26"/>
                        </w:rPr>
                      </w:pPr>
                      <w:r w:rsidRPr="004A6D3D">
                        <w:rPr>
                          <w:b/>
                          <w:caps/>
                          <w:color w:val="00416A" w:themeColor="accent1"/>
                          <w:sz w:val="26"/>
                          <w:szCs w:val="26"/>
                        </w:rPr>
                        <w:t>skill sheet 3:</w:t>
                      </w:r>
                      <w:r>
                        <w:rPr>
                          <w:caps/>
                          <w:color w:val="00416A" w:themeColor="accent1"/>
                          <w:sz w:val="26"/>
                          <w:szCs w:val="26"/>
                        </w:rPr>
                        <w:t xml:space="preserve"> adapt a lesson plan and review instructional materials</w:t>
                      </w:r>
                    </w:p>
                    <w:p w:rsidR="00BE09C5" w:rsidRDefault="00BE09C5" w:rsidP="00BE09C5">
                      <w:pPr>
                        <w:rPr>
                          <w:caps/>
                          <w:color w:val="00416A" w:themeColor="accent1"/>
                          <w:sz w:val="26"/>
                          <w:szCs w:val="26"/>
                        </w:rPr>
                      </w:pPr>
                      <w:r w:rsidRPr="004A6D3D">
                        <w:rPr>
                          <w:b/>
                          <w:caps/>
                          <w:color w:val="00416A" w:themeColor="accent1"/>
                          <w:sz w:val="26"/>
                          <w:szCs w:val="26"/>
                        </w:rPr>
                        <w:t>skill sheet 4:</w:t>
                      </w:r>
                      <w:r>
                        <w:rPr>
                          <w:caps/>
                          <w:color w:val="00416A" w:themeColor="accent1"/>
                          <w:sz w:val="26"/>
                          <w:szCs w:val="26"/>
                        </w:rPr>
                        <w:t xml:space="preserve"> classroom organization (learning environment)</w:t>
                      </w:r>
                    </w:p>
                    <w:p w:rsidR="00BE09C5" w:rsidRDefault="00BE09C5" w:rsidP="00BE09C5">
                      <w:pPr>
                        <w:rPr>
                          <w:caps/>
                          <w:color w:val="00416A" w:themeColor="accent1"/>
                          <w:sz w:val="26"/>
                          <w:szCs w:val="26"/>
                        </w:rPr>
                      </w:pPr>
                      <w:r w:rsidRPr="004A6D3D">
                        <w:rPr>
                          <w:b/>
                          <w:caps/>
                          <w:color w:val="FF0000"/>
                          <w:sz w:val="26"/>
                          <w:szCs w:val="26"/>
                        </w:rPr>
                        <w:t>skill sheet 5</w:t>
                      </w:r>
                      <w:r w:rsidRPr="004A6D3D">
                        <w:rPr>
                          <w:b/>
                          <w:caps/>
                          <w:color w:val="00416A" w:themeColor="accent1"/>
                          <w:sz w:val="26"/>
                          <w:szCs w:val="26"/>
                        </w:rPr>
                        <w:t>:</w:t>
                      </w:r>
                      <w:r>
                        <w:rPr>
                          <w:caps/>
                          <w:color w:val="00416A" w:themeColor="accent1"/>
                          <w:sz w:val="26"/>
                          <w:szCs w:val="26"/>
                        </w:rPr>
                        <w:t xml:space="preserve"> presentation</w:t>
                      </w:r>
                    </w:p>
                    <w:p w:rsidR="00BE09C5" w:rsidRDefault="00BE09C5" w:rsidP="00BE09C5">
                      <w:pPr>
                        <w:rPr>
                          <w:caps/>
                          <w:color w:val="00416A" w:themeColor="accent1"/>
                          <w:sz w:val="26"/>
                          <w:szCs w:val="26"/>
                        </w:rPr>
                      </w:pPr>
                      <w:r w:rsidRPr="004A6D3D">
                        <w:rPr>
                          <w:b/>
                          <w:caps/>
                          <w:color w:val="00416A" w:themeColor="accent1"/>
                          <w:sz w:val="26"/>
                          <w:szCs w:val="26"/>
                        </w:rPr>
                        <w:t>skill sheet 6:</w:t>
                      </w:r>
                      <w:r>
                        <w:rPr>
                          <w:caps/>
                          <w:color w:val="00416A" w:themeColor="accent1"/>
                          <w:sz w:val="26"/>
                          <w:szCs w:val="26"/>
                        </w:rPr>
                        <w:t xml:space="preserve"> adjust to differences in learning characteristics</w:t>
                      </w:r>
                    </w:p>
                    <w:p w:rsidR="00BE09C5" w:rsidRDefault="00BE09C5" w:rsidP="00BE09C5">
                      <w:pPr>
                        <w:rPr>
                          <w:caps/>
                          <w:color w:val="00416A" w:themeColor="accent1"/>
                          <w:sz w:val="26"/>
                          <w:szCs w:val="26"/>
                        </w:rPr>
                      </w:pPr>
                      <w:r w:rsidRPr="004A6D3D">
                        <w:rPr>
                          <w:b/>
                          <w:caps/>
                          <w:color w:val="00416A" w:themeColor="accent1"/>
                          <w:sz w:val="26"/>
                          <w:szCs w:val="26"/>
                        </w:rPr>
                        <w:t xml:space="preserve">skill sheet 7: </w:t>
                      </w:r>
                      <w:r>
                        <w:rPr>
                          <w:caps/>
                          <w:color w:val="00416A" w:themeColor="accent1"/>
                          <w:sz w:val="26"/>
                          <w:szCs w:val="26"/>
                        </w:rPr>
                        <w:t>prepare request for resources</w:t>
                      </w:r>
                    </w:p>
                    <w:p w:rsidR="00BE09C5" w:rsidRDefault="00BE09C5" w:rsidP="00BE09C5">
                      <w:pPr>
                        <w:rPr>
                          <w:caps/>
                          <w:color w:val="00416A" w:themeColor="accent1"/>
                          <w:sz w:val="26"/>
                          <w:szCs w:val="26"/>
                        </w:rPr>
                      </w:pPr>
                      <w:r w:rsidRPr="004A6D3D">
                        <w:rPr>
                          <w:b/>
                          <w:caps/>
                          <w:color w:val="00416A" w:themeColor="accent1"/>
                          <w:sz w:val="26"/>
                          <w:szCs w:val="26"/>
                        </w:rPr>
                        <w:t>skill sheet 8:</w:t>
                      </w:r>
                      <w:r>
                        <w:rPr>
                          <w:caps/>
                          <w:color w:val="00416A" w:themeColor="accent1"/>
                          <w:sz w:val="26"/>
                          <w:szCs w:val="26"/>
                        </w:rPr>
                        <w:t xml:space="preserve"> evaluation and testing</w:t>
                      </w:r>
                    </w:p>
                    <w:p w:rsidR="00BE09C5" w:rsidRDefault="00BE09C5" w:rsidP="00BE09C5">
                      <w:pPr>
                        <w:rPr>
                          <w:caps/>
                          <w:color w:val="00416A" w:themeColor="accent1"/>
                          <w:sz w:val="26"/>
                          <w:szCs w:val="26"/>
                        </w:rPr>
                      </w:pPr>
                      <w:r w:rsidRPr="004A6D3D">
                        <w:rPr>
                          <w:b/>
                          <w:caps/>
                          <w:color w:val="00416A" w:themeColor="accent1"/>
                          <w:sz w:val="26"/>
                          <w:szCs w:val="26"/>
                        </w:rPr>
                        <w:t>skill sheet 9:</w:t>
                      </w:r>
                      <w:r>
                        <w:rPr>
                          <w:caps/>
                          <w:color w:val="00416A" w:themeColor="accent1"/>
                          <w:sz w:val="26"/>
                          <w:szCs w:val="26"/>
                        </w:rPr>
                        <w:t xml:space="preserve"> provide evaluation feedback</w:t>
                      </w:r>
                    </w:p>
                    <w:p w:rsidR="00BE09C5" w:rsidRDefault="00BE09C5" w:rsidP="00BE09C5">
                      <w:pPr>
                        <w:rPr>
                          <w:caps/>
                          <w:color w:val="00416A" w:themeColor="accent1"/>
                          <w:sz w:val="26"/>
                          <w:szCs w:val="26"/>
                        </w:rPr>
                      </w:pPr>
                    </w:p>
                    <w:p w:rsidR="00BE09C5" w:rsidRDefault="00BE09C5" w:rsidP="00BE09C5">
                      <w:pPr>
                        <w:rPr>
                          <w:caps/>
                          <w:color w:val="00416A" w:themeColor="accent1"/>
                          <w:sz w:val="26"/>
                          <w:szCs w:val="26"/>
                        </w:rPr>
                      </w:pPr>
                      <w:r>
                        <w:rPr>
                          <w:caps/>
                          <w:color w:val="00416A" w:themeColor="accent1"/>
                          <w:sz w:val="26"/>
                          <w:szCs w:val="26"/>
                        </w:rPr>
                        <w:t>two (2) skills will be chosen at random by fst</w:t>
                      </w:r>
                    </w:p>
                    <w:p w:rsidR="00BE09C5" w:rsidRDefault="00BE09C5" w:rsidP="00BE09C5">
                      <w:pPr>
                        <w:rPr>
                          <w:caps/>
                          <w:color w:val="FF0000"/>
                          <w:sz w:val="26"/>
                          <w:szCs w:val="26"/>
                        </w:rPr>
                      </w:pPr>
                    </w:p>
                    <w:p w:rsidR="00BE09C5" w:rsidRPr="00AB42AB" w:rsidRDefault="00BE09C5" w:rsidP="00BE09C5">
                      <w:pPr>
                        <w:rPr>
                          <w:color w:val="626366" w:themeColor="text2"/>
                          <w:sz w:val="20"/>
                          <w:szCs w:val="20"/>
                        </w:rPr>
                      </w:pPr>
                      <w:r w:rsidRPr="004A6D3D">
                        <w:rPr>
                          <w:caps/>
                          <w:color w:val="FF0000"/>
                          <w:sz w:val="26"/>
                          <w:szCs w:val="26"/>
                        </w:rPr>
                        <w:t>every testing candidate will complete skill sheet #5</w:t>
                      </w:r>
                      <w:r>
                        <w:rPr>
                          <w:caps/>
                          <w:color w:val="FF0000"/>
                          <w:sz w:val="26"/>
                          <w:szCs w:val="26"/>
                        </w:rPr>
                        <w:t xml:space="preserve"> </w:t>
                      </w:r>
                    </w:p>
                    <w:p w:rsidR="00BE09C5" w:rsidRDefault="00BE09C5" w:rsidP="00BE09C5">
                      <w:pPr>
                        <w:rPr>
                          <w:caps/>
                          <w:color w:val="FF0000"/>
                          <w:sz w:val="26"/>
                          <w:szCs w:val="26"/>
                        </w:rPr>
                      </w:pPr>
                      <w:r>
                        <w:rPr>
                          <w:caps/>
                          <w:color w:val="FF0000"/>
                          <w:sz w:val="26"/>
                          <w:szCs w:val="26"/>
                        </w:rPr>
                        <w:t>candidate will present for a minimum of 20 minutes not to exceed 25 minutes</w:t>
                      </w:r>
                    </w:p>
                    <w:p w:rsidR="00BE09C5" w:rsidRPr="00625B5C" w:rsidRDefault="00BE09C5" w:rsidP="00BE09C5">
                      <w:pPr>
                        <w:rPr>
                          <w:b/>
                          <w:caps/>
                          <w:color w:val="FF0000"/>
                          <w:sz w:val="26"/>
                          <w:szCs w:val="26"/>
                        </w:rPr>
                      </w:pPr>
                      <w:r w:rsidRPr="00625B5C">
                        <w:rPr>
                          <w:b/>
                          <w:caps/>
                          <w:color w:val="FF0000"/>
                          <w:sz w:val="26"/>
                          <w:szCs w:val="26"/>
                        </w:rPr>
                        <w:t>presented lesson is on a topic of the testing candidates choi</w:t>
                      </w:r>
                      <w:r>
                        <w:rPr>
                          <w:b/>
                          <w:caps/>
                          <w:color w:val="FF0000"/>
                          <w:sz w:val="26"/>
                          <w:szCs w:val="26"/>
                        </w:rPr>
                        <w:t>c</w:t>
                      </w:r>
                      <w:r w:rsidRPr="00625B5C">
                        <w:rPr>
                          <w:b/>
                          <w:caps/>
                          <w:color w:val="FF0000"/>
                          <w:sz w:val="26"/>
                          <w:szCs w:val="26"/>
                        </w:rPr>
                        <w:t xml:space="preserve">e </w:t>
                      </w:r>
                    </w:p>
                  </w:txbxContent>
                </v:textbox>
              </v:shape>
            </w:pict>
          </mc:Fallback>
        </mc:AlternateContent>
      </w: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Default="00BE09C5" w:rsidP="00BE09C5">
      <w:pPr>
        <w:jc w:val="center"/>
      </w:pPr>
    </w:p>
    <w:p w:rsidR="00BE09C5" w:rsidRPr="00EA45FC" w:rsidRDefault="00BE09C5" w:rsidP="00BE09C5">
      <w:pPr>
        <w:jc w:val="center"/>
      </w:pPr>
      <w:r w:rsidRPr="001A0343">
        <w:t xml:space="preserve">A copy of all skill sheets can be found on the FST website. </w:t>
      </w:r>
      <w:hyperlink r:id="rId12" w:history="1">
        <w:r w:rsidRPr="001A0343">
          <w:rPr>
            <w:color w:val="0000FF"/>
            <w:u w:val="single"/>
          </w:rPr>
          <w:t>Testing | Idaho Division of Career Technical Education</w:t>
        </w:r>
      </w:hyperlink>
    </w:p>
    <w:p w:rsidR="00AF2DBA" w:rsidRDefault="00AF2DBA" w:rsidP="00AF2DBA"/>
    <w:p w:rsidR="00AF2DBA" w:rsidRDefault="00AF2DBA" w:rsidP="00AF2DBA"/>
    <w:p w:rsidR="00AF2DBA" w:rsidRDefault="00AF2DBA" w:rsidP="00AF2DBA"/>
    <w:p w:rsidR="00AF2DBA" w:rsidRDefault="00AF2DBA" w:rsidP="00AF2DBA"/>
    <w:sectPr w:rsidR="00AF2DBA" w:rsidSect="000222DA">
      <w:headerReference w:type="default" r:id="rId13"/>
      <w:footerReference w:type="default" r:id="rId14"/>
      <w:pgSz w:w="12240" w:h="15840"/>
      <w:pgMar w:top="1863" w:right="522" w:bottom="720" w:left="1008" w:header="40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DBA" w:rsidRDefault="00AF2DBA" w:rsidP="00976CE5">
      <w:r>
        <w:separator/>
      </w:r>
    </w:p>
  </w:endnote>
  <w:endnote w:type="continuationSeparator" w:id="0">
    <w:p w:rsidR="00AF2DBA" w:rsidRDefault="00AF2DBA"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31" w:rsidRDefault="000B1887" w:rsidP="000222DA">
    <w:pPr>
      <w:pStyle w:val="Footer"/>
      <w:ind w:left="-540"/>
      <w:jc w:val="center"/>
    </w:pPr>
    <w:r>
      <w:rPr>
        <w:noProof/>
      </w:rPr>
      <w:drawing>
        <wp:inline distT="0" distB="0" distL="0" distR="0" wp14:anchorId="091FEA3A" wp14:editId="2869783B">
          <wp:extent cx="6800850" cy="904875"/>
          <wp:effectExtent l="0" t="0" r="6350" b="0"/>
          <wp:docPr id="2" name="Picture 2"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6800850" cy="904875"/>
                  </a:xfrm>
                  <a:prstGeom prst="rect">
                    <a:avLst/>
                  </a:prstGeom>
                </pic:spPr>
              </pic:pic>
            </a:graphicData>
          </a:graphic>
        </wp:inline>
      </w:drawing>
    </w:r>
  </w:p>
  <w:p w:rsidR="00976CE5" w:rsidRDefault="00976CE5" w:rsidP="00976CE5">
    <w:pPr>
      <w:pStyle w:val="Footer"/>
      <w:ind w:left="-1008" w:firstLine="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DBA" w:rsidRDefault="00AF2DBA" w:rsidP="00976CE5">
      <w:r>
        <w:separator/>
      </w:r>
    </w:p>
  </w:footnote>
  <w:footnote w:type="continuationSeparator" w:id="0">
    <w:p w:rsidR="00AF2DBA" w:rsidRDefault="00AF2DBA"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E5" w:rsidRDefault="000222DA" w:rsidP="00682931">
    <w:pPr>
      <w:ind w:left="-1008" w:right="-1008"/>
      <w:jc w:val="center"/>
    </w:pPr>
    <w:r>
      <w:rPr>
        <w:noProof/>
      </w:rPr>
      <w:drawing>
        <wp:inline distT="0" distB="0" distL="0" distR="0" wp14:anchorId="22C43AA8" wp14:editId="5D0AF9D9">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TGzMDY1MTU3MbBU0lEKTi0uzszPAykwqgUA5MDaaCwAAAA="/>
  </w:docVars>
  <w:rsids>
    <w:rsidRoot w:val="00AF2DBA"/>
    <w:rsid w:val="000222DA"/>
    <w:rsid w:val="0008608A"/>
    <w:rsid w:val="000B1887"/>
    <w:rsid w:val="001E1EFA"/>
    <w:rsid w:val="00267F74"/>
    <w:rsid w:val="002763BB"/>
    <w:rsid w:val="00425C50"/>
    <w:rsid w:val="004C7040"/>
    <w:rsid w:val="004F0F79"/>
    <w:rsid w:val="004F21A3"/>
    <w:rsid w:val="004F70A5"/>
    <w:rsid w:val="00514002"/>
    <w:rsid w:val="00536B06"/>
    <w:rsid w:val="00567038"/>
    <w:rsid w:val="00584764"/>
    <w:rsid w:val="00627DDA"/>
    <w:rsid w:val="00675262"/>
    <w:rsid w:val="00682931"/>
    <w:rsid w:val="00682C41"/>
    <w:rsid w:val="00776ED8"/>
    <w:rsid w:val="007929D5"/>
    <w:rsid w:val="007974A7"/>
    <w:rsid w:val="007B7C1F"/>
    <w:rsid w:val="007B7DFC"/>
    <w:rsid w:val="00881CB8"/>
    <w:rsid w:val="008F495D"/>
    <w:rsid w:val="00976CE5"/>
    <w:rsid w:val="00981AEB"/>
    <w:rsid w:val="00985041"/>
    <w:rsid w:val="00A02BC5"/>
    <w:rsid w:val="00AB7B87"/>
    <w:rsid w:val="00AC04C7"/>
    <w:rsid w:val="00AF2DBA"/>
    <w:rsid w:val="00B27F93"/>
    <w:rsid w:val="00BB0995"/>
    <w:rsid w:val="00BB3B97"/>
    <w:rsid w:val="00BE09C5"/>
    <w:rsid w:val="00BE18DB"/>
    <w:rsid w:val="00C32C6F"/>
    <w:rsid w:val="00CE7719"/>
    <w:rsid w:val="00D8007A"/>
    <w:rsid w:val="00DB225C"/>
    <w:rsid w:val="00DC7A8E"/>
    <w:rsid w:val="00E105B4"/>
    <w:rsid w:val="00E22DD3"/>
    <w:rsid w:val="00E266B5"/>
    <w:rsid w:val="00E453E4"/>
    <w:rsid w:val="00EA45FC"/>
    <w:rsid w:val="00EF7F0B"/>
    <w:rsid w:val="00F50EE2"/>
    <w:rsid w:val="00F52BFC"/>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27D335-2102-4462-B119-05C7D8AD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AF2DBA"/>
    <w:rPr>
      <w:color w:val="494A4C" w:themeColor="text2" w:themeShade="BF"/>
    </w:rPr>
  </w:style>
  <w:style w:type="paragraph" w:styleId="Heading1">
    <w:name w:val="heading 1"/>
    <w:basedOn w:val="Normal"/>
    <w:next w:val="Normal"/>
    <w:link w:val="Heading1Char"/>
    <w:autoRedefine/>
    <w:uiPriority w:val="9"/>
    <w:qFormat/>
    <w:rsid w:val="00CE7719"/>
    <w:pPr>
      <w:keepNext/>
      <w:keepLines/>
      <w:spacing w:before="240" w:after="120"/>
      <w:jc w:val="center"/>
      <w:outlineLvl w:val="0"/>
    </w:pPr>
    <w:rPr>
      <w:rFonts w:ascii="Libre Baskerville" w:eastAsiaTheme="majorEastAsia" w:hAnsi="Libre Baskerville" w:cstheme="majorBidi"/>
      <w:b/>
      <w:color w:val="00416A" w:themeColor="accent1"/>
      <w:sz w:val="48"/>
      <w:szCs w:val="32"/>
    </w:rPr>
  </w:style>
  <w:style w:type="paragraph" w:styleId="Heading2">
    <w:name w:val="heading 2"/>
    <w:basedOn w:val="Normal"/>
    <w:next w:val="Normal"/>
    <w:link w:val="Heading2Char"/>
    <w:autoRedefine/>
    <w:uiPriority w:val="9"/>
    <w:unhideWhenUsed/>
    <w:qFormat/>
    <w:rsid w:val="00AF2DBA"/>
    <w:pPr>
      <w:keepNext/>
      <w:keepLines/>
      <w:spacing w:before="240"/>
      <w:outlineLvl w:val="1"/>
    </w:pPr>
    <w:rPr>
      <w:rFonts w:asciiTheme="minorHAnsi" w:eastAsiaTheme="majorEastAsia" w:hAnsiTheme="minorHAnsi" w:cstheme="majorBidi"/>
      <w:color w:val="626366" w:themeColor="text2"/>
      <w:sz w:val="36"/>
      <w:szCs w:val="26"/>
      <w:u w:val="single"/>
    </w:rPr>
  </w:style>
  <w:style w:type="paragraph" w:styleId="Heading3">
    <w:name w:val="heading 3"/>
    <w:basedOn w:val="Normal"/>
    <w:next w:val="Normal"/>
    <w:link w:val="Heading3Char"/>
    <w:autoRedefine/>
    <w:uiPriority w:val="9"/>
    <w:unhideWhenUsed/>
    <w:qFormat/>
    <w:rsid w:val="00514002"/>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719"/>
    <w:rPr>
      <w:rFonts w:ascii="Libre Baskerville" w:eastAsiaTheme="majorEastAsia" w:hAnsi="Libre Baskerville" w:cstheme="majorBidi"/>
      <w:b/>
      <w:color w:val="00416A" w:themeColor="accent1"/>
      <w:sz w:val="48"/>
      <w:szCs w:val="32"/>
    </w:rPr>
  </w:style>
  <w:style w:type="character" w:customStyle="1" w:styleId="Heading2Char">
    <w:name w:val="Heading 2 Char"/>
    <w:basedOn w:val="DefaultParagraphFont"/>
    <w:link w:val="Heading2"/>
    <w:uiPriority w:val="9"/>
    <w:rsid w:val="00AF2DBA"/>
    <w:rPr>
      <w:rFonts w:asciiTheme="minorHAnsi" w:eastAsiaTheme="majorEastAsia" w:hAnsiTheme="minorHAnsi" w:cstheme="majorBidi"/>
      <w:color w:val="626366" w:themeColor="text2"/>
      <w:sz w:val="36"/>
      <w:szCs w:val="26"/>
      <w:u w:val="single"/>
    </w:rPr>
  </w:style>
  <w:style w:type="character" w:customStyle="1" w:styleId="Heading3Char">
    <w:name w:val="Heading 3 Char"/>
    <w:basedOn w:val="DefaultParagraphFont"/>
    <w:link w:val="Heading3"/>
    <w:uiPriority w:val="9"/>
    <w:rsid w:val="00514002"/>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AF2DBA"/>
    <w:pPr>
      <w:jc w:val="center"/>
    </w:pPr>
    <w:rPr>
      <w:rFonts w:ascii="Trebuchet MS" w:hAnsi="Trebuchet MS"/>
      <w:caps/>
      <w:color w:val="939597" w:themeColor="background2" w:themeShade="BF"/>
      <w:sz w:val="32"/>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character" w:styleId="Hyperlink">
    <w:name w:val="Hyperlink"/>
    <w:basedOn w:val="DefaultParagraphFont"/>
    <w:uiPriority w:val="99"/>
    <w:unhideWhenUsed/>
    <w:rsid w:val="00CE7719"/>
    <w:rPr>
      <w:color w:val="0070B2" w:themeColor="hyperlink"/>
      <w:u w:val="single"/>
    </w:rPr>
  </w:style>
  <w:style w:type="character" w:styleId="Strong">
    <w:name w:val="Strong"/>
    <w:basedOn w:val="DefaultParagraphFont"/>
    <w:uiPriority w:val="22"/>
    <w:qFormat/>
    <w:rsid w:val="00AF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idaho.gov/programs-2/fire-service-training-2/tes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ok\OneDrive%20-%20Idaho%20Career%20&amp;%20Technical%20Education\Documents\Custom%20Office%20Templates\fst-letterhead-template.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35eb870b-ba19-49df-8141-f4a6db8ba41a" xsi:nil="true"/>
    <Files xmlns="35eb870b-ba19-49df-8141-f4a6db8ba41a" xsi:nil="true"/>
    <Notes xmlns="35eb870b-ba19-49df-8141-f4a6db8ba41a" xsi:nil="true"/>
    <ContainsSecureInformation xmlns="35eb870b-ba19-49df-8141-f4a6db8ba41a">true</ContainsSecureInformation>
    <Info xmlns="35eb870b-ba19-49df-8141-f4a6db8ba41a" xsi:nil="true"/>
    <TypesofFiles xmlns="35eb870b-ba19-49df-8141-f4a6db8ba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DD630B1DBC147A6A66F487C90452B" ma:contentTypeVersion="24" ma:contentTypeDescription="Create a new document." ma:contentTypeScope="" ma:versionID="c2dbe36147b5c6a799de09cd7e7fa395">
  <xsd:schema xmlns:xsd="http://www.w3.org/2001/XMLSchema" xmlns:xs="http://www.w3.org/2001/XMLSchema" xmlns:p="http://schemas.microsoft.com/office/2006/metadata/properties" xmlns:ns2="35eb870b-ba19-49df-8141-f4a6db8ba41a" xmlns:ns3="04203f00-7c46-4eb7-b15d-3dddb74411e6" targetNamespace="http://schemas.microsoft.com/office/2006/metadata/properties" ma:root="true" ma:fieldsID="5660f6bc0f1f80c6ea30f48e3203537f" ns2:_="" ns3:_="">
    <xsd:import namespace="35eb870b-ba19-49df-8141-f4a6db8ba41a"/>
    <xsd:import namespace="04203f00-7c46-4eb7-b15d-3dddb74411e6"/>
    <xsd:element name="properties">
      <xsd:complexType>
        <xsd:sequence>
          <xsd:element name="documentManagement">
            <xsd:complexType>
              <xsd:all>
                <xsd:element ref="ns2:Department" minOccurs="0"/>
                <xsd:element ref="ns2:Notes" minOccurs="0"/>
                <xsd:element ref="ns2:ContainsSecureInformation" minOccurs="0"/>
                <xsd:element ref="ns2:TypesofFiles" minOccurs="0"/>
                <xsd:element ref="ns2:Info" minOccurs="0"/>
                <xsd:element ref="ns2:File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b870b-ba19-49df-8141-f4a6db8ba41a"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ma:readOnly="false">
      <xsd:simpleType>
        <xsd:restriction base="dms:Note">
          <xsd:maxLength value="255"/>
        </xsd:restriction>
      </xsd:simpleType>
    </xsd:element>
    <xsd:element name="Notes" ma:index="3" nillable="true" ma:displayName="Brief Explanation" ma:format="Dropdown" ma:internalName="Notes" ma:readOnly="false">
      <xsd:simpleType>
        <xsd:restriction base="dms:Text">
          <xsd:maxLength value="255"/>
        </xsd:restriction>
      </xsd:simpleType>
    </xsd:element>
    <xsd:element name="ContainsSecureInformation" ma:index="4" nillable="true" ma:displayName="Contains Secure Information" ma:default="1" ma:description="Do not share this file with anyone outside of ICTE Staff." ma:format="Dropdown" ma:internalName="ContainsSecureInformation" ma:readOnly="false">
      <xsd:simpleType>
        <xsd:restriction base="dms:Boolean"/>
      </xsd:simpleType>
    </xsd:element>
    <xsd:element name="TypesofFiles" ma:index="5" nillable="true" ma:displayName="Types of Files" ma:format="Dropdown" ma:internalName="TypesofFiles" ma:readOnly="false">
      <xsd:simpleType>
        <xsd:restriction base="dms:Text">
          <xsd:maxLength value="255"/>
        </xsd:restriction>
      </xsd:simpleType>
    </xsd:element>
    <xsd:element name="Info" ma:index="6" nillable="true" ma:displayName="Info" ma:internalName="Info" ma:readOnly="false">
      <xsd:simpleType>
        <xsd:restriction base="dms:Text">
          <xsd:maxLength value="255"/>
        </xsd:restriction>
      </xsd:simpleType>
    </xsd:element>
    <xsd:element name="Files" ma:index="7" nillable="true" ma:displayName="Files" ma:internalName="Fil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5"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03f00-7c46-4eb7-b15d-3dddb74411e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565F-8D36-41FD-9D78-1141C7BAAFDC}">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35eb870b-ba19-49df-8141-f4a6db8ba41a"/>
    <ds:schemaRef ds:uri="http://schemas.microsoft.com/office/infopath/2007/PartnerControls"/>
    <ds:schemaRef ds:uri="04203f00-7c46-4eb7-b15d-3dddb74411e6"/>
    <ds:schemaRef ds:uri="http://purl.org/dc/elements/1.1/"/>
  </ds:schemaRefs>
</ds:datastoreItem>
</file>

<file path=customXml/itemProps2.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3.xml><?xml version="1.0" encoding="utf-8"?>
<ds:datastoreItem xmlns:ds="http://schemas.openxmlformats.org/officeDocument/2006/customXml" ds:itemID="{01F32912-5FFD-4688-A109-FE6553AD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b870b-ba19-49df-8141-f4a6db8ba41a"/>
    <ds:schemaRef ds:uri="04203f00-7c46-4eb7-b15d-3dddb744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D3AC7-2079-44A8-84EB-EBDD13C6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fst-letterhead-template</Template>
  <TotalTime>107</TotalTime>
  <Pages>21</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Cook</dc:creator>
  <cp:keywords/>
  <dc:description/>
  <cp:lastModifiedBy>Cindy Cook</cp:lastModifiedBy>
  <cp:revision>4</cp:revision>
  <cp:lastPrinted>2024-06-06T16:57:00Z</cp:lastPrinted>
  <dcterms:created xsi:type="dcterms:W3CDTF">2024-06-06T13:35:00Z</dcterms:created>
  <dcterms:modified xsi:type="dcterms:W3CDTF">2024-06-07T19:13:00Z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0x010100354DD630B1DBC147A6A66F487C90452B</vt:lpwstr>
  </property>
</Properties>
</file>