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56FF" w14:textId="77777777" w:rsidR="007022F6" w:rsidRPr="007022F6" w:rsidRDefault="007022F6" w:rsidP="007022F6">
      <w:pPr>
        <w:pStyle w:val="Heading1"/>
      </w:pPr>
      <w:r w:rsidRPr="007022F6">
        <w:t xml:space="preserve">Attachment B - Sample Letter of Invitation </w:t>
      </w:r>
    </w:p>
    <w:p w14:paraId="43EC50E0" w14:textId="77777777" w:rsidR="007022F6" w:rsidRPr="007022F6" w:rsidRDefault="007022F6" w:rsidP="007022F6"/>
    <w:p w14:paraId="5BE76BDA" w14:textId="59139E56" w:rsidR="007022F6" w:rsidRPr="007022F6" w:rsidRDefault="0089365B" w:rsidP="007022F6">
      <w:r>
        <w:t>&lt;DATE&gt;</w:t>
      </w:r>
    </w:p>
    <w:p w14:paraId="17321A79" w14:textId="77777777" w:rsidR="007022F6" w:rsidRPr="007022F6" w:rsidRDefault="007022F6" w:rsidP="007022F6"/>
    <w:p w14:paraId="782E621B" w14:textId="77777777" w:rsidR="007022F6" w:rsidRPr="007022F6" w:rsidRDefault="007022F6" w:rsidP="007022F6">
      <w:r w:rsidRPr="007022F6">
        <w:t>Mr. John Doe, Title</w:t>
      </w:r>
    </w:p>
    <w:p w14:paraId="267690F5" w14:textId="77777777" w:rsidR="007022F6" w:rsidRPr="007022F6" w:rsidRDefault="007022F6" w:rsidP="007022F6">
      <w:r w:rsidRPr="007022F6">
        <w:t>Company</w:t>
      </w:r>
    </w:p>
    <w:p w14:paraId="2DA3D741" w14:textId="77777777" w:rsidR="007022F6" w:rsidRPr="007022F6" w:rsidRDefault="007022F6" w:rsidP="007022F6">
      <w:r w:rsidRPr="007022F6">
        <w:t>Street Address</w:t>
      </w:r>
    </w:p>
    <w:p w14:paraId="0185A0B3" w14:textId="77777777" w:rsidR="007022F6" w:rsidRPr="007022F6" w:rsidRDefault="007022F6" w:rsidP="007022F6">
      <w:r w:rsidRPr="007022F6">
        <w:t>Your Town, Idaho  83300</w:t>
      </w:r>
    </w:p>
    <w:p w14:paraId="0DE945DF" w14:textId="77777777" w:rsidR="007022F6" w:rsidRPr="007022F6" w:rsidRDefault="007022F6" w:rsidP="007022F6"/>
    <w:p w14:paraId="492A2359" w14:textId="77777777" w:rsidR="007022F6" w:rsidRPr="007022F6" w:rsidRDefault="007022F6" w:rsidP="007022F6">
      <w:r w:rsidRPr="007022F6">
        <w:rPr>
          <w:b/>
          <w:bCs/>
        </w:rPr>
        <w:t>RE:  LETTER OF INVITATION TO ATTEND COMMITTEE MEETING</w:t>
      </w:r>
    </w:p>
    <w:p w14:paraId="709AF508" w14:textId="77777777" w:rsidR="007022F6" w:rsidRPr="007022F6" w:rsidRDefault="007022F6" w:rsidP="007022F6"/>
    <w:p w14:paraId="22D61045" w14:textId="77777777" w:rsidR="007022F6" w:rsidRPr="007022F6" w:rsidRDefault="007022F6" w:rsidP="007022F6">
      <w:r w:rsidRPr="007022F6">
        <w:t>Dear Mr. Doe:</w:t>
      </w:r>
    </w:p>
    <w:p w14:paraId="093AF4D8" w14:textId="77777777" w:rsidR="007022F6" w:rsidRPr="007022F6" w:rsidRDefault="007022F6" w:rsidP="007022F6"/>
    <w:p w14:paraId="35CFCAC7" w14:textId="0F6FA090" w:rsidR="007022F6" w:rsidRPr="007022F6" w:rsidRDefault="007022F6" w:rsidP="007022F6">
      <w:r w:rsidRPr="007022F6">
        <w:t xml:space="preserve">Because of your experience and demonstrated competency in the field of &lt;PROGRAM AREA&gt;, the &lt;GOVERNING BOARD OR TRUSTEES&gt; of the &lt;SCHOOL/INSTITUTION&gt; believe that you may be able perform a valuable service to the institution and business community as a member of the &lt;COMMITTEE TITLE&gt; Technical Advisory Committee </w:t>
      </w:r>
      <w:r>
        <w:t xml:space="preserve">(TAC) </w:t>
      </w:r>
      <w:r w:rsidRPr="007022F6">
        <w:t xml:space="preserve">of &lt;NAME OF SCHOOL&gt;. </w:t>
      </w:r>
    </w:p>
    <w:p w14:paraId="29430F7D" w14:textId="77777777" w:rsidR="007022F6" w:rsidRPr="007022F6" w:rsidRDefault="007022F6" w:rsidP="007022F6"/>
    <w:p w14:paraId="0CB5F1C6" w14:textId="6C78DFFB" w:rsidR="007022F6" w:rsidRPr="007022F6" w:rsidRDefault="007022F6" w:rsidP="007022F6">
      <w:r>
        <w:t>A TAC</w:t>
      </w:r>
      <w:r w:rsidRPr="007022F6">
        <w:t xml:space="preserve"> is composed of outstanding business and civic leaders in the community </w:t>
      </w:r>
      <w:r>
        <w:t>to facilitate</w:t>
      </w:r>
      <w:r w:rsidRPr="007022F6">
        <w:t xml:space="preserve"> cooperation between business</w:t>
      </w:r>
      <w:r>
        <w:t>es</w:t>
      </w:r>
      <w:r w:rsidRPr="007022F6">
        <w:t xml:space="preserve"> and education</w:t>
      </w:r>
      <w:r>
        <w:t>al entities</w:t>
      </w:r>
      <w:r w:rsidRPr="007022F6">
        <w:t xml:space="preserve"> </w:t>
      </w:r>
      <w:r>
        <w:t>to provide</w:t>
      </w:r>
      <w:r w:rsidRPr="007022F6">
        <w:t xml:space="preserve"> </w:t>
      </w:r>
      <w:r>
        <w:t>c</w:t>
      </w:r>
      <w:r w:rsidRPr="007022F6">
        <w:t xml:space="preserve">areer </w:t>
      </w:r>
      <w:r>
        <w:t>t</w:t>
      </w:r>
      <w:r w:rsidRPr="007022F6">
        <w:t xml:space="preserve">echnical </w:t>
      </w:r>
      <w:r>
        <w:t>e</w:t>
      </w:r>
      <w:r w:rsidRPr="007022F6">
        <w:t>ducation opportunities and training for prospective students in our community.</w:t>
      </w:r>
    </w:p>
    <w:p w14:paraId="62142FEC" w14:textId="77777777" w:rsidR="007022F6" w:rsidRPr="007022F6" w:rsidRDefault="007022F6" w:rsidP="007022F6"/>
    <w:p w14:paraId="3B7F6805" w14:textId="31E60D14" w:rsidR="007022F6" w:rsidRPr="007022F6" w:rsidRDefault="007022F6" w:rsidP="007022F6">
      <w:r w:rsidRPr="007022F6">
        <w:t xml:space="preserve">We would appreciate it if you would consider this invitation to attend the next meeting of </w:t>
      </w:r>
      <w:r w:rsidR="00D55678">
        <w:t xml:space="preserve">the </w:t>
      </w:r>
      <w:r w:rsidRPr="007022F6">
        <w:t xml:space="preserve">&lt;PROGRAM AREA&gt; </w:t>
      </w:r>
      <w:r>
        <w:t>TAC</w:t>
      </w:r>
      <w:r w:rsidRPr="007022F6">
        <w:t xml:space="preserve"> to discuss your potential membership on the committee. The next meeting will be held on &lt;DATE&gt;. Please let us know if you can attend.</w:t>
      </w:r>
    </w:p>
    <w:p w14:paraId="539A3052" w14:textId="77777777" w:rsidR="007022F6" w:rsidRPr="007022F6" w:rsidRDefault="007022F6" w:rsidP="007022F6"/>
    <w:p w14:paraId="7B0BF5B9" w14:textId="112D18D0" w:rsidR="007022F6" w:rsidRPr="007022F6" w:rsidRDefault="007022F6" w:rsidP="007022F6">
      <w:r w:rsidRPr="007022F6">
        <w:t>Sincerely,</w:t>
      </w:r>
    </w:p>
    <w:p w14:paraId="14DEA954" w14:textId="77777777" w:rsidR="007022F6" w:rsidRPr="007022F6" w:rsidRDefault="007022F6" w:rsidP="007022F6"/>
    <w:p w14:paraId="3D12BD61" w14:textId="77777777" w:rsidR="007022F6" w:rsidRPr="007022F6" w:rsidRDefault="007022F6" w:rsidP="007022F6"/>
    <w:p w14:paraId="12F7FF1E" w14:textId="77777777" w:rsidR="007022F6" w:rsidRPr="007022F6" w:rsidRDefault="007022F6" w:rsidP="007022F6"/>
    <w:p w14:paraId="4F02E34F" w14:textId="77777777" w:rsidR="007022F6" w:rsidRPr="007022F6" w:rsidRDefault="007022F6" w:rsidP="007022F6"/>
    <w:p w14:paraId="3CD73D7E" w14:textId="77777777" w:rsidR="007022F6" w:rsidRPr="007022F6" w:rsidRDefault="007022F6" w:rsidP="007022F6">
      <w:r w:rsidRPr="007022F6">
        <w:t xml:space="preserve">Administrator </w:t>
      </w:r>
    </w:p>
    <w:p w14:paraId="285EE4EA" w14:textId="57AB42BF" w:rsidR="007022F6" w:rsidRPr="007022F6" w:rsidRDefault="007022F6" w:rsidP="007022F6">
      <w:r w:rsidRPr="007022F6">
        <w:t>&lt;ADMINISTRATOR EMAIL&gt;</w:t>
      </w:r>
    </w:p>
    <w:p w14:paraId="5B80AC30" w14:textId="77777777" w:rsidR="007022F6" w:rsidRPr="007022F6" w:rsidRDefault="007022F6" w:rsidP="007022F6"/>
    <w:p w14:paraId="193A9B7B" w14:textId="624416B3" w:rsidR="007022F6" w:rsidRPr="007022F6" w:rsidRDefault="007022F6" w:rsidP="007022F6">
      <w:r w:rsidRPr="007022F6">
        <w:t>Committee</w:t>
      </w:r>
      <w:r w:rsidR="0089365B">
        <w:t xml:space="preserve"> Chair </w:t>
      </w:r>
    </w:p>
    <w:p w14:paraId="1094A67A" w14:textId="2E4B0773" w:rsidR="00D7595D" w:rsidRPr="007022F6" w:rsidRDefault="007022F6" w:rsidP="007022F6">
      <w:r w:rsidRPr="007022F6">
        <w:t>&lt;CHAIR OF COMMITTEE EMAIL&gt;</w:t>
      </w:r>
    </w:p>
    <w:sectPr w:rsidR="00D7595D" w:rsidRPr="007022F6" w:rsidSect="00976CE5">
      <w:headerReference w:type="default" r:id="rId10"/>
      <w:footerReference w:type="default" r:id="rId11"/>
      <w:pgSz w:w="12240" w:h="15840"/>
      <w:pgMar w:top="1080" w:right="1008" w:bottom="720" w:left="1008" w:header="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875" w14:textId="77777777" w:rsidR="00450BD9" w:rsidRDefault="00450BD9" w:rsidP="00976CE5">
      <w:r>
        <w:separator/>
      </w:r>
    </w:p>
  </w:endnote>
  <w:endnote w:type="continuationSeparator" w:id="0">
    <w:p w14:paraId="5593B900" w14:textId="77777777" w:rsidR="00450BD9" w:rsidRDefault="00450BD9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858" w14:textId="77777777" w:rsidR="00976CE5" w:rsidRDefault="00976CE5" w:rsidP="00976CE5">
    <w:pPr>
      <w:pStyle w:val="Footer"/>
      <w:ind w:left="-1008" w:firstLine="18"/>
    </w:pPr>
    <w:r>
      <w:rPr>
        <w:noProof/>
      </w:rPr>
      <w:drawing>
        <wp:inline distT="0" distB="0" distL="0" distR="0" wp14:anchorId="5222BAF1" wp14:editId="196A874C">
          <wp:extent cx="7766895" cy="9138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57" cy="94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6507" w14:textId="77777777" w:rsidR="00450BD9" w:rsidRDefault="00450BD9" w:rsidP="00976CE5">
      <w:r>
        <w:separator/>
      </w:r>
    </w:p>
  </w:footnote>
  <w:footnote w:type="continuationSeparator" w:id="0">
    <w:p w14:paraId="4916D475" w14:textId="77777777" w:rsidR="00450BD9" w:rsidRDefault="00450BD9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8FE" w14:textId="77777777" w:rsidR="00976CE5" w:rsidRDefault="00976CE5" w:rsidP="00976CE5">
    <w:pPr>
      <w:pStyle w:val="Header"/>
      <w:ind w:left="-990" w:hanging="18"/>
    </w:pPr>
    <w:r>
      <w:rPr>
        <w:noProof/>
      </w:rPr>
      <w:drawing>
        <wp:inline distT="0" distB="0" distL="0" distR="0" wp14:anchorId="51889FB1" wp14:editId="01631B80">
          <wp:extent cx="7801583" cy="11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852" cy="119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5206FAE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38AF8A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680ACAD6"/>
    <w:lvl w:ilvl="0" w:tplc="F31CFB5C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tzCzMDI1MTQ0NTFX0lEKTi0uzszPAykwrgUAIz0DLiwAAAA="/>
  </w:docVars>
  <w:rsids>
    <w:rsidRoot w:val="00FA1690"/>
    <w:rsid w:val="001644C3"/>
    <w:rsid w:val="001B284E"/>
    <w:rsid w:val="003616F0"/>
    <w:rsid w:val="003D41F4"/>
    <w:rsid w:val="00425C50"/>
    <w:rsid w:val="00450BD9"/>
    <w:rsid w:val="0052604D"/>
    <w:rsid w:val="00536B06"/>
    <w:rsid w:val="00567038"/>
    <w:rsid w:val="00620E01"/>
    <w:rsid w:val="006329FC"/>
    <w:rsid w:val="00675262"/>
    <w:rsid w:val="006A48F8"/>
    <w:rsid w:val="006F0511"/>
    <w:rsid w:val="007022F6"/>
    <w:rsid w:val="00776ED8"/>
    <w:rsid w:val="007B7C1F"/>
    <w:rsid w:val="0089365B"/>
    <w:rsid w:val="008B34E2"/>
    <w:rsid w:val="00976CE5"/>
    <w:rsid w:val="00981AEB"/>
    <w:rsid w:val="00A339B2"/>
    <w:rsid w:val="00B27F93"/>
    <w:rsid w:val="00BB3B97"/>
    <w:rsid w:val="00C32C6F"/>
    <w:rsid w:val="00C75C8D"/>
    <w:rsid w:val="00D55678"/>
    <w:rsid w:val="00D7595D"/>
    <w:rsid w:val="00E105B4"/>
    <w:rsid w:val="00F17214"/>
    <w:rsid w:val="00F52BFC"/>
    <w:rsid w:val="00F63A56"/>
    <w:rsid w:val="00FA169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77AA"/>
  <w15:chartTrackingRefBased/>
  <w15:docId w15:val="{74F62CEC-AD7F-48A2-B505-26D119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Body CS)"/>
        <w:color w:val="00426B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E Body Text"/>
    <w:qFormat/>
    <w:rsid w:val="006A48F8"/>
    <w:rPr>
      <w:color w:val="30302F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26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48F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48F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8F8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color w:val="636466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26B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426B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75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26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F8"/>
    <w:rPr>
      <w:rFonts w:asciiTheme="majorHAnsi" w:eastAsiaTheme="majorEastAsia" w:hAnsiTheme="majorHAnsi" w:cstheme="majorBidi"/>
      <w:color w:val="00426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8F8"/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8F8"/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8F8"/>
    <w:rPr>
      <w:rFonts w:asciiTheme="minorHAnsi" w:eastAsiaTheme="majorEastAsia" w:hAnsiTheme="minorHAnsi" w:cstheme="majorBidi"/>
      <w:iCs/>
      <w:color w:val="636466" w:themeColor="accent4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30302F" w:themeColor="accent6"/>
        <w:left w:val="single" w:sz="4" w:space="0" w:color="30302F" w:themeColor="accent6"/>
        <w:bottom w:val="single" w:sz="4" w:space="0" w:color="30302F" w:themeColor="accent6"/>
        <w:right w:val="single" w:sz="4" w:space="0" w:color="3030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02F" w:themeFill="accent6"/>
      </w:tcPr>
    </w:tblStylePr>
    <w:tblStylePr w:type="lastRow">
      <w:rPr>
        <w:b/>
        <w:bCs/>
      </w:rPr>
      <w:tblPr/>
      <w:tcPr>
        <w:tcBorders>
          <w:top w:val="double" w:sz="4" w:space="0" w:color="3030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02F" w:themeColor="accent6"/>
          <w:right w:val="single" w:sz="4" w:space="0" w:color="30302F" w:themeColor="accent6"/>
        </w:tcBorders>
      </w:tcPr>
    </w:tblStylePr>
    <w:tblStylePr w:type="band1Horz">
      <w:tblPr/>
      <w:tcPr>
        <w:tcBorders>
          <w:top w:val="single" w:sz="4" w:space="0" w:color="30302F" w:themeColor="accent6"/>
          <w:bottom w:val="single" w:sz="4" w:space="0" w:color="3030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02F" w:themeColor="accent6"/>
          <w:left w:val="nil"/>
        </w:tcBorders>
      </w:tcPr>
    </w:tblStylePr>
    <w:tblStylePr w:type="swCell">
      <w:tblPr/>
      <w:tcPr>
        <w:tcBorders>
          <w:top w:val="double" w:sz="4" w:space="0" w:color="30302F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qFormat/>
    <w:rsid w:val="006A48F8"/>
    <w:rPr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6A48F8"/>
    <w:rPr>
      <w:color w:val="30302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8F8"/>
    <w:pPr>
      <w:ind w:left="720"/>
      <w:contextualSpacing/>
    </w:pPr>
    <w:rPr>
      <w:color w:val="636466" w:themeColor="accent4"/>
    </w:rPr>
  </w:style>
  <w:style w:type="paragraph" w:customStyle="1" w:styleId="TableBody">
    <w:name w:val="Table Body"/>
    <w:basedOn w:val="Normal"/>
    <w:autoRedefine/>
    <w:qFormat/>
    <w:rsid w:val="006A48F8"/>
    <w:rPr>
      <w:b/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92ACC0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DA1FF" w:themeColor="text1" w:themeTint="99"/>
        <w:left w:val="single" w:sz="4" w:space="0" w:color="0DA1FF" w:themeColor="text1" w:themeTint="99"/>
        <w:bottom w:val="single" w:sz="4" w:space="0" w:color="0DA1FF" w:themeColor="text1" w:themeTint="99"/>
        <w:right w:val="single" w:sz="4" w:space="0" w:color="0DA1FF" w:themeColor="text1" w:themeTint="99"/>
        <w:insideH w:val="single" w:sz="4" w:space="0" w:color="0DA1FF" w:themeColor="text1" w:themeTint="99"/>
        <w:insideV w:val="single" w:sz="4" w:space="0" w:color="0DA1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FFF" w:themeFill="text1" w:themeFillTint="33"/>
      </w:tcPr>
    </w:tblStylePr>
    <w:tblStylePr w:type="band1Horz">
      <w:tblPr/>
      <w:tcPr>
        <w:shd w:val="clear" w:color="auto" w:fill="AEDFFF" w:themeFill="text1" w:themeFillTint="33"/>
      </w:tcPr>
    </w:tblStylePr>
    <w:tblStylePr w:type="neCell">
      <w:tblPr/>
      <w:tcPr>
        <w:tcBorders>
          <w:bottom w:val="single" w:sz="4" w:space="0" w:color="0DA1FF" w:themeColor="text1" w:themeTint="99"/>
        </w:tcBorders>
      </w:tcPr>
    </w:tblStylePr>
    <w:tblStylePr w:type="nwCell">
      <w:tblPr/>
      <w:tcPr>
        <w:tcBorders>
          <w:bottom w:val="single" w:sz="4" w:space="0" w:color="0DA1FF" w:themeColor="text1" w:themeTint="99"/>
        </w:tcBorders>
      </w:tcPr>
    </w:tblStylePr>
    <w:tblStylePr w:type="seCell">
      <w:tblPr/>
      <w:tcPr>
        <w:tcBorders>
          <w:top w:val="single" w:sz="4" w:space="0" w:color="0DA1FF" w:themeColor="text1" w:themeTint="99"/>
        </w:tcBorders>
      </w:tcPr>
    </w:tblStylePr>
    <w:tblStylePr w:type="swCell">
      <w:tblPr/>
      <w:tcPr>
        <w:tcBorders>
          <w:top w:val="single" w:sz="4" w:space="0" w:color="0DA1FF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BDCDD9" w:themeColor="accent1" w:themeTint="99"/>
        <w:left w:val="single" w:sz="4" w:space="0" w:color="BDCDD9" w:themeColor="accent1" w:themeTint="99"/>
        <w:bottom w:val="single" w:sz="4" w:space="0" w:color="BDCDD9" w:themeColor="accent1" w:themeTint="99"/>
        <w:right w:val="single" w:sz="4" w:space="0" w:color="BDCDD9" w:themeColor="accent1" w:themeTint="99"/>
        <w:insideH w:val="single" w:sz="4" w:space="0" w:color="BDCD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CC0" w:themeColor="accent1"/>
          <w:left w:val="single" w:sz="4" w:space="0" w:color="92ACC0" w:themeColor="accent1"/>
          <w:bottom w:val="single" w:sz="4" w:space="0" w:color="92ACC0" w:themeColor="accent1"/>
          <w:right w:val="single" w:sz="4" w:space="0" w:color="92ACC0" w:themeColor="accent1"/>
          <w:insideH w:val="nil"/>
        </w:tcBorders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BDCD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3"/>
      </w:tcPr>
    </w:tblStylePr>
    <w:tblStylePr w:type="band1Horz">
      <w:tblPr/>
      <w:tcPr>
        <w:shd w:val="clear" w:color="auto" w:fill="E9EEF2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636466" w:themeColor="accent4"/>
        <w:left w:val="single" w:sz="4" w:space="0" w:color="636466" w:themeColor="accent4"/>
        <w:bottom w:val="single" w:sz="4" w:space="0" w:color="636466" w:themeColor="accent4"/>
        <w:right w:val="single" w:sz="4" w:space="0" w:color="6364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4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4"/>
          <w:right w:val="single" w:sz="4" w:space="0" w:color="636466" w:themeColor="accent4"/>
        </w:tcBorders>
      </w:tcPr>
    </w:tblStylePr>
    <w:tblStylePr w:type="band1Horz">
      <w:tblPr/>
      <w:tcPr>
        <w:tcBorders>
          <w:top w:val="single" w:sz="4" w:space="0" w:color="636466" w:themeColor="accent4"/>
          <w:bottom w:val="single" w:sz="4" w:space="0" w:color="6364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4"/>
          <w:left w:val="nil"/>
        </w:tcBorders>
      </w:tcPr>
    </w:tblStylePr>
    <w:tblStylePr w:type="swCell">
      <w:tblPr/>
      <w:tcPr>
        <w:tcBorders>
          <w:top w:val="double" w:sz="4" w:space="0" w:color="636466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003150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92A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ACC0" w:themeColor="accent1"/>
          <w:right w:val="single" w:sz="4" w:space="0" w:color="92ACC0" w:themeColor="accent1"/>
        </w:tcBorders>
      </w:tcPr>
    </w:tblStylePr>
    <w:tblStylePr w:type="band1Horz">
      <w:tblPr/>
      <w:tcPr>
        <w:tcBorders>
          <w:top w:val="single" w:sz="4" w:space="0" w:color="92ACC0" w:themeColor="accent1"/>
          <w:bottom w:val="single" w:sz="4" w:space="0" w:color="92A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ACC0" w:themeColor="accent1"/>
          <w:left w:val="nil"/>
        </w:tcBorders>
      </w:tcPr>
    </w:tblStylePr>
    <w:tblStylePr w:type="swCell">
      <w:tblPr/>
      <w:tcPr>
        <w:tcBorders>
          <w:top w:val="double" w:sz="4" w:space="0" w:color="92ACC0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003150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ED145A" w:themeColor="accent3"/>
        <w:left w:val="single" w:sz="4" w:space="0" w:color="ED145A" w:themeColor="accent3"/>
        <w:bottom w:val="single" w:sz="4" w:space="0" w:color="ED145A" w:themeColor="accent3"/>
        <w:right w:val="single" w:sz="4" w:space="0" w:color="ED14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45A" w:themeFill="accent3"/>
      </w:tcPr>
    </w:tblStylePr>
    <w:tblStylePr w:type="lastRow">
      <w:rPr>
        <w:b/>
        <w:bCs/>
      </w:rPr>
      <w:tblPr/>
      <w:tcPr>
        <w:tcBorders>
          <w:top w:val="double" w:sz="4" w:space="0" w:color="ED14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45A" w:themeColor="accent3"/>
          <w:right w:val="single" w:sz="4" w:space="0" w:color="ED145A" w:themeColor="accent3"/>
        </w:tcBorders>
      </w:tcPr>
    </w:tblStylePr>
    <w:tblStylePr w:type="band1Horz">
      <w:tblPr/>
      <w:tcPr>
        <w:tcBorders>
          <w:top w:val="single" w:sz="4" w:space="0" w:color="ED145A" w:themeColor="accent3"/>
          <w:bottom w:val="single" w:sz="4" w:space="0" w:color="ED14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45A" w:themeColor="accent3"/>
          <w:left w:val="nil"/>
        </w:tcBorders>
      </w:tcPr>
    </w:tblStylePr>
    <w:tblStylePr w:type="swCell">
      <w:tblPr/>
      <w:tcPr>
        <w:tcBorders>
          <w:top w:val="double" w:sz="4" w:space="0" w:color="ED145A" w:themeColor="accent3"/>
          <w:right w:val="nil"/>
        </w:tcBorders>
      </w:tcPr>
    </w:tblStylePr>
  </w:style>
  <w:style w:type="paragraph" w:customStyle="1" w:styleId="CTESubBullet">
    <w:name w:val="CTE Sub Bullet"/>
    <w:basedOn w:val="ListParagraph"/>
    <w:autoRedefine/>
    <w:qFormat/>
    <w:rsid w:val="006A48F8"/>
    <w:pPr>
      <w:numPr>
        <w:ilvl w:val="2"/>
        <w:numId w:val="4"/>
      </w:numPr>
    </w:pPr>
  </w:style>
  <w:style w:type="paragraph" w:customStyle="1" w:styleId="CTEBullet">
    <w:name w:val="CTE Bullet"/>
    <w:basedOn w:val="ListParagraph"/>
    <w:qFormat/>
    <w:rsid w:val="006A48F8"/>
    <w:pPr>
      <w:numPr>
        <w:numId w:val="1"/>
      </w:numPr>
    </w:pPr>
    <w:rPr>
      <w:color w:val="30302F"/>
    </w:rPr>
  </w:style>
  <w:style w:type="paragraph" w:customStyle="1" w:styleId="CTESubSubBullet">
    <w:name w:val="CTE Sub Sub Bullet"/>
    <w:basedOn w:val="CTESubBullet"/>
    <w:qFormat/>
    <w:rsid w:val="006A48F8"/>
    <w:pPr>
      <w:numPr>
        <w:ilvl w:val="3"/>
      </w:numPr>
    </w:pPr>
    <w:rPr>
      <w:color w:val="30302F"/>
    </w:rPr>
  </w:style>
  <w:style w:type="paragraph" w:styleId="Header">
    <w:name w:val="header"/>
    <w:basedOn w:val="Normal"/>
    <w:link w:val="Head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E5"/>
    <w:rPr>
      <w:color w:val="00315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003150" w:themeColor="text2" w:themeShade="BF"/>
    </w:rPr>
  </w:style>
  <w:style w:type="paragraph" w:styleId="NoSpacing">
    <w:name w:val="No Spacing"/>
    <w:uiPriority w:val="1"/>
    <w:qFormat/>
    <w:rsid w:val="006A48F8"/>
    <w:rPr>
      <w:color w:val="30302F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6A48F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A48F8"/>
    <w:rPr>
      <w:rFonts w:asciiTheme="majorHAnsi" w:eastAsiaTheme="majorEastAsia" w:hAnsiTheme="majorHAnsi" w:cstheme="majorBidi"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95D"/>
    <w:rPr>
      <w:rFonts w:asciiTheme="majorHAnsi" w:eastAsiaTheme="majorEastAsia" w:hAnsiTheme="majorHAnsi" w:cstheme="majorBidi"/>
      <w:i/>
      <w:iCs/>
      <w:color w:val="00426B"/>
    </w:rPr>
  </w:style>
  <w:style w:type="paragraph" w:styleId="Title">
    <w:name w:val="Title"/>
    <w:basedOn w:val="Normal"/>
    <w:next w:val="Normal"/>
    <w:link w:val="TitleChar"/>
    <w:uiPriority w:val="10"/>
    <w:qFormat/>
    <w:rsid w:val="006A4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8F8"/>
    <w:rPr>
      <w:rFonts w:asciiTheme="majorHAnsi" w:eastAsiaTheme="majorEastAsia" w:hAnsiTheme="majorHAnsi" w:cstheme="majorBidi"/>
      <w:color w:val="30302F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8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8F8"/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6A48F8"/>
    <w:rPr>
      <w:i/>
      <w:iCs/>
      <w:color w:val="636466" w:themeColor="accent4"/>
    </w:rPr>
  </w:style>
  <w:style w:type="character" w:styleId="Emphasis">
    <w:name w:val="Emphasis"/>
    <w:basedOn w:val="DefaultParagraphFont"/>
    <w:uiPriority w:val="20"/>
    <w:qFormat/>
    <w:rsid w:val="006A48F8"/>
    <w:rPr>
      <w:i/>
      <w:iCs/>
      <w:color w:val="30302F" w:themeColor="accent6"/>
    </w:rPr>
  </w:style>
  <w:style w:type="character" w:styleId="IntenseEmphasis">
    <w:name w:val="Intense Emphasis"/>
    <w:basedOn w:val="DefaultParagraphFont"/>
    <w:uiPriority w:val="21"/>
    <w:qFormat/>
    <w:rsid w:val="006A48F8"/>
    <w:rPr>
      <w:i/>
      <w:iCs/>
      <w:color w:val="00426B" w:themeColor="text1"/>
    </w:rPr>
  </w:style>
  <w:style w:type="character" w:styleId="Strong">
    <w:name w:val="Strong"/>
    <w:basedOn w:val="DefaultParagraphFont"/>
    <w:uiPriority w:val="22"/>
    <w:qFormat/>
    <w:rsid w:val="006A48F8"/>
    <w:rPr>
      <w:b/>
      <w:bCs/>
      <w:color w:val="30302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48F8"/>
    <w:pPr>
      <w:spacing w:before="200" w:after="160"/>
      <w:ind w:left="864" w:right="864"/>
      <w:jc w:val="center"/>
    </w:pPr>
    <w:rPr>
      <w:i/>
      <w:iCs/>
      <w:color w:val="636466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6A48F8"/>
    <w:rPr>
      <w:i/>
      <w:iCs/>
      <w:color w:val="63646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8F8"/>
    <w:pPr>
      <w:pBdr>
        <w:top w:val="single" w:sz="4" w:space="10" w:color="92ACC0" w:themeColor="accent1"/>
        <w:bottom w:val="single" w:sz="4" w:space="10" w:color="92ACC0" w:themeColor="accent1"/>
      </w:pBdr>
      <w:spacing w:before="360" w:after="360"/>
      <w:ind w:left="864" w:right="864"/>
      <w:jc w:val="center"/>
    </w:pPr>
    <w:rPr>
      <w:i/>
      <w:iCs/>
      <w:color w:val="00426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8F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A48F8"/>
    <w:rPr>
      <w:smallCaps/>
      <w:color w:val="636466" w:themeColor="accent4"/>
    </w:rPr>
  </w:style>
  <w:style w:type="character" w:styleId="IntenseReference">
    <w:name w:val="Intense Reference"/>
    <w:basedOn w:val="DefaultParagraphFont"/>
    <w:uiPriority w:val="32"/>
    <w:qFormat/>
    <w:rsid w:val="006A48F8"/>
    <w:rPr>
      <w:b/>
      <w:bCs/>
      <w:smallCaps/>
      <w:color w:val="00426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6A48F8"/>
    <w:rPr>
      <w:b/>
      <w:bCs/>
      <w:i/>
      <w:iCs/>
      <w:color w:val="30302F" w:themeColor="accent6"/>
      <w:spacing w:val="5"/>
    </w:rPr>
  </w:style>
  <w:style w:type="character" w:styleId="PlaceholderText">
    <w:name w:val="Placeholder Text"/>
    <w:basedOn w:val="DefaultParagraphFont"/>
    <w:uiPriority w:val="99"/>
    <w:semiHidden/>
    <w:rsid w:val="006329FC"/>
    <w:rPr>
      <w:color w:val="808080"/>
    </w:rPr>
  </w:style>
  <w:style w:type="table" w:styleId="GridTable7Colorful-Accent6">
    <w:name w:val="Grid Table 7 Colorful Accent 6"/>
    <w:basedOn w:val="TableNormal"/>
    <w:uiPriority w:val="52"/>
    <w:rsid w:val="006329FC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  <w:tblStylePr w:type="neCell">
      <w:tblPr/>
      <w:tcPr>
        <w:tcBorders>
          <w:bottom w:val="single" w:sz="4" w:space="0" w:color="838381" w:themeColor="accent6" w:themeTint="99"/>
        </w:tcBorders>
      </w:tcPr>
    </w:tblStylePr>
    <w:tblStylePr w:type="nwCell">
      <w:tblPr/>
      <w:tcPr>
        <w:tcBorders>
          <w:bottom w:val="single" w:sz="4" w:space="0" w:color="838381" w:themeColor="accent6" w:themeTint="99"/>
        </w:tcBorders>
      </w:tcPr>
    </w:tblStylePr>
    <w:tblStylePr w:type="seCell">
      <w:tblPr/>
      <w:tcPr>
        <w:tcBorders>
          <w:top w:val="single" w:sz="4" w:space="0" w:color="838381" w:themeColor="accent6" w:themeTint="99"/>
        </w:tcBorders>
      </w:tcPr>
    </w:tblStylePr>
    <w:tblStylePr w:type="swCell">
      <w:tblPr/>
      <w:tcPr>
        <w:tcBorders>
          <w:top w:val="single" w:sz="4" w:space="0" w:color="838381" w:themeColor="accent6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F63A56"/>
    <w:tblPr>
      <w:tblStyleRowBandSize w:val="1"/>
      <w:tblStyleColBandSize w:val="1"/>
      <w:tblBorders>
        <w:top w:val="single" w:sz="4" w:space="0" w:color="A0A1A3" w:themeColor="accent4" w:themeTint="99"/>
        <w:bottom w:val="single" w:sz="4" w:space="0" w:color="A0A1A3" w:themeColor="accent4" w:themeTint="99"/>
        <w:insideH w:val="single" w:sz="4" w:space="0" w:color="A0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3A56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83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3A56"/>
    <w:rPr>
      <w:color w:val="00426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ourke\Downloads\Letterhead.dotx" TargetMode="External"/></Relationships>
</file>

<file path=word/theme/theme1.xml><?xml version="1.0" encoding="utf-8"?>
<a:theme xmlns:a="http://schemas.openxmlformats.org/drawingml/2006/main" name="ICTE_Mac">
  <a:themeElements>
    <a:clrScheme name="IDCTE">
      <a:dk1>
        <a:srgbClr val="00426B"/>
      </a:dk1>
      <a:lt1>
        <a:srgbClr val="FFFFFF"/>
      </a:lt1>
      <a:dk2>
        <a:srgbClr val="00426B"/>
      </a:dk2>
      <a:lt2>
        <a:srgbClr val="C7C8CA"/>
      </a:lt2>
      <a:accent1>
        <a:srgbClr val="92ACC0"/>
      </a:accent1>
      <a:accent2>
        <a:srgbClr val="00426B"/>
      </a:accent2>
      <a:accent3>
        <a:srgbClr val="ED145A"/>
      </a:accent3>
      <a:accent4>
        <a:srgbClr val="636466"/>
      </a:accent4>
      <a:accent5>
        <a:srgbClr val="C7C8CA"/>
      </a:accent5>
      <a:accent6>
        <a:srgbClr val="30302F"/>
      </a:accent6>
      <a:hlink>
        <a:srgbClr val="00426B"/>
      </a:hlink>
      <a:folHlink>
        <a:srgbClr val="00426B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9" ma:contentTypeDescription="Create a new document." ma:contentTypeScope="" ma:versionID="0f1fddabfcbe8bb6a0ae1825400f3609">
  <xsd:schema xmlns:xsd="http://www.w3.org/2001/XMLSchema" xmlns:xs="http://www.w3.org/2001/XMLSchema" xmlns:p="http://schemas.microsoft.com/office/2006/metadata/properties" xmlns:ns2="f28115ac-a432-4f9e-8732-2fed7425f3c7" targetNamespace="http://schemas.microsoft.com/office/2006/metadata/properties" ma:root="true" ma:fieldsID="d3af8f7e3d9a03ae3976086ea96ee2a5" ns2:_="">
    <xsd:import namespace="f28115ac-a432-4f9e-8732-2fed7425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E9AA-250C-4989-BD3D-49C6D622B47B}"/>
</file>

<file path=customXml/itemProps2.xml><?xml version="1.0" encoding="utf-8"?>
<ds:datastoreItem xmlns:ds="http://schemas.openxmlformats.org/officeDocument/2006/customXml" ds:itemID="{94C5565F-8D36-41FD-9D78-1141C7BAAFDC}">
  <ds:schemaRefs>
    <ds:schemaRef ds:uri="http://schemas.microsoft.com/office/2006/metadata/properties"/>
    <ds:schemaRef ds:uri="http://schemas.microsoft.com/office/infopath/2007/PartnerControls"/>
    <ds:schemaRef ds:uri="35eb870b-ba19-49df-8141-f4a6db8ba41a"/>
    <ds:schemaRef ds:uri="04203f00-7c46-4eb7-b15d-3dddb74411e6"/>
  </ds:schemaRefs>
</ds:datastoreItem>
</file>

<file path=customXml/itemProps3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Idaho Division of Career Technical Education</Company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K. O'Rourke</dc:creator>
  <cp:keywords/>
  <dc:description/>
  <cp:lastModifiedBy>Megan O'Rourke</cp:lastModifiedBy>
  <cp:revision>2</cp:revision>
  <dcterms:created xsi:type="dcterms:W3CDTF">2021-04-26T22:07:00Z</dcterms:created>
  <dcterms:modified xsi:type="dcterms:W3CDTF">2021-04-26T22:07:00Z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