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8307" w14:textId="60E6B229" w:rsidR="00FA1690" w:rsidRPr="00FA1690" w:rsidRDefault="00FA1690" w:rsidP="00FA1690">
      <w:pPr>
        <w:pStyle w:val="Heading1"/>
      </w:pPr>
      <w:r w:rsidRPr="00FA1690">
        <w:t>Attachment A</w:t>
      </w:r>
      <w:r>
        <w:t xml:space="preserve">: </w:t>
      </w:r>
      <w:r w:rsidRPr="00FA1690">
        <w:t xml:space="preserve">Program of </w:t>
      </w:r>
      <w:r w:rsidR="006329FC">
        <w:t>W</w:t>
      </w:r>
      <w:r w:rsidRPr="00FA1690">
        <w:t>ork</w:t>
      </w:r>
      <w:r w:rsidR="00F63A56">
        <w:t xml:space="preserve"> (page 1)</w:t>
      </w:r>
      <w:r w:rsidRPr="00FA1690">
        <w:t xml:space="preserve"> </w:t>
      </w:r>
    </w:p>
    <w:p w14:paraId="27CCA71E" w14:textId="77777777" w:rsidR="00FA1690" w:rsidRPr="00FA1690" w:rsidRDefault="00FA1690" w:rsidP="00FA1690"/>
    <w:p w14:paraId="7134023C" w14:textId="7F00A6F0" w:rsidR="00FA1690" w:rsidRPr="00FA1690" w:rsidRDefault="00FA1690" w:rsidP="00FA1690">
      <w:r w:rsidRPr="00FA1690">
        <w:rPr>
          <w:rStyle w:val="Strong"/>
        </w:rPr>
        <w:t xml:space="preserve">To be created by the </w:t>
      </w:r>
      <w:r>
        <w:rPr>
          <w:rStyle w:val="Strong"/>
        </w:rPr>
        <w:t>technical advisory committee (T</w:t>
      </w:r>
      <w:r w:rsidRPr="00FA1690">
        <w:rPr>
          <w:rStyle w:val="Strong"/>
        </w:rPr>
        <w:t>AC</w:t>
      </w:r>
      <w:r>
        <w:rPr>
          <w:rStyle w:val="Strong"/>
        </w:rPr>
        <w:t>)</w:t>
      </w:r>
      <w:r w:rsidRPr="00FA1690">
        <w:rPr>
          <w:rStyle w:val="Strong"/>
        </w:rPr>
        <w:t xml:space="preserve"> each year.</w:t>
      </w:r>
      <w:r w:rsidRPr="00FA1690">
        <w:t xml:space="preserve"> The purpose of this document is to direct the </w:t>
      </w:r>
      <w:r w:rsidR="006329FC">
        <w:t>TAC’s</w:t>
      </w:r>
      <w:r w:rsidRPr="00FA1690">
        <w:t xml:space="preserve"> for the year.    </w:t>
      </w:r>
    </w:p>
    <w:p w14:paraId="4DDEF0CB" w14:textId="77777777" w:rsidR="006329FC" w:rsidRDefault="006329FC" w:rsidP="00FA1690"/>
    <w:p w14:paraId="7BF0BF9A" w14:textId="64CABD2D" w:rsidR="00FA1690" w:rsidRPr="00FA1690" w:rsidRDefault="00FA1690" w:rsidP="006329FC">
      <w:pPr>
        <w:pStyle w:val="Heading2"/>
      </w:pPr>
      <w:r w:rsidRPr="00FA1690">
        <w:t>Technical Advisory Committee Program of Work</w:t>
      </w:r>
    </w:p>
    <w:p w14:paraId="2BD0E265" w14:textId="3A38B508" w:rsidR="00476153" w:rsidRDefault="00476153" w:rsidP="006329FC">
      <w:pPr>
        <w:rPr>
          <w:rStyle w:val="Strong"/>
        </w:rPr>
      </w:pPr>
      <w:r>
        <w:rPr>
          <w:rStyle w:val="Strong"/>
        </w:rPr>
        <w:t xml:space="preserve">Technical college: </w:t>
      </w:r>
      <w:sdt>
        <w:sdtPr>
          <w:rPr>
            <w:rStyle w:val="Strong"/>
          </w:rPr>
          <w:id w:val="288091418"/>
          <w:placeholder>
            <w:docPart w:val="DefaultPlaceholder_-1854013440"/>
          </w:placeholder>
          <w:showingPlcHdr/>
          <w:text/>
        </w:sdtPr>
        <w:sdtContent>
          <w:r w:rsidRPr="00D85A7C">
            <w:rPr>
              <w:rStyle w:val="PlaceholderText"/>
            </w:rPr>
            <w:t>Click or tap here to enter text.</w:t>
          </w:r>
        </w:sdtContent>
      </w:sdt>
    </w:p>
    <w:p w14:paraId="61B355B5" w14:textId="5612D70D" w:rsidR="00476153" w:rsidRDefault="00476153" w:rsidP="006329FC">
      <w:r>
        <w:rPr>
          <w:rStyle w:val="Strong"/>
        </w:rPr>
        <w:t>Program(s)</w:t>
      </w:r>
      <w:r w:rsidR="006329FC">
        <w:t>:</w:t>
      </w:r>
      <w:r w:rsidR="00FA1690" w:rsidRPr="00FA1690">
        <w:t xml:space="preserve"> </w:t>
      </w:r>
      <w:sdt>
        <w:sdtPr>
          <w:id w:val="-1579743924"/>
          <w:placeholder>
            <w:docPart w:val="DefaultPlaceholder_-1854013440"/>
          </w:placeholder>
          <w:showingPlcHdr/>
          <w:text/>
        </w:sdtPr>
        <w:sdtEndPr/>
        <w:sdtContent>
          <w:r w:rsidR="006329FC" w:rsidRPr="00D85A7C">
            <w:rPr>
              <w:rStyle w:val="PlaceholderText"/>
            </w:rPr>
            <w:t>Click or tap here to enter text.</w:t>
          </w:r>
        </w:sdtContent>
      </w:sdt>
    </w:p>
    <w:p w14:paraId="46F83403" w14:textId="311730AE" w:rsidR="006329FC" w:rsidRPr="006329FC" w:rsidRDefault="006329FC" w:rsidP="006329FC">
      <w:pPr>
        <w:rPr>
          <w:b/>
          <w:bCs/>
          <w:u w:val="single"/>
        </w:rPr>
      </w:pPr>
      <w:r w:rsidRPr="006329FC">
        <w:rPr>
          <w:rStyle w:val="Strong"/>
        </w:rPr>
        <w:t xml:space="preserve">Academic </w:t>
      </w:r>
      <w:r>
        <w:rPr>
          <w:rStyle w:val="Strong"/>
        </w:rPr>
        <w:t>y</w:t>
      </w:r>
      <w:r w:rsidRPr="006329FC">
        <w:rPr>
          <w:rStyle w:val="Strong"/>
        </w:rPr>
        <w:t>ear</w:t>
      </w:r>
      <w:r>
        <w:rPr>
          <w:rStyle w:val="Strong"/>
        </w:rPr>
        <w:t>:</w:t>
      </w:r>
      <w:r w:rsidRPr="006329FC">
        <w:rPr>
          <w:b/>
          <w:bCs/>
        </w:rPr>
        <w:t xml:space="preserve"> </w:t>
      </w:r>
      <w:sdt>
        <w:sdtPr>
          <w:rPr>
            <w:b/>
            <w:bCs/>
          </w:rPr>
          <w:alias w:val="Academic Year"/>
          <w:tag w:val="Academic Year"/>
          <w:id w:val="-36433946"/>
          <w:placeholder>
            <w:docPart w:val="FDD3F3B9EB454B53864DF594CD706156"/>
          </w:placeholder>
          <w:showingPlcHdr/>
          <w:dropDownList>
            <w:listItem w:value="Choose an item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Pr="006329FC">
            <w:t>Choose an item.</w:t>
          </w:r>
        </w:sdtContent>
      </w:sdt>
    </w:p>
    <w:p w14:paraId="6B575B71" w14:textId="3FAF8F4D" w:rsidR="00FA1690" w:rsidRPr="00FA1690" w:rsidRDefault="00FA1690" w:rsidP="006329FC">
      <w:r w:rsidRPr="006329FC">
        <w:rPr>
          <w:rStyle w:val="Strong"/>
        </w:rPr>
        <w:t>Meeting</w:t>
      </w:r>
      <w:r w:rsidR="006329FC" w:rsidRPr="006329FC">
        <w:rPr>
          <w:rStyle w:val="Strong"/>
        </w:rPr>
        <w:t xml:space="preserve"> dates:</w:t>
      </w:r>
      <w:r w:rsidR="006329FC">
        <w:t xml:space="preserve"> </w:t>
      </w:r>
      <w:sdt>
        <w:sdtPr>
          <w:id w:val="-716350266"/>
          <w:placeholder>
            <w:docPart w:val="DefaultPlaceholder_-1854013440"/>
          </w:placeholder>
          <w:showingPlcHdr/>
          <w:text/>
        </w:sdtPr>
        <w:sdtEndPr/>
        <w:sdtContent>
          <w:r w:rsidR="006329FC" w:rsidRPr="00D85A7C">
            <w:rPr>
              <w:rStyle w:val="PlaceholderText"/>
            </w:rPr>
            <w:t>Click or tap here to enter text.</w:t>
          </w:r>
        </w:sdtContent>
      </w:sdt>
    </w:p>
    <w:p w14:paraId="115BF9D6" w14:textId="77777777" w:rsidR="00FA1690" w:rsidRPr="00FA1690" w:rsidRDefault="00FA1690" w:rsidP="00FA1690"/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6329FC" w14:paraId="1C3DA5FF" w14:textId="77777777" w:rsidTr="00F63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58BBACBE" w14:textId="3CF24521" w:rsidR="006329FC" w:rsidRDefault="00F63A56" w:rsidP="00FA1690">
            <w:r w:rsidRPr="00F63A56">
              <w:t>TAC Member Name (please print)</w:t>
            </w:r>
          </w:p>
        </w:tc>
        <w:tc>
          <w:tcPr>
            <w:tcW w:w="3405" w:type="dxa"/>
          </w:tcPr>
          <w:p w14:paraId="32DEDEE6" w14:textId="53B08F39" w:rsidR="006329FC" w:rsidRDefault="00F63A56" w:rsidP="00FA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3A56">
              <w:t>Company or Industry Represented</w:t>
            </w:r>
          </w:p>
        </w:tc>
        <w:tc>
          <w:tcPr>
            <w:tcW w:w="3405" w:type="dxa"/>
          </w:tcPr>
          <w:p w14:paraId="2B19EA48" w14:textId="3C9A077F" w:rsidR="006329FC" w:rsidRDefault="00F63A56" w:rsidP="00FA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3A56">
              <w:t>Years on TAC (including this year)</w:t>
            </w:r>
          </w:p>
        </w:tc>
      </w:tr>
      <w:tr w:rsidR="006329FC" w14:paraId="23D26CE2" w14:textId="77777777" w:rsidTr="00F6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0415F950" w14:textId="77777777" w:rsidR="006329FC" w:rsidRDefault="006329FC" w:rsidP="00FA1690"/>
        </w:tc>
        <w:tc>
          <w:tcPr>
            <w:tcW w:w="3405" w:type="dxa"/>
          </w:tcPr>
          <w:p w14:paraId="5A0A2516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523DB194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FC" w14:paraId="4B8651CC" w14:textId="77777777" w:rsidTr="00F63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5AA7E614" w14:textId="77777777" w:rsidR="006329FC" w:rsidRDefault="006329FC" w:rsidP="00FA1690"/>
        </w:tc>
        <w:tc>
          <w:tcPr>
            <w:tcW w:w="3405" w:type="dxa"/>
          </w:tcPr>
          <w:p w14:paraId="76326E25" w14:textId="77777777" w:rsidR="006329FC" w:rsidRDefault="006329FC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07B87C54" w14:textId="77777777" w:rsidR="006329FC" w:rsidRDefault="006329FC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FC" w14:paraId="712D7845" w14:textId="77777777" w:rsidTr="00F6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7AFCCA2F" w14:textId="77777777" w:rsidR="006329FC" w:rsidRDefault="006329FC" w:rsidP="00FA1690"/>
        </w:tc>
        <w:tc>
          <w:tcPr>
            <w:tcW w:w="3405" w:type="dxa"/>
          </w:tcPr>
          <w:p w14:paraId="4EE56D6D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52A3CE48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FC" w14:paraId="4FC07128" w14:textId="77777777" w:rsidTr="00F63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786BE048" w14:textId="77777777" w:rsidR="006329FC" w:rsidRDefault="006329FC" w:rsidP="00FA1690"/>
        </w:tc>
        <w:tc>
          <w:tcPr>
            <w:tcW w:w="3405" w:type="dxa"/>
          </w:tcPr>
          <w:p w14:paraId="5D8815AD" w14:textId="77777777" w:rsidR="006329FC" w:rsidRDefault="006329FC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48B480DD" w14:textId="77777777" w:rsidR="006329FC" w:rsidRDefault="006329FC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FC" w14:paraId="585D0381" w14:textId="77777777" w:rsidTr="00F6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24C1E153" w14:textId="77777777" w:rsidR="006329FC" w:rsidRDefault="006329FC" w:rsidP="00FA1690"/>
        </w:tc>
        <w:tc>
          <w:tcPr>
            <w:tcW w:w="3405" w:type="dxa"/>
          </w:tcPr>
          <w:p w14:paraId="3CEE062B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126F715F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FC" w14:paraId="44D1D55A" w14:textId="77777777" w:rsidTr="00F63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035C5C56" w14:textId="77777777" w:rsidR="006329FC" w:rsidRDefault="006329FC" w:rsidP="00FA1690"/>
        </w:tc>
        <w:tc>
          <w:tcPr>
            <w:tcW w:w="3405" w:type="dxa"/>
          </w:tcPr>
          <w:p w14:paraId="094EF502" w14:textId="77777777" w:rsidR="006329FC" w:rsidRDefault="006329FC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351A162F" w14:textId="77777777" w:rsidR="006329FC" w:rsidRDefault="006329FC" w:rsidP="00F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FC" w14:paraId="54826FF3" w14:textId="77777777" w:rsidTr="00F63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14:paraId="40F2B417" w14:textId="77777777" w:rsidR="006329FC" w:rsidRDefault="006329FC" w:rsidP="00FA1690"/>
        </w:tc>
        <w:tc>
          <w:tcPr>
            <w:tcW w:w="3405" w:type="dxa"/>
          </w:tcPr>
          <w:p w14:paraId="39F39A64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</w:tcPr>
          <w:p w14:paraId="5176C578" w14:textId="77777777" w:rsidR="006329FC" w:rsidRDefault="006329FC" w:rsidP="00F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D834A" w14:textId="77777777" w:rsidR="00FA1690" w:rsidRPr="00FA1690" w:rsidRDefault="00FA1690" w:rsidP="00FA1690"/>
    <w:p w14:paraId="28F284F4" w14:textId="7FB50623" w:rsidR="00FA1690" w:rsidRPr="00FA1690" w:rsidRDefault="00FA1690" w:rsidP="00FA1690">
      <w:r w:rsidRPr="00FA1690">
        <w:t xml:space="preserve">CTE </w:t>
      </w:r>
      <w:r w:rsidR="00F63A56" w:rsidRPr="00FA1690">
        <w:t>program instructor signature</w:t>
      </w:r>
      <w:r w:rsidRPr="00FA1690">
        <w:tab/>
      </w:r>
      <w:r w:rsidR="00F63A56">
        <w:tab/>
      </w:r>
      <w:r w:rsidRPr="00FA1690">
        <w:t>_________________________________</w:t>
      </w:r>
    </w:p>
    <w:p w14:paraId="7AE33AA9" w14:textId="5EB96A71" w:rsidR="00FA1690" w:rsidRPr="00FA1690" w:rsidRDefault="00FA1690" w:rsidP="00FA1690">
      <w:r w:rsidRPr="00FA1690">
        <w:t>Email</w:t>
      </w:r>
      <w:r w:rsidRPr="00FA1690">
        <w:tab/>
      </w:r>
      <w:r w:rsidRPr="00FA1690">
        <w:tab/>
      </w:r>
      <w:r w:rsidR="00F63A56">
        <w:tab/>
      </w:r>
      <w:r w:rsidR="00F63A56">
        <w:tab/>
      </w:r>
      <w:r w:rsidR="00F63A56">
        <w:tab/>
      </w:r>
      <w:r w:rsidR="00F63A56">
        <w:tab/>
      </w:r>
      <w:r w:rsidRPr="00FA1690">
        <w:t>_________________________________</w:t>
      </w:r>
    </w:p>
    <w:p w14:paraId="7A4E642C" w14:textId="77777777" w:rsidR="00FA1690" w:rsidRPr="00FA1690" w:rsidRDefault="00FA1690" w:rsidP="00FA1690"/>
    <w:p w14:paraId="2C65D2B6" w14:textId="5A5165A3" w:rsidR="00FA1690" w:rsidRPr="00FA1690" w:rsidRDefault="00FA1690" w:rsidP="00FA1690">
      <w:r w:rsidRPr="00FA1690">
        <w:t xml:space="preserve">CTE </w:t>
      </w:r>
      <w:r w:rsidR="00F63A56" w:rsidRPr="00FA1690">
        <w:t>advisory committee chair signature</w:t>
      </w:r>
      <w:r w:rsidR="00F63A56">
        <w:tab/>
      </w:r>
      <w:r w:rsidRPr="00FA1690">
        <w:t>_________________________________</w:t>
      </w:r>
    </w:p>
    <w:p w14:paraId="59516B27" w14:textId="3966D788" w:rsidR="00FA1690" w:rsidRPr="00FA1690" w:rsidRDefault="00FA1690" w:rsidP="00FA1690">
      <w:r w:rsidRPr="00FA1690">
        <w:t>Email</w:t>
      </w:r>
      <w:r w:rsidRPr="00FA1690">
        <w:tab/>
      </w:r>
      <w:r w:rsidRPr="00FA1690">
        <w:tab/>
      </w:r>
      <w:r w:rsidR="00F63A56">
        <w:tab/>
      </w:r>
      <w:r w:rsidR="00F63A56">
        <w:tab/>
      </w:r>
      <w:r w:rsidR="00F63A56">
        <w:tab/>
      </w:r>
      <w:r w:rsidR="00F63A56">
        <w:tab/>
      </w:r>
      <w:r w:rsidRPr="00FA1690">
        <w:t>_________________________________</w:t>
      </w:r>
    </w:p>
    <w:p w14:paraId="2388AB9C" w14:textId="77777777" w:rsidR="00FA1690" w:rsidRPr="00FA1690" w:rsidRDefault="00FA1690" w:rsidP="00FA1690"/>
    <w:p w14:paraId="4D2C3D7D" w14:textId="77DADEA3" w:rsidR="00FA1690" w:rsidRPr="00FA1690" w:rsidRDefault="00FA1690" w:rsidP="00FA1690">
      <w:r w:rsidRPr="00FA1690">
        <w:t xml:space="preserve">CTE </w:t>
      </w:r>
      <w:r w:rsidR="00F63A56" w:rsidRPr="00FA1690">
        <w:t>administrator signature</w:t>
      </w:r>
      <w:r w:rsidRPr="00FA1690">
        <w:tab/>
      </w:r>
      <w:r w:rsidRPr="00FA1690">
        <w:tab/>
      </w:r>
      <w:r w:rsidR="00F63A56">
        <w:tab/>
      </w:r>
      <w:r w:rsidRPr="00FA1690">
        <w:t>_________________________________</w:t>
      </w:r>
    </w:p>
    <w:p w14:paraId="353FB8A1" w14:textId="39F1446D" w:rsidR="00FA1690" w:rsidRPr="00FA1690" w:rsidRDefault="00FA1690" w:rsidP="00FA1690">
      <w:r w:rsidRPr="00FA1690">
        <w:t>Email</w:t>
      </w:r>
      <w:r w:rsidRPr="00FA1690">
        <w:tab/>
      </w:r>
      <w:r w:rsidR="00F63A56">
        <w:tab/>
      </w:r>
      <w:r w:rsidR="00F63A56">
        <w:tab/>
      </w:r>
      <w:r w:rsidR="00F63A56">
        <w:tab/>
      </w:r>
      <w:r w:rsidR="00F63A56">
        <w:tab/>
      </w:r>
      <w:r w:rsidRPr="00FA1690">
        <w:tab/>
        <w:t>_________________________________</w:t>
      </w:r>
    </w:p>
    <w:p w14:paraId="689AD89E" w14:textId="77777777" w:rsidR="00FA1690" w:rsidRPr="00FA1690" w:rsidRDefault="00FA1690" w:rsidP="00FA1690"/>
    <w:p w14:paraId="047273A6" w14:textId="555AB848" w:rsidR="00FA1690" w:rsidRPr="00F63A56" w:rsidRDefault="00FA1690" w:rsidP="00FA1690">
      <w:pPr>
        <w:rPr>
          <w:b/>
          <w:bCs/>
        </w:rPr>
      </w:pPr>
      <w:r w:rsidRPr="00F63A56">
        <w:rPr>
          <w:b/>
          <w:bCs/>
        </w:rPr>
        <w:t xml:space="preserve">Please email to </w:t>
      </w:r>
      <w:hyperlink r:id="rId10" w:history="1">
        <w:r w:rsidR="00F63A56" w:rsidRPr="00F63A56">
          <w:rPr>
            <w:rStyle w:val="Hyperlink"/>
            <w:b/>
            <w:bCs/>
          </w:rPr>
          <w:t>tac@cte.idaho.gov</w:t>
        </w:r>
      </w:hyperlink>
      <w:r w:rsidR="00F63A56" w:rsidRPr="00F63A56">
        <w:rPr>
          <w:b/>
          <w:bCs/>
        </w:rPr>
        <w:t xml:space="preserve"> </w:t>
      </w:r>
      <w:r w:rsidRPr="00F63A56">
        <w:rPr>
          <w:b/>
          <w:bCs/>
        </w:rPr>
        <w:t>by June 15.</w:t>
      </w:r>
    </w:p>
    <w:p w14:paraId="1164DF8E" w14:textId="77777777" w:rsidR="00F63A56" w:rsidRDefault="00F63A56">
      <w:r>
        <w:br w:type="page"/>
      </w:r>
    </w:p>
    <w:p w14:paraId="35CB4846" w14:textId="368A4FF5" w:rsidR="00FA1690" w:rsidRPr="00FA1690" w:rsidRDefault="00FA1690" w:rsidP="00F63A56">
      <w:pPr>
        <w:pStyle w:val="Heading1"/>
      </w:pPr>
      <w:r w:rsidRPr="00FA1690">
        <w:lastRenderedPageBreak/>
        <w:t>Attachment A</w:t>
      </w:r>
      <w:r w:rsidR="00F63A56">
        <w:t xml:space="preserve">: </w:t>
      </w:r>
      <w:r w:rsidRPr="00FA1690">
        <w:t>Program of Work (page 2)</w:t>
      </w:r>
    </w:p>
    <w:p w14:paraId="36D5AE83" w14:textId="77777777" w:rsidR="00F63A56" w:rsidRDefault="00F63A56" w:rsidP="00FA1690"/>
    <w:p w14:paraId="52A07C45" w14:textId="145C81D8" w:rsidR="00FA1690" w:rsidRDefault="00FA1690" w:rsidP="00F63A56">
      <w:pPr>
        <w:pStyle w:val="Heading2"/>
      </w:pPr>
      <w:r w:rsidRPr="00FA1690">
        <w:t xml:space="preserve">TAC Program of Work </w:t>
      </w:r>
    </w:p>
    <w:p w14:paraId="3BEDED39" w14:textId="31B26E90" w:rsidR="00F63A56" w:rsidRDefault="00F63A56" w:rsidP="00F63A56"/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476153" w14:paraId="6E0E3D1B" w14:textId="77777777" w:rsidTr="0047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14:paraId="48C69146" w14:textId="5043D665" w:rsidR="00476153" w:rsidRPr="00F63A56" w:rsidRDefault="00476153" w:rsidP="00F63A56">
            <w:pPr>
              <w:jc w:val="center"/>
            </w:pPr>
            <w:r w:rsidRPr="00F63A56">
              <w:t>Objective</w:t>
            </w:r>
          </w:p>
        </w:tc>
        <w:tc>
          <w:tcPr>
            <w:tcW w:w="2033" w:type="dxa"/>
          </w:tcPr>
          <w:p w14:paraId="04C01282" w14:textId="5584B4C3" w:rsidR="00476153" w:rsidRPr="00F63A56" w:rsidRDefault="00476153" w:rsidP="00F63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3A56">
              <w:t>Activities</w:t>
            </w:r>
          </w:p>
        </w:tc>
        <w:tc>
          <w:tcPr>
            <w:tcW w:w="2033" w:type="dxa"/>
          </w:tcPr>
          <w:p w14:paraId="347C6F47" w14:textId="210B9014" w:rsidR="00476153" w:rsidRPr="00F63A56" w:rsidRDefault="00476153" w:rsidP="00F63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3A56">
              <w:t>Committee Member(s)</w:t>
            </w:r>
          </w:p>
        </w:tc>
        <w:tc>
          <w:tcPr>
            <w:tcW w:w="2033" w:type="dxa"/>
          </w:tcPr>
          <w:p w14:paraId="24C5BF7A" w14:textId="53A300A4" w:rsidR="00476153" w:rsidRPr="00F63A56" w:rsidRDefault="00476153" w:rsidP="00F63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3A56">
              <w:t>Target Date</w:t>
            </w:r>
          </w:p>
        </w:tc>
        <w:tc>
          <w:tcPr>
            <w:tcW w:w="2033" w:type="dxa"/>
          </w:tcPr>
          <w:p w14:paraId="514F6623" w14:textId="2F5C8851" w:rsidR="00476153" w:rsidRPr="00F63A56" w:rsidRDefault="00476153" w:rsidP="00F63A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3A56">
              <w:t>Status*</w:t>
            </w:r>
          </w:p>
        </w:tc>
      </w:tr>
      <w:tr w:rsidR="00476153" w14:paraId="4DD3BDD0" w14:textId="77777777" w:rsidTr="004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14:paraId="334B2055" w14:textId="32841F9F" w:rsidR="00476153" w:rsidRPr="003D41F4" w:rsidRDefault="00476153" w:rsidP="00F63A56">
            <w:pPr>
              <w:rPr>
                <w:i/>
                <w:iCs/>
              </w:rPr>
            </w:pPr>
            <w:r w:rsidRPr="003D41F4">
              <w:rPr>
                <w:i/>
                <w:iCs/>
              </w:rPr>
              <w:t>Example: Resources</w:t>
            </w:r>
          </w:p>
        </w:tc>
        <w:tc>
          <w:tcPr>
            <w:tcW w:w="2033" w:type="dxa"/>
          </w:tcPr>
          <w:p w14:paraId="64242987" w14:textId="11BDDDF2" w:rsidR="00476153" w:rsidRPr="003D41F4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D41F4">
              <w:rPr>
                <w:i/>
                <w:iCs/>
              </w:rPr>
              <w:t>Replace 3D Printer</w:t>
            </w:r>
          </w:p>
        </w:tc>
        <w:tc>
          <w:tcPr>
            <w:tcW w:w="2033" w:type="dxa"/>
          </w:tcPr>
          <w:p w14:paraId="4D888E96" w14:textId="41012903" w:rsidR="00476153" w:rsidRPr="003D41F4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D41F4">
              <w:rPr>
                <w:i/>
                <w:iCs/>
              </w:rPr>
              <w:t>John Doe and Jane Doe</w:t>
            </w:r>
          </w:p>
        </w:tc>
        <w:tc>
          <w:tcPr>
            <w:tcW w:w="2033" w:type="dxa"/>
          </w:tcPr>
          <w:p w14:paraId="0AD2E983" w14:textId="7922B6E7" w:rsidR="00476153" w:rsidRPr="003D41F4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D41F4">
              <w:rPr>
                <w:i/>
                <w:iCs/>
              </w:rPr>
              <w:t>Jan</w:t>
            </w:r>
            <w:r>
              <w:rPr>
                <w:i/>
                <w:iCs/>
              </w:rPr>
              <w:t>.</w:t>
            </w:r>
            <w:r w:rsidRPr="003D41F4">
              <w:rPr>
                <w:i/>
                <w:iCs/>
              </w:rPr>
              <w:t xml:space="preserve"> 31, 2023</w:t>
            </w:r>
          </w:p>
        </w:tc>
        <w:tc>
          <w:tcPr>
            <w:tcW w:w="2033" w:type="dxa"/>
          </w:tcPr>
          <w:p w14:paraId="5854F1F9" w14:textId="77777777" w:rsidR="00476153" w:rsidRPr="003D41F4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476153" w14:paraId="697EBF27" w14:textId="77777777" w:rsidTr="00476153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 w:val="restart"/>
          </w:tcPr>
          <w:p w14:paraId="4F25C507" w14:textId="798A4481" w:rsidR="00476153" w:rsidRPr="00F63A56" w:rsidRDefault="00476153" w:rsidP="00F63A56">
            <w:r w:rsidRPr="00F63A56">
              <w:t>Program outcomes (e.g., recruiting and retaining students, curriculum updates)</w:t>
            </w:r>
          </w:p>
        </w:tc>
        <w:tc>
          <w:tcPr>
            <w:tcW w:w="2033" w:type="dxa"/>
          </w:tcPr>
          <w:p w14:paraId="77049008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4915B8EC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61641318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573D65FF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153" w14:paraId="4F24C1CC" w14:textId="77777777" w:rsidTr="004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3E781B00" w14:textId="77777777" w:rsidR="00476153" w:rsidRPr="00F63A56" w:rsidRDefault="00476153" w:rsidP="00F63A56"/>
        </w:tc>
        <w:tc>
          <w:tcPr>
            <w:tcW w:w="2033" w:type="dxa"/>
          </w:tcPr>
          <w:p w14:paraId="20B0B50E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4F6E44DC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545490D9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4B45C85F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153" w14:paraId="4282A340" w14:textId="77777777" w:rsidTr="0047615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502B8E6B" w14:textId="77777777" w:rsidR="00476153" w:rsidRPr="00F63A56" w:rsidRDefault="00476153" w:rsidP="00F63A56"/>
        </w:tc>
        <w:tc>
          <w:tcPr>
            <w:tcW w:w="2033" w:type="dxa"/>
          </w:tcPr>
          <w:p w14:paraId="32037A82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1F109F27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5BB64C05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B8F4623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153" w14:paraId="5DC83EE9" w14:textId="77777777" w:rsidTr="004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 w:val="restart"/>
          </w:tcPr>
          <w:p w14:paraId="28BDB5E1" w14:textId="49C7BF06" w:rsidR="00476153" w:rsidRPr="00F63A56" w:rsidRDefault="00476153" w:rsidP="00F63A56">
            <w:r w:rsidRPr="00F63A56">
              <w:t>Resources (e.g., equipment, manpower, expertise, CTSO support)</w:t>
            </w:r>
          </w:p>
        </w:tc>
        <w:tc>
          <w:tcPr>
            <w:tcW w:w="2033" w:type="dxa"/>
          </w:tcPr>
          <w:p w14:paraId="10F7343C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4B02215C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2BC6965F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C838D14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153" w14:paraId="7B22AECA" w14:textId="77777777" w:rsidTr="0047615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66225A37" w14:textId="77777777" w:rsidR="00476153" w:rsidRPr="00F63A56" w:rsidRDefault="00476153" w:rsidP="00F63A56"/>
        </w:tc>
        <w:tc>
          <w:tcPr>
            <w:tcW w:w="2033" w:type="dxa"/>
          </w:tcPr>
          <w:p w14:paraId="4EEBED8F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07D75A9B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6BBBAD6B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19F8DC28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153" w14:paraId="2C4127C6" w14:textId="77777777" w:rsidTr="004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7C98676D" w14:textId="77777777" w:rsidR="00476153" w:rsidRPr="00F63A56" w:rsidRDefault="00476153" w:rsidP="00F63A56"/>
        </w:tc>
        <w:tc>
          <w:tcPr>
            <w:tcW w:w="2033" w:type="dxa"/>
          </w:tcPr>
          <w:p w14:paraId="7DC4BE19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2FB642B7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E2A2A23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329F81BE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153" w14:paraId="07F7938C" w14:textId="77777777" w:rsidTr="00476153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 w:val="restart"/>
          </w:tcPr>
          <w:p w14:paraId="4D0AC9B0" w14:textId="76A83597" w:rsidR="00476153" w:rsidRPr="00F63A56" w:rsidRDefault="00476153" w:rsidP="00F63A56">
            <w:r w:rsidRPr="00F63A56">
              <w:t xml:space="preserve">Work experience (e.g., </w:t>
            </w:r>
            <w:r>
              <w:t>i</w:t>
            </w:r>
            <w:r w:rsidRPr="00F63A56">
              <w:t>nternships, job shadowing, externship for instructor)</w:t>
            </w:r>
          </w:p>
        </w:tc>
        <w:tc>
          <w:tcPr>
            <w:tcW w:w="2033" w:type="dxa"/>
          </w:tcPr>
          <w:p w14:paraId="31E854F5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366A31C2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2303A982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5E8AA562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153" w14:paraId="5CD1BA0E" w14:textId="77777777" w:rsidTr="004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6B0C40C9" w14:textId="77777777" w:rsidR="00476153" w:rsidRPr="00F63A56" w:rsidRDefault="00476153" w:rsidP="00F63A56"/>
        </w:tc>
        <w:tc>
          <w:tcPr>
            <w:tcW w:w="2033" w:type="dxa"/>
          </w:tcPr>
          <w:p w14:paraId="501E3DA7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574AF67B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1DEAEC3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06E36621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153" w14:paraId="0150549B" w14:textId="77777777" w:rsidTr="0047615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4C09E7C5" w14:textId="77777777" w:rsidR="00476153" w:rsidRPr="00F63A56" w:rsidRDefault="00476153" w:rsidP="00F63A56"/>
        </w:tc>
        <w:tc>
          <w:tcPr>
            <w:tcW w:w="2033" w:type="dxa"/>
          </w:tcPr>
          <w:p w14:paraId="330D4B62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6215ED52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E3E4B89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36E4C46D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153" w14:paraId="6919D60F" w14:textId="77777777" w:rsidTr="004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 w:val="restart"/>
          </w:tcPr>
          <w:p w14:paraId="24AB43D0" w14:textId="17D72E58" w:rsidR="00476153" w:rsidRPr="00F63A56" w:rsidRDefault="00476153" w:rsidP="00F63A56">
            <w:r w:rsidRPr="00F63A56">
              <w:t>Advocacy (e.g., sharing results with administration, recommending new committee members)</w:t>
            </w:r>
          </w:p>
        </w:tc>
        <w:tc>
          <w:tcPr>
            <w:tcW w:w="2033" w:type="dxa"/>
          </w:tcPr>
          <w:p w14:paraId="5955556F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6356ACE9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0F345EC2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6723F278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6153" w14:paraId="2795FE85" w14:textId="77777777" w:rsidTr="0047615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7CB6C1B1" w14:textId="77777777" w:rsidR="00476153" w:rsidRPr="00F63A56" w:rsidRDefault="00476153" w:rsidP="00F63A56"/>
        </w:tc>
        <w:tc>
          <w:tcPr>
            <w:tcW w:w="2033" w:type="dxa"/>
          </w:tcPr>
          <w:p w14:paraId="0A3196EB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20908C67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6466FCF2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5E02AC39" w14:textId="77777777" w:rsidR="00476153" w:rsidRPr="00F63A56" w:rsidRDefault="00476153" w:rsidP="00F6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6153" w14:paraId="7740F3E1" w14:textId="77777777" w:rsidTr="0047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vMerge/>
          </w:tcPr>
          <w:p w14:paraId="424B6806" w14:textId="77777777" w:rsidR="00476153" w:rsidRPr="00F63A56" w:rsidRDefault="00476153" w:rsidP="00F63A56"/>
        </w:tc>
        <w:tc>
          <w:tcPr>
            <w:tcW w:w="2033" w:type="dxa"/>
          </w:tcPr>
          <w:p w14:paraId="61E27BCE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4D029D9F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865BAA5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</w:tcPr>
          <w:p w14:paraId="71B63CA1" w14:textId="77777777" w:rsidR="00476153" w:rsidRPr="00F63A56" w:rsidRDefault="00476153" w:rsidP="00F6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484F66" w14:textId="77777777" w:rsidR="00F63A56" w:rsidRPr="00F63A56" w:rsidRDefault="00F63A56" w:rsidP="00F63A56"/>
    <w:p w14:paraId="1094A67A" w14:textId="2AC66DBA" w:rsidR="00D7595D" w:rsidRPr="00FA1690" w:rsidRDefault="00FA1690" w:rsidP="00FA1690">
      <w:r w:rsidRPr="00FA1690">
        <w:t>*</w:t>
      </w:r>
      <w:r w:rsidRPr="00F63A56">
        <w:rPr>
          <w:i/>
          <w:iCs/>
        </w:rPr>
        <w:t>Status must clearly describ</w:t>
      </w:r>
      <w:r w:rsidR="00F63A56">
        <w:rPr>
          <w:i/>
          <w:iCs/>
        </w:rPr>
        <w:t>e</w:t>
      </w:r>
      <w:r w:rsidRPr="00F63A56">
        <w:rPr>
          <w:i/>
          <w:iCs/>
        </w:rPr>
        <w:t xml:space="preserve"> progress towards meeting objectives. Brief notes such as “in progress,” “ongoing,” or “completed” are </w:t>
      </w:r>
      <w:r w:rsidR="00F63A56">
        <w:rPr>
          <w:i/>
          <w:iCs/>
        </w:rPr>
        <w:t>un</w:t>
      </w:r>
      <w:r w:rsidRPr="00F63A56">
        <w:rPr>
          <w:i/>
          <w:iCs/>
        </w:rPr>
        <w:t>acceptable.</w:t>
      </w:r>
    </w:p>
    <w:sectPr w:rsidR="00D7595D" w:rsidRPr="00FA1690" w:rsidSect="00976CE5">
      <w:headerReference w:type="default" r:id="rId11"/>
      <w:footerReference w:type="default" r:id="rId12"/>
      <w:pgSz w:w="12240" w:h="15840"/>
      <w:pgMar w:top="1080" w:right="1008" w:bottom="720" w:left="1008" w:header="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626A" w14:textId="77777777" w:rsidR="008A721B" w:rsidRDefault="008A721B" w:rsidP="00976CE5">
      <w:r>
        <w:separator/>
      </w:r>
    </w:p>
  </w:endnote>
  <w:endnote w:type="continuationSeparator" w:id="0">
    <w:p w14:paraId="705D037D" w14:textId="77777777" w:rsidR="008A721B" w:rsidRDefault="008A721B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7858" w14:textId="77777777" w:rsidR="00976CE5" w:rsidRDefault="00976CE5" w:rsidP="00976CE5">
    <w:pPr>
      <w:pStyle w:val="Footer"/>
      <w:ind w:left="-1008" w:firstLine="18"/>
    </w:pPr>
    <w:r>
      <w:rPr>
        <w:noProof/>
      </w:rPr>
      <w:drawing>
        <wp:inline distT="0" distB="0" distL="0" distR="0" wp14:anchorId="5222BAF1" wp14:editId="196A874C">
          <wp:extent cx="7766895" cy="91388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57" cy="94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E5B5" w14:textId="77777777" w:rsidR="008A721B" w:rsidRDefault="008A721B" w:rsidP="00976CE5">
      <w:r>
        <w:separator/>
      </w:r>
    </w:p>
  </w:footnote>
  <w:footnote w:type="continuationSeparator" w:id="0">
    <w:p w14:paraId="2796CF83" w14:textId="77777777" w:rsidR="008A721B" w:rsidRDefault="008A721B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8FE" w14:textId="77777777" w:rsidR="00976CE5" w:rsidRDefault="00976CE5" w:rsidP="00976CE5">
    <w:pPr>
      <w:pStyle w:val="Header"/>
      <w:ind w:left="-990" w:hanging="18"/>
    </w:pPr>
    <w:r>
      <w:rPr>
        <w:noProof/>
      </w:rPr>
      <w:drawing>
        <wp:inline distT="0" distB="0" distL="0" distR="0" wp14:anchorId="51889FB1" wp14:editId="01631B80">
          <wp:extent cx="7801583" cy="11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852" cy="119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75B"/>
    <w:multiLevelType w:val="hybridMultilevel"/>
    <w:tmpl w:val="A5206FAE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38AF8A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680ACAD6"/>
    <w:lvl w:ilvl="0" w:tplc="F31CFB5C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MTczNLEwMrY0NTNX0lEKTi0uzszPAykwrAUA0bsX/iwAAAA="/>
  </w:docVars>
  <w:rsids>
    <w:rsidRoot w:val="00FA1690"/>
    <w:rsid w:val="003616F0"/>
    <w:rsid w:val="003D41F4"/>
    <w:rsid w:val="00425C50"/>
    <w:rsid w:val="00476153"/>
    <w:rsid w:val="00536B06"/>
    <w:rsid w:val="00567038"/>
    <w:rsid w:val="00620E01"/>
    <w:rsid w:val="006329FC"/>
    <w:rsid w:val="00675262"/>
    <w:rsid w:val="006A48F8"/>
    <w:rsid w:val="00776ED8"/>
    <w:rsid w:val="007B7C1F"/>
    <w:rsid w:val="008A57AA"/>
    <w:rsid w:val="008A721B"/>
    <w:rsid w:val="008B34E2"/>
    <w:rsid w:val="00976CE5"/>
    <w:rsid w:val="00981AEB"/>
    <w:rsid w:val="009D40C0"/>
    <w:rsid w:val="00B27F93"/>
    <w:rsid w:val="00B52212"/>
    <w:rsid w:val="00BB3B97"/>
    <w:rsid w:val="00C32C6F"/>
    <w:rsid w:val="00C75C8D"/>
    <w:rsid w:val="00D7595D"/>
    <w:rsid w:val="00E105B4"/>
    <w:rsid w:val="00F17214"/>
    <w:rsid w:val="00F52BFC"/>
    <w:rsid w:val="00F63A56"/>
    <w:rsid w:val="00FA1690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77AA"/>
  <w15:chartTrackingRefBased/>
  <w15:docId w15:val="{74F62CEC-AD7F-48A2-B505-26D119A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="Times New Roman (Body CS)"/>
        <w:color w:val="00426B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TE Body Text"/>
    <w:qFormat/>
    <w:rsid w:val="006A48F8"/>
    <w:rPr>
      <w:color w:val="30302F" w:themeColor="accent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26B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48F8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48F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8F8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Cs/>
      <w:color w:val="636466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4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26B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00426B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759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26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F8"/>
    <w:rPr>
      <w:rFonts w:asciiTheme="majorHAnsi" w:eastAsiaTheme="majorEastAsia" w:hAnsiTheme="majorHAnsi" w:cstheme="majorBidi"/>
      <w:color w:val="00426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8F8"/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8F8"/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48F8"/>
    <w:rPr>
      <w:rFonts w:asciiTheme="minorHAnsi" w:eastAsiaTheme="majorEastAsia" w:hAnsiTheme="minorHAnsi" w:cstheme="majorBidi"/>
      <w:iCs/>
      <w:color w:val="636466" w:themeColor="accent4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30302F" w:themeColor="accent6"/>
        <w:left w:val="single" w:sz="4" w:space="0" w:color="30302F" w:themeColor="accent6"/>
        <w:bottom w:val="single" w:sz="4" w:space="0" w:color="30302F" w:themeColor="accent6"/>
        <w:right w:val="single" w:sz="4" w:space="0" w:color="3030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02F" w:themeFill="accent6"/>
      </w:tcPr>
    </w:tblStylePr>
    <w:tblStylePr w:type="lastRow">
      <w:rPr>
        <w:b/>
        <w:bCs/>
      </w:rPr>
      <w:tblPr/>
      <w:tcPr>
        <w:tcBorders>
          <w:top w:val="double" w:sz="4" w:space="0" w:color="3030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02F" w:themeColor="accent6"/>
          <w:right w:val="single" w:sz="4" w:space="0" w:color="30302F" w:themeColor="accent6"/>
        </w:tcBorders>
      </w:tcPr>
    </w:tblStylePr>
    <w:tblStylePr w:type="band1Horz">
      <w:tblPr/>
      <w:tcPr>
        <w:tcBorders>
          <w:top w:val="single" w:sz="4" w:space="0" w:color="30302F" w:themeColor="accent6"/>
          <w:bottom w:val="single" w:sz="4" w:space="0" w:color="3030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02F" w:themeColor="accent6"/>
          <w:left w:val="nil"/>
        </w:tcBorders>
      </w:tcPr>
    </w:tblStylePr>
    <w:tblStylePr w:type="swCell">
      <w:tblPr/>
      <w:tcPr>
        <w:tcBorders>
          <w:top w:val="double" w:sz="4" w:space="0" w:color="30302F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qFormat/>
    <w:rsid w:val="006A48F8"/>
    <w:rPr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6A48F8"/>
    <w:rPr>
      <w:color w:val="30302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8F8"/>
    <w:pPr>
      <w:ind w:left="720"/>
      <w:contextualSpacing/>
    </w:pPr>
    <w:rPr>
      <w:color w:val="636466" w:themeColor="accent4"/>
    </w:rPr>
  </w:style>
  <w:style w:type="paragraph" w:customStyle="1" w:styleId="TableBody">
    <w:name w:val="Table Body"/>
    <w:basedOn w:val="Normal"/>
    <w:autoRedefine/>
    <w:qFormat/>
    <w:rsid w:val="006A48F8"/>
    <w:rPr>
      <w:b/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92ACC0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DA1FF" w:themeColor="text1" w:themeTint="99"/>
        <w:left w:val="single" w:sz="4" w:space="0" w:color="0DA1FF" w:themeColor="text1" w:themeTint="99"/>
        <w:bottom w:val="single" w:sz="4" w:space="0" w:color="0DA1FF" w:themeColor="text1" w:themeTint="99"/>
        <w:right w:val="single" w:sz="4" w:space="0" w:color="0DA1FF" w:themeColor="text1" w:themeTint="99"/>
        <w:insideH w:val="single" w:sz="4" w:space="0" w:color="0DA1FF" w:themeColor="text1" w:themeTint="99"/>
        <w:insideV w:val="single" w:sz="4" w:space="0" w:color="0DA1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DFFF" w:themeFill="text1" w:themeFillTint="33"/>
      </w:tcPr>
    </w:tblStylePr>
    <w:tblStylePr w:type="band1Horz">
      <w:tblPr/>
      <w:tcPr>
        <w:shd w:val="clear" w:color="auto" w:fill="AEDFFF" w:themeFill="text1" w:themeFillTint="33"/>
      </w:tcPr>
    </w:tblStylePr>
    <w:tblStylePr w:type="neCell">
      <w:tblPr/>
      <w:tcPr>
        <w:tcBorders>
          <w:bottom w:val="single" w:sz="4" w:space="0" w:color="0DA1FF" w:themeColor="text1" w:themeTint="99"/>
        </w:tcBorders>
      </w:tcPr>
    </w:tblStylePr>
    <w:tblStylePr w:type="nwCell">
      <w:tblPr/>
      <w:tcPr>
        <w:tcBorders>
          <w:bottom w:val="single" w:sz="4" w:space="0" w:color="0DA1FF" w:themeColor="text1" w:themeTint="99"/>
        </w:tcBorders>
      </w:tcPr>
    </w:tblStylePr>
    <w:tblStylePr w:type="seCell">
      <w:tblPr/>
      <w:tcPr>
        <w:tcBorders>
          <w:top w:val="single" w:sz="4" w:space="0" w:color="0DA1FF" w:themeColor="text1" w:themeTint="99"/>
        </w:tcBorders>
      </w:tcPr>
    </w:tblStylePr>
    <w:tblStylePr w:type="swCell">
      <w:tblPr/>
      <w:tcPr>
        <w:tcBorders>
          <w:top w:val="single" w:sz="4" w:space="0" w:color="0DA1FF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BDCDD9" w:themeColor="accent1" w:themeTint="99"/>
        <w:left w:val="single" w:sz="4" w:space="0" w:color="BDCDD9" w:themeColor="accent1" w:themeTint="99"/>
        <w:bottom w:val="single" w:sz="4" w:space="0" w:color="BDCDD9" w:themeColor="accent1" w:themeTint="99"/>
        <w:right w:val="single" w:sz="4" w:space="0" w:color="BDCDD9" w:themeColor="accent1" w:themeTint="99"/>
        <w:insideH w:val="single" w:sz="4" w:space="0" w:color="BDCD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ACC0" w:themeColor="accent1"/>
          <w:left w:val="single" w:sz="4" w:space="0" w:color="92ACC0" w:themeColor="accent1"/>
          <w:bottom w:val="single" w:sz="4" w:space="0" w:color="92ACC0" w:themeColor="accent1"/>
          <w:right w:val="single" w:sz="4" w:space="0" w:color="92ACC0" w:themeColor="accent1"/>
          <w:insideH w:val="nil"/>
        </w:tcBorders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BDCD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3"/>
      </w:tcPr>
    </w:tblStylePr>
    <w:tblStylePr w:type="band1Horz">
      <w:tblPr/>
      <w:tcPr>
        <w:shd w:val="clear" w:color="auto" w:fill="E9EEF2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636466" w:themeColor="accent4"/>
        <w:left w:val="single" w:sz="4" w:space="0" w:color="636466" w:themeColor="accent4"/>
        <w:bottom w:val="single" w:sz="4" w:space="0" w:color="636466" w:themeColor="accent4"/>
        <w:right w:val="single" w:sz="4" w:space="0" w:color="6364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4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4"/>
          <w:right w:val="single" w:sz="4" w:space="0" w:color="636466" w:themeColor="accent4"/>
        </w:tcBorders>
      </w:tcPr>
    </w:tblStylePr>
    <w:tblStylePr w:type="band1Horz">
      <w:tblPr/>
      <w:tcPr>
        <w:tcBorders>
          <w:top w:val="single" w:sz="4" w:space="0" w:color="636466" w:themeColor="accent4"/>
          <w:bottom w:val="single" w:sz="4" w:space="0" w:color="6364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4"/>
          <w:left w:val="nil"/>
        </w:tcBorders>
      </w:tcPr>
    </w:tblStylePr>
    <w:tblStylePr w:type="swCell">
      <w:tblPr/>
      <w:tcPr>
        <w:tcBorders>
          <w:top w:val="double" w:sz="4" w:space="0" w:color="636466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003150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92ACC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ACC0" w:themeColor="accent1"/>
          <w:right w:val="single" w:sz="4" w:space="0" w:color="92ACC0" w:themeColor="accent1"/>
        </w:tcBorders>
      </w:tcPr>
    </w:tblStylePr>
    <w:tblStylePr w:type="band1Horz">
      <w:tblPr/>
      <w:tcPr>
        <w:tcBorders>
          <w:top w:val="single" w:sz="4" w:space="0" w:color="92ACC0" w:themeColor="accent1"/>
          <w:bottom w:val="single" w:sz="4" w:space="0" w:color="92ACC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ACC0" w:themeColor="accent1"/>
          <w:left w:val="nil"/>
        </w:tcBorders>
      </w:tcPr>
    </w:tblStylePr>
    <w:tblStylePr w:type="swCell">
      <w:tblPr/>
      <w:tcPr>
        <w:tcBorders>
          <w:top w:val="double" w:sz="4" w:space="0" w:color="92ACC0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003150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ED145A" w:themeColor="accent3"/>
        <w:left w:val="single" w:sz="4" w:space="0" w:color="ED145A" w:themeColor="accent3"/>
        <w:bottom w:val="single" w:sz="4" w:space="0" w:color="ED145A" w:themeColor="accent3"/>
        <w:right w:val="single" w:sz="4" w:space="0" w:color="ED14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45A" w:themeFill="accent3"/>
      </w:tcPr>
    </w:tblStylePr>
    <w:tblStylePr w:type="lastRow">
      <w:rPr>
        <w:b/>
        <w:bCs/>
      </w:rPr>
      <w:tblPr/>
      <w:tcPr>
        <w:tcBorders>
          <w:top w:val="double" w:sz="4" w:space="0" w:color="ED14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45A" w:themeColor="accent3"/>
          <w:right w:val="single" w:sz="4" w:space="0" w:color="ED145A" w:themeColor="accent3"/>
        </w:tcBorders>
      </w:tcPr>
    </w:tblStylePr>
    <w:tblStylePr w:type="band1Horz">
      <w:tblPr/>
      <w:tcPr>
        <w:tcBorders>
          <w:top w:val="single" w:sz="4" w:space="0" w:color="ED145A" w:themeColor="accent3"/>
          <w:bottom w:val="single" w:sz="4" w:space="0" w:color="ED14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45A" w:themeColor="accent3"/>
          <w:left w:val="nil"/>
        </w:tcBorders>
      </w:tcPr>
    </w:tblStylePr>
    <w:tblStylePr w:type="swCell">
      <w:tblPr/>
      <w:tcPr>
        <w:tcBorders>
          <w:top w:val="double" w:sz="4" w:space="0" w:color="ED145A" w:themeColor="accent3"/>
          <w:right w:val="nil"/>
        </w:tcBorders>
      </w:tcPr>
    </w:tblStylePr>
  </w:style>
  <w:style w:type="paragraph" w:customStyle="1" w:styleId="CTESubBullet">
    <w:name w:val="CTE Sub Bullet"/>
    <w:basedOn w:val="ListParagraph"/>
    <w:autoRedefine/>
    <w:qFormat/>
    <w:rsid w:val="006A48F8"/>
    <w:pPr>
      <w:numPr>
        <w:ilvl w:val="2"/>
        <w:numId w:val="4"/>
      </w:numPr>
    </w:pPr>
  </w:style>
  <w:style w:type="paragraph" w:customStyle="1" w:styleId="CTEBullet">
    <w:name w:val="CTE Bullet"/>
    <w:basedOn w:val="ListParagraph"/>
    <w:qFormat/>
    <w:rsid w:val="006A48F8"/>
    <w:pPr>
      <w:numPr>
        <w:numId w:val="1"/>
      </w:numPr>
    </w:pPr>
    <w:rPr>
      <w:color w:val="30302F"/>
    </w:rPr>
  </w:style>
  <w:style w:type="paragraph" w:customStyle="1" w:styleId="CTESubSubBullet">
    <w:name w:val="CTE Sub Sub Bullet"/>
    <w:basedOn w:val="CTESubBullet"/>
    <w:qFormat/>
    <w:rsid w:val="006A48F8"/>
    <w:pPr>
      <w:numPr>
        <w:ilvl w:val="3"/>
      </w:numPr>
    </w:pPr>
    <w:rPr>
      <w:color w:val="30302F"/>
    </w:rPr>
  </w:style>
  <w:style w:type="paragraph" w:styleId="Header">
    <w:name w:val="header"/>
    <w:basedOn w:val="Normal"/>
    <w:link w:val="Head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E5"/>
    <w:rPr>
      <w:color w:val="00315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003150" w:themeColor="text2" w:themeShade="BF"/>
    </w:rPr>
  </w:style>
  <w:style w:type="paragraph" w:styleId="NoSpacing">
    <w:name w:val="No Spacing"/>
    <w:uiPriority w:val="1"/>
    <w:qFormat/>
    <w:rsid w:val="006A48F8"/>
    <w:rPr>
      <w:color w:val="30302F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6A48F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A48F8"/>
    <w:rPr>
      <w:rFonts w:asciiTheme="majorHAnsi" w:eastAsiaTheme="majorEastAsia" w:hAnsiTheme="majorHAnsi" w:cstheme="majorBidi"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95D"/>
    <w:rPr>
      <w:rFonts w:asciiTheme="majorHAnsi" w:eastAsiaTheme="majorEastAsia" w:hAnsiTheme="majorHAnsi" w:cstheme="majorBidi"/>
      <w:i/>
      <w:iCs/>
      <w:color w:val="00426B"/>
    </w:rPr>
  </w:style>
  <w:style w:type="paragraph" w:styleId="Title">
    <w:name w:val="Title"/>
    <w:basedOn w:val="Normal"/>
    <w:next w:val="Normal"/>
    <w:link w:val="TitleChar"/>
    <w:uiPriority w:val="10"/>
    <w:qFormat/>
    <w:rsid w:val="006A4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8F8"/>
    <w:rPr>
      <w:rFonts w:asciiTheme="majorHAnsi" w:eastAsiaTheme="majorEastAsia" w:hAnsiTheme="majorHAnsi" w:cstheme="majorBidi"/>
      <w:color w:val="30302F" w:themeColor="accent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8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8F8"/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styleId="SubtleEmphasis">
    <w:name w:val="Subtle Emphasis"/>
    <w:basedOn w:val="DefaultParagraphFont"/>
    <w:uiPriority w:val="19"/>
    <w:qFormat/>
    <w:rsid w:val="006A48F8"/>
    <w:rPr>
      <w:i/>
      <w:iCs/>
      <w:color w:val="636466" w:themeColor="accent4"/>
    </w:rPr>
  </w:style>
  <w:style w:type="character" w:styleId="Emphasis">
    <w:name w:val="Emphasis"/>
    <w:basedOn w:val="DefaultParagraphFont"/>
    <w:uiPriority w:val="20"/>
    <w:qFormat/>
    <w:rsid w:val="006A48F8"/>
    <w:rPr>
      <w:i/>
      <w:iCs/>
      <w:color w:val="30302F" w:themeColor="accent6"/>
    </w:rPr>
  </w:style>
  <w:style w:type="character" w:styleId="IntenseEmphasis">
    <w:name w:val="Intense Emphasis"/>
    <w:basedOn w:val="DefaultParagraphFont"/>
    <w:uiPriority w:val="21"/>
    <w:qFormat/>
    <w:rsid w:val="006A48F8"/>
    <w:rPr>
      <w:i/>
      <w:iCs/>
      <w:color w:val="00426B" w:themeColor="text1"/>
    </w:rPr>
  </w:style>
  <w:style w:type="character" w:styleId="Strong">
    <w:name w:val="Strong"/>
    <w:basedOn w:val="DefaultParagraphFont"/>
    <w:uiPriority w:val="22"/>
    <w:qFormat/>
    <w:rsid w:val="006A48F8"/>
    <w:rPr>
      <w:b/>
      <w:bCs/>
      <w:color w:val="30302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48F8"/>
    <w:pPr>
      <w:spacing w:before="200" w:after="160"/>
      <w:ind w:left="864" w:right="864"/>
      <w:jc w:val="center"/>
    </w:pPr>
    <w:rPr>
      <w:i/>
      <w:iCs/>
      <w:color w:val="636466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6A48F8"/>
    <w:rPr>
      <w:i/>
      <w:iCs/>
      <w:color w:val="636466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8F8"/>
    <w:pPr>
      <w:pBdr>
        <w:top w:val="single" w:sz="4" w:space="10" w:color="92ACC0" w:themeColor="accent1"/>
        <w:bottom w:val="single" w:sz="4" w:space="10" w:color="92ACC0" w:themeColor="accent1"/>
      </w:pBdr>
      <w:spacing w:before="360" w:after="360"/>
      <w:ind w:left="864" w:right="864"/>
      <w:jc w:val="center"/>
    </w:pPr>
    <w:rPr>
      <w:i/>
      <w:iCs/>
      <w:color w:val="00426B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8F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A48F8"/>
    <w:rPr>
      <w:smallCaps/>
      <w:color w:val="636466" w:themeColor="accent4"/>
    </w:rPr>
  </w:style>
  <w:style w:type="character" w:styleId="IntenseReference">
    <w:name w:val="Intense Reference"/>
    <w:basedOn w:val="DefaultParagraphFont"/>
    <w:uiPriority w:val="32"/>
    <w:qFormat/>
    <w:rsid w:val="006A48F8"/>
    <w:rPr>
      <w:b/>
      <w:bCs/>
      <w:smallCaps/>
      <w:color w:val="00426B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6A48F8"/>
    <w:rPr>
      <w:b/>
      <w:bCs/>
      <w:i/>
      <w:iCs/>
      <w:color w:val="30302F" w:themeColor="accent6"/>
      <w:spacing w:val="5"/>
    </w:rPr>
  </w:style>
  <w:style w:type="character" w:styleId="PlaceholderText">
    <w:name w:val="Placeholder Text"/>
    <w:basedOn w:val="DefaultParagraphFont"/>
    <w:uiPriority w:val="99"/>
    <w:semiHidden/>
    <w:rsid w:val="006329FC"/>
    <w:rPr>
      <w:color w:val="808080"/>
    </w:rPr>
  </w:style>
  <w:style w:type="table" w:styleId="GridTable7Colorful-Accent6">
    <w:name w:val="Grid Table 7 Colorful Accent 6"/>
    <w:basedOn w:val="TableNormal"/>
    <w:uiPriority w:val="52"/>
    <w:rsid w:val="006329FC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  <w:tblStylePr w:type="neCell">
      <w:tblPr/>
      <w:tcPr>
        <w:tcBorders>
          <w:bottom w:val="single" w:sz="4" w:space="0" w:color="838381" w:themeColor="accent6" w:themeTint="99"/>
        </w:tcBorders>
      </w:tcPr>
    </w:tblStylePr>
    <w:tblStylePr w:type="nwCell">
      <w:tblPr/>
      <w:tcPr>
        <w:tcBorders>
          <w:bottom w:val="single" w:sz="4" w:space="0" w:color="838381" w:themeColor="accent6" w:themeTint="99"/>
        </w:tcBorders>
      </w:tcPr>
    </w:tblStylePr>
    <w:tblStylePr w:type="seCell">
      <w:tblPr/>
      <w:tcPr>
        <w:tcBorders>
          <w:top w:val="single" w:sz="4" w:space="0" w:color="838381" w:themeColor="accent6" w:themeTint="99"/>
        </w:tcBorders>
      </w:tcPr>
    </w:tblStylePr>
    <w:tblStylePr w:type="swCell">
      <w:tblPr/>
      <w:tcPr>
        <w:tcBorders>
          <w:top w:val="single" w:sz="4" w:space="0" w:color="838381" w:themeColor="accent6" w:themeTint="99"/>
        </w:tcBorders>
      </w:tcPr>
    </w:tblStylePr>
  </w:style>
  <w:style w:type="table" w:styleId="ListTable2-Accent4">
    <w:name w:val="List Table 2 Accent 4"/>
    <w:basedOn w:val="TableNormal"/>
    <w:uiPriority w:val="47"/>
    <w:rsid w:val="00F63A56"/>
    <w:tblPr>
      <w:tblStyleRowBandSize w:val="1"/>
      <w:tblStyleColBandSize w:val="1"/>
      <w:tblBorders>
        <w:top w:val="single" w:sz="4" w:space="0" w:color="A0A1A3" w:themeColor="accent4" w:themeTint="99"/>
        <w:bottom w:val="single" w:sz="4" w:space="0" w:color="A0A1A3" w:themeColor="accent4" w:themeTint="99"/>
        <w:insideH w:val="single" w:sz="4" w:space="0" w:color="A0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3A56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383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3A56"/>
    <w:rPr>
      <w:color w:val="00426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c@cte.idah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rourke\Download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F964-1865-4A5E-8C25-F769037BBA5C}"/>
      </w:docPartPr>
      <w:docPartBody>
        <w:p w:rsidR="00AD2E6E" w:rsidRDefault="00E939DB">
          <w:r w:rsidRPr="00D85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3F3B9EB454B53864DF594CD70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9270-90CD-4E19-806A-A25C3E746370}"/>
      </w:docPartPr>
      <w:docPartBody>
        <w:p w:rsidR="00AD2E6E" w:rsidRDefault="00E939DB" w:rsidP="00E939DB">
          <w:pPr>
            <w:pStyle w:val="FDD3F3B9EB454B53864DF594CD706156"/>
          </w:pPr>
          <w:r w:rsidRPr="009903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DB"/>
    <w:rsid w:val="005B49AE"/>
    <w:rsid w:val="006A5F0E"/>
    <w:rsid w:val="00AD2E6E"/>
    <w:rsid w:val="00E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9DB"/>
    <w:rPr>
      <w:color w:val="808080"/>
    </w:rPr>
  </w:style>
  <w:style w:type="paragraph" w:customStyle="1" w:styleId="D56E9E74AA5D4F8BBD97AC2893CA1B39">
    <w:name w:val="D56E9E74AA5D4F8BBD97AC2893CA1B39"/>
    <w:rsid w:val="00E939DB"/>
  </w:style>
  <w:style w:type="paragraph" w:customStyle="1" w:styleId="FDD3F3B9EB454B53864DF594CD706156">
    <w:name w:val="FDD3F3B9EB454B53864DF594CD706156"/>
    <w:rsid w:val="00E93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CTE_Mac">
  <a:themeElements>
    <a:clrScheme name="IDCTE">
      <a:dk1>
        <a:srgbClr val="00426B"/>
      </a:dk1>
      <a:lt1>
        <a:srgbClr val="FFFFFF"/>
      </a:lt1>
      <a:dk2>
        <a:srgbClr val="00426B"/>
      </a:dk2>
      <a:lt2>
        <a:srgbClr val="C7C8CA"/>
      </a:lt2>
      <a:accent1>
        <a:srgbClr val="92ACC0"/>
      </a:accent1>
      <a:accent2>
        <a:srgbClr val="00426B"/>
      </a:accent2>
      <a:accent3>
        <a:srgbClr val="ED145A"/>
      </a:accent3>
      <a:accent4>
        <a:srgbClr val="636466"/>
      </a:accent4>
      <a:accent5>
        <a:srgbClr val="C7C8CA"/>
      </a:accent5>
      <a:accent6>
        <a:srgbClr val="30302F"/>
      </a:accent6>
      <a:hlink>
        <a:srgbClr val="00426B"/>
      </a:hlink>
      <a:folHlink>
        <a:srgbClr val="00426B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722AA0EF04AB38A84A3B5EC30DC" ma:contentTypeVersion="9" ma:contentTypeDescription="Create a new document." ma:contentTypeScope="" ma:versionID="0f1fddabfcbe8bb6a0ae1825400f3609">
  <xsd:schema xmlns:xsd="http://www.w3.org/2001/XMLSchema" xmlns:xs="http://www.w3.org/2001/XMLSchema" xmlns:p="http://schemas.microsoft.com/office/2006/metadata/properties" xmlns:ns2="f28115ac-a432-4f9e-8732-2fed7425f3c7" targetNamespace="http://schemas.microsoft.com/office/2006/metadata/properties" ma:root="true" ma:fieldsID="d3af8f7e3d9a03ae3976086ea96ee2a5" ns2:_="">
    <xsd:import namespace="f28115ac-a432-4f9e-8732-2fed7425f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15ac-a432-4f9e-8732-2fed7425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5565F-8D36-41FD-9D78-1141C7BAAFDC}">
  <ds:schemaRefs>
    <ds:schemaRef ds:uri="http://schemas.microsoft.com/office/2006/metadata/properties"/>
    <ds:schemaRef ds:uri="http://schemas.microsoft.com/office/infopath/2007/PartnerControls"/>
    <ds:schemaRef ds:uri="35eb870b-ba19-49df-8141-f4a6db8ba41a"/>
    <ds:schemaRef ds:uri="04203f00-7c46-4eb7-b15d-3dddb74411e6"/>
  </ds:schemaRefs>
</ds:datastoreItem>
</file>

<file path=customXml/itemProps2.xml><?xml version="1.0" encoding="utf-8"?>
<ds:datastoreItem xmlns:ds="http://schemas.openxmlformats.org/officeDocument/2006/customXml" ds:itemID="{70D47133-A4F9-4075-8639-A1A4CA4C6B8E}"/>
</file>

<file path=customXml/itemProps3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Idaho Division of Career Technical Education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K. O'Rourke</dc:creator>
  <cp:keywords/>
  <dc:description/>
  <cp:lastModifiedBy>Megan O'Rourke</cp:lastModifiedBy>
  <cp:revision>3</cp:revision>
  <dcterms:created xsi:type="dcterms:W3CDTF">2021-04-26T21:54:00Z</dcterms:created>
  <dcterms:modified xsi:type="dcterms:W3CDTF">2021-04-26T22:05:00Z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0x01010050301722AA0EF04AB38A84A3B5EC30DC</vt:lpwstr>
  </property>
</Properties>
</file>